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Default="001C7A21" w:rsidP="001C7A21">
      <w:pPr>
        <w:ind w:left="2832" w:firstLine="708"/>
        <w:jc w:val="right"/>
        <w:rPr>
          <w:rFonts w:eastAsia="Times New Roman"/>
          <w:b/>
          <w:sz w:val="44"/>
          <w:szCs w:val="20"/>
        </w:rPr>
      </w:pPr>
      <w:r>
        <w:rPr>
          <w:b/>
          <w:sz w:val="44"/>
        </w:rPr>
        <w:t>Press Release</w:t>
      </w:r>
    </w:p>
    <w:p w14:paraId="1B02E0C6" w14:textId="1B2E84C8" w:rsidR="001C7A21" w:rsidRDefault="001C7A21" w:rsidP="001C7A21">
      <w:pPr>
        <w:jc w:val="right"/>
        <w:rPr>
          <w:rFonts w:eastAsia="Times New Roman"/>
          <w:b/>
          <w:bCs/>
        </w:rPr>
      </w:pPr>
      <w:r>
        <w:rPr>
          <w:b/>
        </w:rPr>
        <w:t>2022-135</w:t>
      </w:r>
    </w:p>
    <w:p w14:paraId="5875CC84" w14:textId="77777777" w:rsidR="001C7A21" w:rsidRDefault="001C7A21" w:rsidP="001C7A21">
      <w:pPr>
        <w:ind w:right="-425"/>
        <w:rPr>
          <w:rFonts w:eastAsia="Times New Roman"/>
          <w:bCs/>
          <w:sz w:val="20"/>
          <w:szCs w:val="20"/>
          <w:u w:val="single"/>
        </w:rPr>
      </w:pPr>
    </w:p>
    <w:p w14:paraId="216BA441" w14:textId="77777777" w:rsidR="001C7A21" w:rsidRDefault="001C7A21" w:rsidP="004C2CB7">
      <w:pPr>
        <w:tabs>
          <w:tab w:val="left" w:pos="1418"/>
          <w:tab w:val="left" w:pos="2410"/>
        </w:tabs>
        <w:spacing w:before="100"/>
        <w:ind w:right="-113"/>
        <w:outlineLvl w:val="0"/>
        <w:rPr>
          <w:rFonts w:eastAsia="Times New Roman"/>
          <w:sz w:val="20"/>
          <w:u w:val="single"/>
        </w:rPr>
      </w:pPr>
    </w:p>
    <w:p w14:paraId="18EFAF4C" w14:textId="0151AFA3" w:rsidR="00C55DF8" w:rsidRPr="00D65B4A" w:rsidRDefault="001C79DA" w:rsidP="00156679">
      <w:pPr>
        <w:rPr>
          <w:rFonts w:eastAsia="Times New Roman"/>
          <w:b/>
          <w:sz w:val="36"/>
          <w:szCs w:val="36"/>
        </w:rPr>
      </w:pPr>
      <w:r>
        <w:rPr>
          <w:sz w:val="20"/>
          <w:u w:val="single"/>
        </w:rPr>
        <w:t>Schmitz Cargobull AG</w:t>
      </w:r>
      <w:r>
        <w:rPr>
          <w:sz w:val="20"/>
          <w:u w:val="single"/>
        </w:rPr>
        <w:br/>
      </w:r>
      <w:r>
        <w:rPr>
          <w:b/>
          <w:sz w:val="36"/>
        </w:rPr>
        <w:t>Proactive monitoring through the TrailerConnect® trailer telematics system</w:t>
      </w:r>
    </w:p>
    <w:p w14:paraId="5FD794C2" w14:textId="5B36BFFD" w:rsidR="00C55DF8" w:rsidRPr="00692441" w:rsidRDefault="00692441" w:rsidP="00156679">
      <w:pPr>
        <w:rPr>
          <w:rFonts w:eastAsia="Times New Roman"/>
          <w:b/>
        </w:rPr>
      </w:pPr>
      <w:r>
        <w:rPr>
          <w:b/>
        </w:rPr>
        <w:t>Available for individual vehicles and the entire fleet</w:t>
      </w:r>
    </w:p>
    <w:p w14:paraId="09567351" w14:textId="77777777" w:rsidR="00692441" w:rsidRPr="00D65B4A" w:rsidRDefault="00692441" w:rsidP="00156679">
      <w:pPr>
        <w:rPr>
          <w:rFonts w:eastAsia="Times New Roman"/>
          <w:b/>
          <w:sz w:val="36"/>
          <w:szCs w:val="36"/>
        </w:rPr>
      </w:pPr>
    </w:p>
    <w:p w14:paraId="66FDFEB2" w14:textId="1F32EB8A" w:rsidR="00894616" w:rsidRDefault="00410AA1" w:rsidP="00894616">
      <w:pPr>
        <w:spacing w:line="360" w:lineRule="auto"/>
        <w:rPr>
          <w:rFonts w:eastAsia="Times New Roman"/>
          <w:bCs/>
        </w:rPr>
      </w:pPr>
      <w:r>
        <w:t>June 2022 – Identifying problems and abnormalities in the cooling unit and solving them quickly before they affect day-to-day transport operations or disrupt the cooling chain – this is the aim of proactive monitoring.</w:t>
      </w:r>
    </w:p>
    <w:p w14:paraId="7608D305" w14:textId="77777777" w:rsidR="00FE3A5A" w:rsidRDefault="00FE3A5A" w:rsidP="00894616">
      <w:pPr>
        <w:spacing w:line="360" w:lineRule="auto"/>
        <w:rPr>
          <w:rFonts w:eastAsia="Times New Roman"/>
          <w:bCs/>
        </w:rPr>
      </w:pPr>
    </w:p>
    <w:p w14:paraId="64F40BE4" w14:textId="0ECAD34C" w:rsidR="00266090" w:rsidRPr="005A036A" w:rsidRDefault="00B45B22" w:rsidP="000D55A0">
      <w:pPr>
        <w:spacing w:line="360" w:lineRule="auto"/>
      </w:pPr>
      <w:r>
        <w:t xml:space="preserve">As part of the process of digitalising Full Service solutions, the experts from Schmitz Cargobull have now revised proactive monitoring for the Schmitz Cargobull cooling unit S.CU. Failure of the cooling unit is critical as the carrier has to ensure that the cold chain is maintained and that goods arrive at their destination in good condition. </w:t>
      </w:r>
      <w:r w:rsidR="00E0219D" w:rsidRPr="00E0219D">
        <w:t xml:space="preserve">With the new proactive monitoring functionalities, </w:t>
      </w:r>
      <w:r w:rsidR="00723443">
        <w:t>error</w:t>
      </w:r>
      <w:r w:rsidR="00E0219D" w:rsidRPr="00E0219D">
        <w:t xml:space="preserve"> escalation for the Schmitz Cargobull </w:t>
      </w:r>
      <w:r w:rsidR="007F3919">
        <w:t>S.CU cooling unit</w:t>
      </w:r>
      <w:r w:rsidR="00E0219D" w:rsidRPr="00E0219D">
        <w:t xml:space="preserve"> </w:t>
      </w:r>
      <w:r w:rsidR="007F3919">
        <w:t>interven</w:t>
      </w:r>
      <w:r w:rsidR="00C50F4F">
        <w:t>es</w:t>
      </w:r>
      <w:r w:rsidR="00E0219D" w:rsidRPr="00E0219D">
        <w:t xml:space="preserve"> much earlier and provides the customer with </w:t>
      </w:r>
      <w:r w:rsidR="00C50F4F">
        <w:t>specific instructions if the unit is at risk of failure</w:t>
      </w:r>
      <w:r w:rsidR="00D06A8C">
        <w:t>.</w:t>
      </w:r>
      <w:r>
        <w:t xml:space="preserve">As such, the driver is informed before the cooling unit fails, and is able to take suitable action to keep downtimes to a minimum. </w:t>
      </w:r>
    </w:p>
    <w:p w14:paraId="4014CDD4" w14:textId="77777777" w:rsidR="00266090" w:rsidRDefault="00266090" w:rsidP="000D55A0">
      <w:pPr>
        <w:spacing w:line="360" w:lineRule="auto"/>
        <w:rPr>
          <w:rFonts w:eastAsia="Times New Roman"/>
          <w:bCs/>
        </w:rPr>
      </w:pPr>
    </w:p>
    <w:p w14:paraId="67B6413D" w14:textId="3E1A37EC" w:rsidR="00DA5A4B" w:rsidRDefault="000D55A0" w:rsidP="00DA5A4B">
      <w:pPr>
        <w:spacing w:line="360" w:lineRule="auto"/>
        <w:rPr>
          <w:rFonts w:eastAsia="Times New Roman"/>
          <w:bCs/>
        </w:rPr>
      </w:pPr>
      <w:r>
        <w:t xml:space="preserve">The new “FleetHealth” dashboard in the TrailerConnect® portal also offers all information relevant to the cooling unit at a glance. Traffic-light statuses provide visual information on the state of the cooling unit fleet. Furthermore, any upcoming maintenance work is displayed at an early stage around the clock. This provides customers with complete planning security in day-to-day operations, improving and increasing the transparency of vehicle fleet management. </w:t>
      </w:r>
    </w:p>
    <w:p w14:paraId="33BF7F0C" w14:textId="77777777" w:rsidR="00DA5A4B" w:rsidRDefault="00DA5A4B" w:rsidP="00DA5A4B">
      <w:pPr>
        <w:spacing w:line="360" w:lineRule="auto"/>
        <w:rPr>
          <w:rFonts w:eastAsia="Times New Roman"/>
          <w:bCs/>
        </w:rPr>
      </w:pPr>
    </w:p>
    <w:p w14:paraId="3088F1D7" w14:textId="791F422B" w:rsidR="00DA5A4B" w:rsidRPr="00894616" w:rsidRDefault="006952A5" w:rsidP="00DA5A4B">
      <w:pPr>
        <w:spacing w:line="360" w:lineRule="auto"/>
        <w:rPr>
          <w:rFonts w:eastAsia="Times New Roman"/>
          <w:bCs/>
        </w:rPr>
      </w:pPr>
      <w:r>
        <w:t>Cargobull Euroservice offers additional support under a Full Service Contract. The speedy arrangement of workshop appointments helps to ensure even quicker response times in the event of problems and makes sure the vehicle is soon back on the road.</w:t>
      </w:r>
    </w:p>
    <w:p w14:paraId="420E2FC6" w14:textId="77777777" w:rsidR="000D55A0" w:rsidRDefault="000D55A0" w:rsidP="000D55A0">
      <w:pPr>
        <w:spacing w:line="360" w:lineRule="auto"/>
        <w:rPr>
          <w:b/>
          <w:bCs/>
          <w:sz w:val="16"/>
          <w:szCs w:val="16"/>
          <w:u w:val="single"/>
        </w:rPr>
      </w:pPr>
    </w:p>
    <w:p w14:paraId="3BFCF84E" w14:textId="77777777" w:rsidR="008D7732" w:rsidRDefault="008D7732" w:rsidP="000D55A0">
      <w:pPr>
        <w:spacing w:line="360" w:lineRule="auto"/>
        <w:rPr>
          <w:b/>
          <w:bCs/>
          <w:sz w:val="16"/>
          <w:szCs w:val="16"/>
          <w:u w:val="single"/>
        </w:rPr>
      </w:pPr>
    </w:p>
    <w:p w14:paraId="4DE0AE1B" w14:textId="77777777" w:rsidR="008D7732" w:rsidRDefault="008D7732" w:rsidP="000D55A0">
      <w:pPr>
        <w:spacing w:line="360" w:lineRule="auto"/>
        <w:rPr>
          <w:b/>
          <w:bCs/>
          <w:sz w:val="16"/>
          <w:szCs w:val="16"/>
          <w:u w:val="single"/>
        </w:rPr>
      </w:pPr>
    </w:p>
    <w:p w14:paraId="4BE8CCAC" w14:textId="77777777" w:rsidR="008D7732" w:rsidRDefault="008D7732" w:rsidP="000D55A0">
      <w:pPr>
        <w:spacing w:line="360" w:lineRule="auto"/>
        <w:rPr>
          <w:b/>
          <w:bCs/>
          <w:sz w:val="16"/>
          <w:szCs w:val="16"/>
          <w:u w:val="single"/>
        </w:rPr>
      </w:pPr>
    </w:p>
    <w:p w14:paraId="60FAA5AD" w14:textId="77777777" w:rsidR="008D7732" w:rsidRDefault="008D7732" w:rsidP="000D55A0">
      <w:pPr>
        <w:spacing w:line="360" w:lineRule="auto"/>
        <w:rPr>
          <w:b/>
          <w:bCs/>
          <w:sz w:val="16"/>
          <w:szCs w:val="16"/>
          <w:u w:val="single"/>
        </w:rPr>
      </w:pPr>
    </w:p>
    <w:p w14:paraId="06827E00" w14:textId="77777777" w:rsidR="008D7732" w:rsidRDefault="008D7732" w:rsidP="000D55A0">
      <w:pPr>
        <w:spacing w:line="360" w:lineRule="auto"/>
        <w:rPr>
          <w:b/>
          <w:bCs/>
          <w:sz w:val="16"/>
          <w:szCs w:val="16"/>
          <w:u w:val="single"/>
        </w:rPr>
      </w:pPr>
    </w:p>
    <w:p w14:paraId="45EBB8F3" w14:textId="77777777" w:rsidR="008D7732" w:rsidRDefault="008D7732" w:rsidP="000D55A0">
      <w:pPr>
        <w:spacing w:line="360" w:lineRule="auto"/>
        <w:rPr>
          <w:b/>
          <w:bCs/>
          <w:sz w:val="16"/>
          <w:szCs w:val="16"/>
          <w:u w:val="single"/>
        </w:rPr>
      </w:pPr>
    </w:p>
    <w:p w14:paraId="0278CB60" w14:textId="77777777" w:rsidR="008D7732" w:rsidRDefault="008D7732" w:rsidP="000D55A0">
      <w:pPr>
        <w:spacing w:line="360" w:lineRule="auto"/>
        <w:rPr>
          <w:b/>
          <w:bCs/>
          <w:sz w:val="16"/>
          <w:szCs w:val="16"/>
          <w:u w:val="single"/>
        </w:rPr>
      </w:pPr>
    </w:p>
    <w:p w14:paraId="0B36C308" w14:textId="77777777" w:rsidR="008D7732" w:rsidRDefault="008D7732" w:rsidP="000D55A0">
      <w:pPr>
        <w:spacing w:line="360" w:lineRule="auto"/>
        <w:rPr>
          <w:b/>
          <w:bCs/>
          <w:sz w:val="16"/>
          <w:szCs w:val="16"/>
          <w:u w:val="single"/>
        </w:rPr>
      </w:pPr>
    </w:p>
    <w:p w14:paraId="048BA055" w14:textId="32E7F613" w:rsidR="008D7732" w:rsidRDefault="008D7732" w:rsidP="008D7732">
      <w:pPr>
        <w:jc w:val="right"/>
        <w:rPr>
          <w:rFonts w:eastAsia="Times New Roman"/>
          <w:b/>
          <w:bCs/>
        </w:rPr>
      </w:pPr>
      <w:r>
        <w:rPr>
          <w:b/>
        </w:rPr>
        <w:t>2022-135</w:t>
      </w:r>
    </w:p>
    <w:p w14:paraId="37C96FB5" w14:textId="77777777" w:rsidR="008D7732" w:rsidRDefault="008D7732" w:rsidP="000D55A0">
      <w:pPr>
        <w:spacing w:line="360" w:lineRule="auto"/>
        <w:rPr>
          <w:b/>
          <w:bCs/>
          <w:sz w:val="16"/>
          <w:szCs w:val="16"/>
          <w:u w:val="single"/>
        </w:rPr>
      </w:pPr>
    </w:p>
    <w:p w14:paraId="39DA5600" w14:textId="77777777" w:rsidR="008D7732" w:rsidRDefault="008D7732" w:rsidP="000D55A0">
      <w:pPr>
        <w:spacing w:line="360" w:lineRule="auto"/>
        <w:rPr>
          <w:b/>
          <w:bCs/>
          <w:sz w:val="16"/>
          <w:szCs w:val="16"/>
          <w:u w:val="single"/>
        </w:rPr>
      </w:pPr>
    </w:p>
    <w:p w14:paraId="5CBBD416" w14:textId="7E6FB3ED" w:rsidR="00F51DA3" w:rsidRDefault="00F51DA3" w:rsidP="00F51DA3">
      <w:pPr>
        <w:ind w:right="850"/>
        <w:rPr>
          <w:rFonts w:eastAsia="Calibri"/>
          <w:sz w:val="16"/>
          <w:szCs w:val="16"/>
        </w:rPr>
      </w:pPr>
      <w:r>
        <w:rPr>
          <w:b/>
          <w:sz w:val="16"/>
          <w:u w:val="single"/>
        </w:rPr>
        <w:t xml:space="preserve">About Schmitz Cargobull </w:t>
      </w:r>
    </w:p>
    <w:p w14:paraId="2CC44542" w14:textId="77777777" w:rsidR="00F51DA3" w:rsidRDefault="00F51DA3" w:rsidP="00F51DA3">
      <w:pPr>
        <w:ind w:right="283"/>
        <w:rPr>
          <w:rFonts w:eastAsia="Times"/>
          <w:sz w:val="16"/>
          <w:szCs w:val="16"/>
        </w:rPr>
      </w:pPr>
      <w:r>
        <w:rPr>
          <w:sz w:val="16"/>
        </w:rPr>
        <w:t>With an annual production of around 42,500 trailers and with around 5,700 employees, Schmitz Cargobull AG is Europe’s leading manufacturer of semi-trailers, trailers and truck bodies for temperature-controlled freight, general cargo and bulk goods. The company achieved sales of approximately €1.74 billion in the 2020/21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14:paraId="00A1B2B9" w14:textId="77777777" w:rsidR="00F51DA3" w:rsidRDefault="00F51DA3" w:rsidP="00F51DA3">
      <w:pPr>
        <w:ind w:right="283"/>
        <w:rPr>
          <w:sz w:val="20"/>
          <w:szCs w:val="20"/>
        </w:rPr>
      </w:pPr>
    </w:p>
    <w:p w14:paraId="56520A18" w14:textId="77777777" w:rsidR="00F51DA3" w:rsidRDefault="00F51DA3" w:rsidP="00F51DA3">
      <w:pPr>
        <w:ind w:right="283"/>
        <w:rPr>
          <w:b/>
          <w:sz w:val="16"/>
          <w:szCs w:val="16"/>
          <w:u w:val="single"/>
        </w:rPr>
      </w:pPr>
    </w:p>
    <w:p w14:paraId="245A1EFA" w14:textId="77777777" w:rsidR="00F51DA3" w:rsidRDefault="00F51DA3" w:rsidP="00F51DA3">
      <w:pPr>
        <w:ind w:right="283"/>
        <w:rPr>
          <w:b/>
          <w:sz w:val="16"/>
          <w:szCs w:val="16"/>
          <w:u w:val="single"/>
        </w:rPr>
      </w:pPr>
      <w:r>
        <w:rPr>
          <w:b/>
          <w:sz w:val="16"/>
          <w:u w:val="single"/>
        </w:rPr>
        <w:t>The Schmitz Cargobull press team:</w:t>
      </w:r>
    </w:p>
    <w:p w14:paraId="30631D1C" w14:textId="77777777" w:rsidR="00F51DA3" w:rsidRDefault="00F51DA3" w:rsidP="00F51DA3">
      <w:pPr>
        <w:ind w:right="851"/>
        <w:rPr>
          <w:sz w:val="16"/>
          <w:szCs w:val="24"/>
        </w:rPr>
      </w:pPr>
      <w:r>
        <w:rPr>
          <w:sz w:val="16"/>
        </w:rPr>
        <w:t>Anna Stuhlmeier</w:t>
      </w:r>
      <w:r>
        <w:rPr>
          <w:sz w:val="16"/>
        </w:rPr>
        <w:tab/>
        <w:t xml:space="preserve">+49 2558 81-1340 I </w:t>
      </w:r>
      <w:hyperlink r:id="rId11" w:history="1">
        <w:r>
          <w:rPr>
            <w:rStyle w:val="Hyperlink"/>
            <w:color w:val="000000"/>
            <w:sz w:val="16"/>
          </w:rPr>
          <w:t>anna.stuhlmeier@cargobull.com</w:t>
        </w:r>
      </w:hyperlink>
    </w:p>
    <w:p w14:paraId="65608F2A" w14:textId="77777777" w:rsidR="00F51DA3" w:rsidRDefault="00F51DA3" w:rsidP="00F51DA3">
      <w:r>
        <w:rPr>
          <w:sz w:val="16"/>
        </w:rPr>
        <w:t>Andrea Beckonert</w:t>
      </w:r>
      <w:r>
        <w:rPr>
          <w:sz w:val="16"/>
        </w:rPr>
        <w:tab/>
        <w:t xml:space="preserve">+49 2558 81-1321 I </w:t>
      </w:r>
      <w:hyperlink r:id="rId12" w:history="1">
        <w:r>
          <w:rPr>
            <w:rStyle w:val="Hyperlink"/>
            <w:color w:val="000000"/>
            <w:sz w:val="16"/>
          </w:rPr>
          <w:t>andrea.beckonert@cargobull.com</w:t>
        </w:r>
      </w:hyperlink>
      <w:r>
        <w:br/>
      </w:r>
      <w:r>
        <w:rPr>
          <w:sz w:val="16"/>
        </w:rPr>
        <w:t>Silke Hesener:</w:t>
      </w:r>
      <w:r>
        <w:rPr>
          <w:sz w:val="16"/>
        </w:rPr>
        <w:tab/>
        <w:t xml:space="preserve">+49 2558 81-1501 I </w:t>
      </w:r>
      <w:hyperlink r:id="rId13" w:history="1">
        <w:r>
          <w:rPr>
            <w:rStyle w:val="Hyperlink"/>
            <w:color w:val="000000"/>
            <w:sz w:val="16"/>
          </w:rPr>
          <w:t>silke.hesener@cargobull.com</w:t>
        </w:r>
      </w:hyperlink>
    </w:p>
    <w:sectPr w:rsidR="00F51DA3">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B4688" w14:textId="77777777" w:rsidR="005138B1" w:rsidRDefault="005138B1" w:rsidP="001C7A21">
      <w:r>
        <w:separator/>
      </w:r>
    </w:p>
  </w:endnote>
  <w:endnote w:type="continuationSeparator" w:id="0">
    <w:p w14:paraId="2327E6AC" w14:textId="77777777" w:rsidR="005138B1" w:rsidRDefault="005138B1" w:rsidP="001C7A21">
      <w:r>
        <w:continuationSeparator/>
      </w:r>
    </w:p>
  </w:endnote>
  <w:endnote w:type="continuationNotice" w:id="1">
    <w:p w14:paraId="59A49E9F" w14:textId="77777777" w:rsidR="005138B1" w:rsidRDefault="00513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2F4A8" w14:textId="77777777" w:rsidR="005138B1" w:rsidRDefault="005138B1" w:rsidP="001C7A21">
      <w:r>
        <w:separator/>
      </w:r>
    </w:p>
  </w:footnote>
  <w:footnote w:type="continuationSeparator" w:id="0">
    <w:p w14:paraId="00A24519" w14:textId="77777777" w:rsidR="005138B1" w:rsidRDefault="005138B1" w:rsidP="001C7A21">
      <w:r>
        <w:continuationSeparator/>
      </w:r>
    </w:p>
  </w:footnote>
  <w:footnote w:type="continuationNotice" w:id="1">
    <w:p w14:paraId="27C59D9C" w14:textId="77777777" w:rsidR="005138B1" w:rsidRDefault="00513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2A6F300B"/>
    <w:multiLevelType w:val="hybridMultilevel"/>
    <w:tmpl w:val="C164A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8"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2"/>
  </w:num>
  <w:num w:numId="3">
    <w:abstractNumId w:val="15"/>
  </w:num>
  <w:num w:numId="4">
    <w:abstractNumId w:val="16"/>
  </w:num>
  <w:num w:numId="5">
    <w:abstractNumId w:val="19"/>
  </w:num>
  <w:num w:numId="6">
    <w:abstractNumId w:val="25"/>
  </w:num>
  <w:num w:numId="7">
    <w:abstractNumId w:val="2"/>
  </w:num>
  <w:num w:numId="8">
    <w:abstractNumId w:val="21"/>
  </w:num>
  <w:num w:numId="9">
    <w:abstractNumId w:val="12"/>
  </w:num>
  <w:num w:numId="10">
    <w:abstractNumId w:val="10"/>
  </w:num>
  <w:num w:numId="11">
    <w:abstractNumId w:val="4"/>
  </w:num>
  <w:num w:numId="12">
    <w:abstractNumId w:val="14"/>
  </w:num>
  <w:num w:numId="13">
    <w:abstractNumId w:val="9"/>
  </w:num>
  <w:num w:numId="14">
    <w:abstractNumId w:val="28"/>
  </w:num>
  <w:num w:numId="15">
    <w:abstractNumId w:val="0"/>
  </w:num>
  <w:num w:numId="16">
    <w:abstractNumId w:val="5"/>
  </w:num>
  <w:num w:numId="17">
    <w:abstractNumId w:val="27"/>
  </w:num>
  <w:num w:numId="18">
    <w:abstractNumId w:val="17"/>
  </w:num>
  <w:num w:numId="19">
    <w:abstractNumId w:val="11"/>
  </w:num>
  <w:num w:numId="20">
    <w:abstractNumId w:val="6"/>
  </w:num>
  <w:num w:numId="21">
    <w:abstractNumId w:val="24"/>
  </w:num>
  <w:num w:numId="22">
    <w:abstractNumId w:val="8"/>
  </w:num>
  <w:num w:numId="23">
    <w:abstractNumId w:val="13"/>
  </w:num>
  <w:num w:numId="24">
    <w:abstractNumId w:val="23"/>
  </w:num>
  <w:num w:numId="25">
    <w:abstractNumId w:val="1"/>
  </w:num>
  <w:num w:numId="26">
    <w:abstractNumId w:val="20"/>
  </w:num>
  <w:num w:numId="27">
    <w:abstractNumId w:val="3"/>
  </w:num>
  <w:num w:numId="28">
    <w:abstractNumId w:val="26"/>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3BC4"/>
    <w:rsid w:val="00006911"/>
    <w:rsid w:val="00011959"/>
    <w:rsid w:val="0001291B"/>
    <w:rsid w:val="00012A53"/>
    <w:rsid w:val="000161D7"/>
    <w:rsid w:val="00016694"/>
    <w:rsid w:val="0001672D"/>
    <w:rsid w:val="00017E5C"/>
    <w:rsid w:val="000210FB"/>
    <w:rsid w:val="00025A07"/>
    <w:rsid w:val="00026BB3"/>
    <w:rsid w:val="00026E37"/>
    <w:rsid w:val="00026EFE"/>
    <w:rsid w:val="00030415"/>
    <w:rsid w:val="00031E29"/>
    <w:rsid w:val="00033FD4"/>
    <w:rsid w:val="00034692"/>
    <w:rsid w:val="00037BBF"/>
    <w:rsid w:val="00041139"/>
    <w:rsid w:val="0004193C"/>
    <w:rsid w:val="000428C1"/>
    <w:rsid w:val="000517DB"/>
    <w:rsid w:val="000528D7"/>
    <w:rsid w:val="00054073"/>
    <w:rsid w:val="0005646A"/>
    <w:rsid w:val="00060CAE"/>
    <w:rsid w:val="00061695"/>
    <w:rsid w:val="000651BD"/>
    <w:rsid w:val="00066394"/>
    <w:rsid w:val="00070A8A"/>
    <w:rsid w:val="000714AA"/>
    <w:rsid w:val="00076548"/>
    <w:rsid w:val="00081939"/>
    <w:rsid w:val="00084190"/>
    <w:rsid w:val="00085A2E"/>
    <w:rsid w:val="00086407"/>
    <w:rsid w:val="00086FCA"/>
    <w:rsid w:val="0008775E"/>
    <w:rsid w:val="000910F5"/>
    <w:rsid w:val="00094387"/>
    <w:rsid w:val="00094F0B"/>
    <w:rsid w:val="000A2083"/>
    <w:rsid w:val="000B097B"/>
    <w:rsid w:val="000B1A6A"/>
    <w:rsid w:val="000B5361"/>
    <w:rsid w:val="000C09B5"/>
    <w:rsid w:val="000C0C96"/>
    <w:rsid w:val="000C1910"/>
    <w:rsid w:val="000C2D07"/>
    <w:rsid w:val="000C59BF"/>
    <w:rsid w:val="000C6083"/>
    <w:rsid w:val="000D55A0"/>
    <w:rsid w:val="000D7615"/>
    <w:rsid w:val="000E26B7"/>
    <w:rsid w:val="000E3D69"/>
    <w:rsid w:val="000E5112"/>
    <w:rsid w:val="000E7324"/>
    <w:rsid w:val="000F2E25"/>
    <w:rsid w:val="000F38B7"/>
    <w:rsid w:val="000F450B"/>
    <w:rsid w:val="000F46FC"/>
    <w:rsid w:val="000F623D"/>
    <w:rsid w:val="0010289B"/>
    <w:rsid w:val="0010393B"/>
    <w:rsid w:val="00105327"/>
    <w:rsid w:val="00112E98"/>
    <w:rsid w:val="001144E4"/>
    <w:rsid w:val="001149FC"/>
    <w:rsid w:val="00116A03"/>
    <w:rsid w:val="00124F86"/>
    <w:rsid w:val="00126886"/>
    <w:rsid w:val="00127954"/>
    <w:rsid w:val="00133800"/>
    <w:rsid w:val="0013683B"/>
    <w:rsid w:val="00136FFE"/>
    <w:rsid w:val="00141899"/>
    <w:rsid w:val="00142257"/>
    <w:rsid w:val="00143B3E"/>
    <w:rsid w:val="0014652C"/>
    <w:rsid w:val="0015007B"/>
    <w:rsid w:val="00151483"/>
    <w:rsid w:val="00153D65"/>
    <w:rsid w:val="00156679"/>
    <w:rsid w:val="0015757F"/>
    <w:rsid w:val="00162E60"/>
    <w:rsid w:val="00163932"/>
    <w:rsid w:val="00171683"/>
    <w:rsid w:val="00174BEA"/>
    <w:rsid w:val="001845A2"/>
    <w:rsid w:val="00187A41"/>
    <w:rsid w:val="00190066"/>
    <w:rsid w:val="00195E07"/>
    <w:rsid w:val="00196461"/>
    <w:rsid w:val="001A710A"/>
    <w:rsid w:val="001B2F87"/>
    <w:rsid w:val="001B38DE"/>
    <w:rsid w:val="001B43C5"/>
    <w:rsid w:val="001C36D5"/>
    <w:rsid w:val="001C3FA2"/>
    <w:rsid w:val="001C62E2"/>
    <w:rsid w:val="001C79DA"/>
    <w:rsid w:val="001C7A21"/>
    <w:rsid w:val="001C7BF1"/>
    <w:rsid w:val="001D2064"/>
    <w:rsid w:val="001D2164"/>
    <w:rsid w:val="001D37F5"/>
    <w:rsid w:val="001D3A53"/>
    <w:rsid w:val="001D54CF"/>
    <w:rsid w:val="001D5DE1"/>
    <w:rsid w:val="001D6BB5"/>
    <w:rsid w:val="001E408D"/>
    <w:rsid w:val="001E679D"/>
    <w:rsid w:val="001F0A16"/>
    <w:rsid w:val="001F26D6"/>
    <w:rsid w:val="001F3C4B"/>
    <w:rsid w:val="001F4861"/>
    <w:rsid w:val="001F5194"/>
    <w:rsid w:val="00200230"/>
    <w:rsid w:val="00200BE3"/>
    <w:rsid w:val="00201073"/>
    <w:rsid w:val="0020207D"/>
    <w:rsid w:val="00203531"/>
    <w:rsid w:val="002057E9"/>
    <w:rsid w:val="00205FD7"/>
    <w:rsid w:val="002120FA"/>
    <w:rsid w:val="00212404"/>
    <w:rsid w:val="0021280D"/>
    <w:rsid w:val="00216F73"/>
    <w:rsid w:val="00217FE1"/>
    <w:rsid w:val="00222291"/>
    <w:rsid w:val="002234C7"/>
    <w:rsid w:val="00223E52"/>
    <w:rsid w:val="0022500B"/>
    <w:rsid w:val="00225253"/>
    <w:rsid w:val="0022597E"/>
    <w:rsid w:val="00225B26"/>
    <w:rsid w:val="0022620E"/>
    <w:rsid w:val="00230209"/>
    <w:rsid w:val="00233210"/>
    <w:rsid w:val="00240381"/>
    <w:rsid w:val="00240429"/>
    <w:rsid w:val="00241108"/>
    <w:rsid w:val="00245402"/>
    <w:rsid w:val="002473D0"/>
    <w:rsid w:val="00251598"/>
    <w:rsid w:val="0025190A"/>
    <w:rsid w:val="0025241F"/>
    <w:rsid w:val="00252D7F"/>
    <w:rsid w:val="002535BC"/>
    <w:rsid w:val="00253C1F"/>
    <w:rsid w:val="00257A11"/>
    <w:rsid w:val="00257D5C"/>
    <w:rsid w:val="00260F54"/>
    <w:rsid w:val="002615C2"/>
    <w:rsid w:val="00262208"/>
    <w:rsid w:val="002624DF"/>
    <w:rsid w:val="00262F13"/>
    <w:rsid w:val="0026429A"/>
    <w:rsid w:val="00266090"/>
    <w:rsid w:val="00266BD9"/>
    <w:rsid w:val="00276BCD"/>
    <w:rsid w:val="00282866"/>
    <w:rsid w:val="0028374E"/>
    <w:rsid w:val="00283FB5"/>
    <w:rsid w:val="00286542"/>
    <w:rsid w:val="002913AA"/>
    <w:rsid w:val="00292AE5"/>
    <w:rsid w:val="00292DAD"/>
    <w:rsid w:val="00296F64"/>
    <w:rsid w:val="0029717E"/>
    <w:rsid w:val="002A035F"/>
    <w:rsid w:val="002A28BA"/>
    <w:rsid w:val="002A2C37"/>
    <w:rsid w:val="002A4E08"/>
    <w:rsid w:val="002A6733"/>
    <w:rsid w:val="002A74A7"/>
    <w:rsid w:val="002B3402"/>
    <w:rsid w:val="002C2549"/>
    <w:rsid w:val="002C6E1C"/>
    <w:rsid w:val="002D025D"/>
    <w:rsid w:val="002D1BF5"/>
    <w:rsid w:val="002D240D"/>
    <w:rsid w:val="002D39FF"/>
    <w:rsid w:val="002D4D23"/>
    <w:rsid w:val="002D7C2A"/>
    <w:rsid w:val="002E593F"/>
    <w:rsid w:val="002E7700"/>
    <w:rsid w:val="002F0D68"/>
    <w:rsid w:val="002F129A"/>
    <w:rsid w:val="002F27FA"/>
    <w:rsid w:val="002F4AD2"/>
    <w:rsid w:val="002F584C"/>
    <w:rsid w:val="00300011"/>
    <w:rsid w:val="0030099F"/>
    <w:rsid w:val="003013C9"/>
    <w:rsid w:val="003025DB"/>
    <w:rsid w:val="00302BF4"/>
    <w:rsid w:val="00303D5B"/>
    <w:rsid w:val="00310657"/>
    <w:rsid w:val="00311AED"/>
    <w:rsid w:val="00312220"/>
    <w:rsid w:val="0031317C"/>
    <w:rsid w:val="003135B0"/>
    <w:rsid w:val="003140B1"/>
    <w:rsid w:val="003149A7"/>
    <w:rsid w:val="00321E9A"/>
    <w:rsid w:val="00323E9A"/>
    <w:rsid w:val="00325530"/>
    <w:rsid w:val="00325C0E"/>
    <w:rsid w:val="003262AA"/>
    <w:rsid w:val="00326DC9"/>
    <w:rsid w:val="00327377"/>
    <w:rsid w:val="00330B99"/>
    <w:rsid w:val="00332EA0"/>
    <w:rsid w:val="003339DE"/>
    <w:rsid w:val="00333A21"/>
    <w:rsid w:val="003360B7"/>
    <w:rsid w:val="00337C22"/>
    <w:rsid w:val="003411A6"/>
    <w:rsid w:val="0034662F"/>
    <w:rsid w:val="00351D72"/>
    <w:rsid w:val="003526BF"/>
    <w:rsid w:val="003557B0"/>
    <w:rsid w:val="00357571"/>
    <w:rsid w:val="003575FD"/>
    <w:rsid w:val="003576F1"/>
    <w:rsid w:val="00357E17"/>
    <w:rsid w:val="003651B2"/>
    <w:rsid w:val="003652DA"/>
    <w:rsid w:val="003711F9"/>
    <w:rsid w:val="00373E3A"/>
    <w:rsid w:val="003740B5"/>
    <w:rsid w:val="00375D66"/>
    <w:rsid w:val="00376A36"/>
    <w:rsid w:val="003819F0"/>
    <w:rsid w:val="003872FB"/>
    <w:rsid w:val="0039011D"/>
    <w:rsid w:val="0039017D"/>
    <w:rsid w:val="0039230B"/>
    <w:rsid w:val="003923F3"/>
    <w:rsid w:val="00395CED"/>
    <w:rsid w:val="003A0046"/>
    <w:rsid w:val="003A1BDE"/>
    <w:rsid w:val="003B2D85"/>
    <w:rsid w:val="003B49AF"/>
    <w:rsid w:val="003B52B0"/>
    <w:rsid w:val="003B6303"/>
    <w:rsid w:val="003B6DCF"/>
    <w:rsid w:val="003C3F2C"/>
    <w:rsid w:val="003C7D8C"/>
    <w:rsid w:val="003D1510"/>
    <w:rsid w:val="003D4C79"/>
    <w:rsid w:val="003D77A2"/>
    <w:rsid w:val="003D7D91"/>
    <w:rsid w:val="003E09CA"/>
    <w:rsid w:val="003E51C1"/>
    <w:rsid w:val="003F3E28"/>
    <w:rsid w:val="003F466C"/>
    <w:rsid w:val="003F70B4"/>
    <w:rsid w:val="004046E5"/>
    <w:rsid w:val="00404893"/>
    <w:rsid w:val="00405B46"/>
    <w:rsid w:val="004061C1"/>
    <w:rsid w:val="00410944"/>
    <w:rsid w:val="00410AA1"/>
    <w:rsid w:val="00410D44"/>
    <w:rsid w:val="004122BA"/>
    <w:rsid w:val="0041247A"/>
    <w:rsid w:val="004132A2"/>
    <w:rsid w:val="004137F0"/>
    <w:rsid w:val="00414117"/>
    <w:rsid w:val="00416C6E"/>
    <w:rsid w:val="004172AB"/>
    <w:rsid w:val="00421886"/>
    <w:rsid w:val="00423297"/>
    <w:rsid w:val="0042343F"/>
    <w:rsid w:val="004241F9"/>
    <w:rsid w:val="00425652"/>
    <w:rsid w:val="0042795F"/>
    <w:rsid w:val="00427AB9"/>
    <w:rsid w:val="00427E9B"/>
    <w:rsid w:val="0043310F"/>
    <w:rsid w:val="00433D11"/>
    <w:rsid w:val="00437190"/>
    <w:rsid w:val="004402DA"/>
    <w:rsid w:val="004427BE"/>
    <w:rsid w:val="0044386D"/>
    <w:rsid w:val="00444B83"/>
    <w:rsid w:val="00445B73"/>
    <w:rsid w:val="004469CB"/>
    <w:rsid w:val="00446B3D"/>
    <w:rsid w:val="0045185C"/>
    <w:rsid w:val="0045186D"/>
    <w:rsid w:val="004533A7"/>
    <w:rsid w:val="004538FF"/>
    <w:rsid w:val="00454577"/>
    <w:rsid w:val="00456B34"/>
    <w:rsid w:val="0046031C"/>
    <w:rsid w:val="0046257F"/>
    <w:rsid w:val="00463DE0"/>
    <w:rsid w:val="00465A8B"/>
    <w:rsid w:val="00465FD2"/>
    <w:rsid w:val="00466969"/>
    <w:rsid w:val="00474A91"/>
    <w:rsid w:val="00475BE7"/>
    <w:rsid w:val="00475E9C"/>
    <w:rsid w:val="00480277"/>
    <w:rsid w:val="00481302"/>
    <w:rsid w:val="00483E99"/>
    <w:rsid w:val="00486C1C"/>
    <w:rsid w:val="00486C45"/>
    <w:rsid w:val="004918F5"/>
    <w:rsid w:val="00497C3D"/>
    <w:rsid w:val="004A1793"/>
    <w:rsid w:val="004A387A"/>
    <w:rsid w:val="004A5E06"/>
    <w:rsid w:val="004A6217"/>
    <w:rsid w:val="004B155E"/>
    <w:rsid w:val="004B36A4"/>
    <w:rsid w:val="004B405B"/>
    <w:rsid w:val="004C2CB7"/>
    <w:rsid w:val="004C5AF1"/>
    <w:rsid w:val="004C6627"/>
    <w:rsid w:val="004C7AA7"/>
    <w:rsid w:val="004D0FE1"/>
    <w:rsid w:val="004D14D5"/>
    <w:rsid w:val="004D16E1"/>
    <w:rsid w:val="004D5150"/>
    <w:rsid w:val="004D51FA"/>
    <w:rsid w:val="004D5896"/>
    <w:rsid w:val="004D7F0B"/>
    <w:rsid w:val="004E0266"/>
    <w:rsid w:val="004E1208"/>
    <w:rsid w:val="004E14AB"/>
    <w:rsid w:val="004E1FBB"/>
    <w:rsid w:val="004E2C45"/>
    <w:rsid w:val="004E3A14"/>
    <w:rsid w:val="004E5E3E"/>
    <w:rsid w:val="004F4A8A"/>
    <w:rsid w:val="004F6D39"/>
    <w:rsid w:val="0050404C"/>
    <w:rsid w:val="005045D9"/>
    <w:rsid w:val="00505472"/>
    <w:rsid w:val="00506509"/>
    <w:rsid w:val="00506715"/>
    <w:rsid w:val="00506F16"/>
    <w:rsid w:val="005127A3"/>
    <w:rsid w:val="005138B1"/>
    <w:rsid w:val="0051423E"/>
    <w:rsid w:val="005144C2"/>
    <w:rsid w:val="005170AA"/>
    <w:rsid w:val="00520629"/>
    <w:rsid w:val="00522941"/>
    <w:rsid w:val="005240C6"/>
    <w:rsid w:val="00524F23"/>
    <w:rsid w:val="005252AA"/>
    <w:rsid w:val="00526D2E"/>
    <w:rsid w:val="00532DD4"/>
    <w:rsid w:val="00537075"/>
    <w:rsid w:val="005377C8"/>
    <w:rsid w:val="005404BF"/>
    <w:rsid w:val="00544194"/>
    <w:rsid w:val="0054791B"/>
    <w:rsid w:val="00547B63"/>
    <w:rsid w:val="00554BDD"/>
    <w:rsid w:val="00554C75"/>
    <w:rsid w:val="005576CD"/>
    <w:rsid w:val="005603FD"/>
    <w:rsid w:val="00564ED9"/>
    <w:rsid w:val="005656C5"/>
    <w:rsid w:val="005668A7"/>
    <w:rsid w:val="00567F2A"/>
    <w:rsid w:val="0057073E"/>
    <w:rsid w:val="00577120"/>
    <w:rsid w:val="0057762B"/>
    <w:rsid w:val="005803EB"/>
    <w:rsid w:val="005833E7"/>
    <w:rsid w:val="0058383A"/>
    <w:rsid w:val="005869F9"/>
    <w:rsid w:val="00587C79"/>
    <w:rsid w:val="00587F75"/>
    <w:rsid w:val="005901E6"/>
    <w:rsid w:val="00592A97"/>
    <w:rsid w:val="00595035"/>
    <w:rsid w:val="005A036A"/>
    <w:rsid w:val="005A0FF0"/>
    <w:rsid w:val="005B14A0"/>
    <w:rsid w:val="005B205E"/>
    <w:rsid w:val="005B31E2"/>
    <w:rsid w:val="005B5BEA"/>
    <w:rsid w:val="005C1A06"/>
    <w:rsid w:val="005C1E29"/>
    <w:rsid w:val="005C5A23"/>
    <w:rsid w:val="005C6A73"/>
    <w:rsid w:val="005D1E6A"/>
    <w:rsid w:val="005D2C7F"/>
    <w:rsid w:val="005D427E"/>
    <w:rsid w:val="005D43CF"/>
    <w:rsid w:val="005D6FD9"/>
    <w:rsid w:val="005E0EEC"/>
    <w:rsid w:val="005E1395"/>
    <w:rsid w:val="005E7795"/>
    <w:rsid w:val="005F1A9B"/>
    <w:rsid w:val="005F38EB"/>
    <w:rsid w:val="005F71FB"/>
    <w:rsid w:val="005F7E2B"/>
    <w:rsid w:val="00600725"/>
    <w:rsid w:val="00602A3E"/>
    <w:rsid w:val="0060786C"/>
    <w:rsid w:val="00615287"/>
    <w:rsid w:val="00615E1C"/>
    <w:rsid w:val="00620EAF"/>
    <w:rsid w:val="0062361B"/>
    <w:rsid w:val="00623D91"/>
    <w:rsid w:val="006250C0"/>
    <w:rsid w:val="00626DBE"/>
    <w:rsid w:val="00635236"/>
    <w:rsid w:val="006367EF"/>
    <w:rsid w:val="00637A11"/>
    <w:rsid w:val="00640384"/>
    <w:rsid w:val="006407E0"/>
    <w:rsid w:val="006409C1"/>
    <w:rsid w:val="00641823"/>
    <w:rsid w:val="006425C0"/>
    <w:rsid w:val="00642720"/>
    <w:rsid w:val="00644E66"/>
    <w:rsid w:val="006459FB"/>
    <w:rsid w:val="00646352"/>
    <w:rsid w:val="00647DA8"/>
    <w:rsid w:val="00650251"/>
    <w:rsid w:val="006530BF"/>
    <w:rsid w:val="00653EE2"/>
    <w:rsid w:val="00655774"/>
    <w:rsid w:val="0066017A"/>
    <w:rsid w:val="00660633"/>
    <w:rsid w:val="00661422"/>
    <w:rsid w:val="00663779"/>
    <w:rsid w:val="00663A18"/>
    <w:rsid w:val="00665BDE"/>
    <w:rsid w:val="00667629"/>
    <w:rsid w:val="00667BFF"/>
    <w:rsid w:val="006714F7"/>
    <w:rsid w:val="00672748"/>
    <w:rsid w:val="006752A2"/>
    <w:rsid w:val="006757B4"/>
    <w:rsid w:val="00675B6C"/>
    <w:rsid w:val="006832BB"/>
    <w:rsid w:val="00683786"/>
    <w:rsid w:val="00684DA9"/>
    <w:rsid w:val="006874EE"/>
    <w:rsid w:val="00687B5C"/>
    <w:rsid w:val="00692441"/>
    <w:rsid w:val="00692E24"/>
    <w:rsid w:val="0069327D"/>
    <w:rsid w:val="006952A5"/>
    <w:rsid w:val="006A36BB"/>
    <w:rsid w:val="006A51B8"/>
    <w:rsid w:val="006A7D11"/>
    <w:rsid w:val="006B1F96"/>
    <w:rsid w:val="006B44CA"/>
    <w:rsid w:val="006C1140"/>
    <w:rsid w:val="006C450C"/>
    <w:rsid w:val="006C5A22"/>
    <w:rsid w:val="006C7762"/>
    <w:rsid w:val="006D004E"/>
    <w:rsid w:val="006D17AD"/>
    <w:rsid w:val="006D3D3A"/>
    <w:rsid w:val="006D6293"/>
    <w:rsid w:val="006E04FD"/>
    <w:rsid w:val="006E1487"/>
    <w:rsid w:val="006E3AA5"/>
    <w:rsid w:val="006F0719"/>
    <w:rsid w:val="006F1027"/>
    <w:rsid w:val="006F1625"/>
    <w:rsid w:val="006F484B"/>
    <w:rsid w:val="006F49D8"/>
    <w:rsid w:val="006F5BAC"/>
    <w:rsid w:val="00701EA4"/>
    <w:rsid w:val="007024E1"/>
    <w:rsid w:val="00702940"/>
    <w:rsid w:val="007033D9"/>
    <w:rsid w:val="00703578"/>
    <w:rsid w:val="00706662"/>
    <w:rsid w:val="00721635"/>
    <w:rsid w:val="00723443"/>
    <w:rsid w:val="007243CA"/>
    <w:rsid w:val="0072620C"/>
    <w:rsid w:val="00731B36"/>
    <w:rsid w:val="00731E8B"/>
    <w:rsid w:val="00732223"/>
    <w:rsid w:val="007338A2"/>
    <w:rsid w:val="0073493D"/>
    <w:rsid w:val="00740E6A"/>
    <w:rsid w:val="00743A3A"/>
    <w:rsid w:val="007453A0"/>
    <w:rsid w:val="00745E02"/>
    <w:rsid w:val="00751876"/>
    <w:rsid w:val="0075338C"/>
    <w:rsid w:val="0075374C"/>
    <w:rsid w:val="00755664"/>
    <w:rsid w:val="00755FB4"/>
    <w:rsid w:val="00756A6D"/>
    <w:rsid w:val="00757DB1"/>
    <w:rsid w:val="0076037D"/>
    <w:rsid w:val="00763BB1"/>
    <w:rsid w:val="00764DC8"/>
    <w:rsid w:val="00767854"/>
    <w:rsid w:val="00773722"/>
    <w:rsid w:val="007753DC"/>
    <w:rsid w:val="007760C5"/>
    <w:rsid w:val="00781517"/>
    <w:rsid w:val="0078436A"/>
    <w:rsid w:val="00784D3D"/>
    <w:rsid w:val="007856E6"/>
    <w:rsid w:val="00786421"/>
    <w:rsid w:val="0078683E"/>
    <w:rsid w:val="00790FB8"/>
    <w:rsid w:val="0079543D"/>
    <w:rsid w:val="0079580A"/>
    <w:rsid w:val="00795D51"/>
    <w:rsid w:val="00796826"/>
    <w:rsid w:val="007A2354"/>
    <w:rsid w:val="007A7B10"/>
    <w:rsid w:val="007A7CE3"/>
    <w:rsid w:val="007B010F"/>
    <w:rsid w:val="007B06EE"/>
    <w:rsid w:val="007B1079"/>
    <w:rsid w:val="007B115C"/>
    <w:rsid w:val="007B2B60"/>
    <w:rsid w:val="007C3655"/>
    <w:rsid w:val="007C432B"/>
    <w:rsid w:val="007C4498"/>
    <w:rsid w:val="007C5028"/>
    <w:rsid w:val="007C5B07"/>
    <w:rsid w:val="007C6070"/>
    <w:rsid w:val="007C7C5E"/>
    <w:rsid w:val="007D2576"/>
    <w:rsid w:val="007D49CE"/>
    <w:rsid w:val="007D696A"/>
    <w:rsid w:val="007D7623"/>
    <w:rsid w:val="007F1075"/>
    <w:rsid w:val="007F3919"/>
    <w:rsid w:val="007F66ED"/>
    <w:rsid w:val="00801A1A"/>
    <w:rsid w:val="008036FD"/>
    <w:rsid w:val="008074A9"/>
    <w:rsid w:val="00812659"/>
    <w:rsid w:val="008138A7"/>
    <w:rsid w:val="00816A6C"/>
    <w:rsid w:val="00821F0A"/>
    <w:rsid w:val="00830D61"/>
    <w:rsid w:val="00832BE4"/>
    <w:rsid w:val="00832EDC"/>
    <w:rsid w:val="00833C7A"/>
    <w:rsid w:val="00843549"/>
    <w:rsid w:val="00844D74"/>
    <w:rsid w:val="00850E91"/>
    <w:rsid w:val="008553D4"/>
    <w:rsid w:val="0085659A"/>
    <w:rsid w:val="0086010D"/>
    <w:rsid w:val="0086193B"/>
    <w:rsid w:val="00863A67"/>
    <w:rsid w:val="008644B6"/>
    <w:rsid w:val="008710C0"/>
    <w:rsid w:val="00871943"/>
    <w:rsid w:val="008747F2"/>
    <w:rsid w:val="00874FFA"/>
    <w:rsid w:val="0087507D"/>
    <w:rsid w:val="0088039F"/>
    <w:rsid w:val="00880F80"/>
    <w:rsid w:val="008828BD"/>
    <w:rsid w:val="00882F62"/>
    <w:rsid w:val="008869F9"/>
    <w:rsid w:val="00891D4D"/>
    <w:rsid w:val="00893271"/>
    <w:rsid w:val="008937D5"/>
    <w:rsid w:val="00894616"/>
    <w:rsid w:val="00895D75"/>
    <w:rsid w:val="00897664"/>
    <w:rsid w:val="008A0964"/>
    <w:rsid w:val="008A09AE"/>
    <w:rsid w:val="008A41B2"/>
    <w:rsid w:val="008A4875"/>
    <w:rsid w:val="008A749F"/>
    <w:rsid w:val="008B0274"/>
    <w:rsid w:val="008B2145"/>
    <w:rsid w:val="008B3A0A"/>
    <w:rsid w:val="008B633B"/>
    <w:rsid w:val="008B6BA7"/>
    <w:rsid w:val="008B7127"/>
    <w:rsid w:val="008B7F6D"/>
    <w:rsid w:val="008C1A8E"/>
    <w:rsid w:val="008C231C"/>
    <w:rsid w:val="008C2B00"/>
    <w:rsid w:val="008D1105"/>
    <w:rsid w:val="008D2264"/>
    <w:rsid w:val="008D45C1"/>
    <w:rsid w:val="008D4A90"/>
    <w:rsid w:val="008D589F"/>
    <w:rsid w:val="008D68FB"/>
    <w:rsid w:val="008D7732"/>
    <w:rsid w:val="008E19A7"/>
    <w:rsid w:val="008E1C4F"/>
    <w:rsid w:val="008E2C54"/>
    <w:rsid w:val="008E67D6"/>
    <w:rsid w:val="008E6CDF"/>
    <w:rsid w:val="008E7662"/>
    <w:rsid w:val="008E79FB"/>
    <w:rsid w:val="008F01E6"/>
    <w:rsid w:val="008F2E1D"/>
    <w:rsid w:val="008F5AAF"/>
    <w:rsid w:val="008F5AE7"/>
    <w:rsid w:val="00903853"/>
    <w:rsid w:val="00910F5F"/>
    <w:rsid w:val="00911685"/>
    <w:rsid w:val="00911A2B"/>
    <w:rsid w:val="009325D0"/>
    <w:rsid w:val="00935FB2"/>
    <w:rsid w:val="00937042"/>
    <w:rsid w:val="00944E19"/>
    <w:rsid w:val="0094668E"/>
    <w:rsid w:val="00946963"/>
    <w:rsid w:val="00947C34"/>
    <w:rsid w:val="00952792"/>
    <w:rsid w:val="00955F50"/>
    <w:rsid w:val="009576D4"/>
    <w:rsid w:val="0096075C"/>
    <w:rsid w:val="0096246D"/>
    <w:rsid w:val="0096380A"/>
    <w:rsid w:val="00964D34"/>
    <w:rsid w:val="009658A5"/>
    <w:rsid w:val="00966C7B"/>
    <w:rsid w:val="00966F5B"/>
    <w:rsid w:val="00972CB0"/>
    <w:rsid w:val="009738A1"/>
    <w:rsid w:val="009755EA"/>
    <w:rsid w:val="00976662"/>
    <w:rsid w:val="00977467"/>
    <w:rsid w:val="009774B1"/>
    <w:rsid w:val="00983AB4"/>
    <w:rsid w:val="00983B28"/>
    <w:rsid w:val="0098580C"/>
    <w:rsid w:val="0099100D"/>
    <w:rsid w:val="0099424B"/>
    <w:rsid w:val="009A0743"/>
    <w:rsid w:val="009A3F64"/>
    <w:rsid w:val="009A7D18"/>
    <w:rsid w:val="009B0127"/>
    <w:rsid w:val="009B1016"/>
    <w:rsid w:val="009B1FA0"/>
    <w:rsid w:val="009B45D2"/>
    <w:rsid w:val="009C08EE"/>
    <w:rsid w:val="009C2911"/>
    <w:rsid w:val="009C4B6F"/>
    <w:rsid w:val="009D1F84"/>
    <w:rsid w:val="009D274E"/>
    <w:rsid w:val="009D3AFA"/>
    <w:rsid w:val="009D3B5A"/>
    <w:rsid w:val="009D5B77"/>
    <w:rsid w:val="009D7D3C"/>
    <w:rsid w:val="009D7EBE"/>
    <w:rsid w:val="009E08E3"/>
    <w:rsid w:val="009E7CDE"/>
    <w:rsid w:val="009F2761"/>
    <w:rsid w:val="009F28A3"/>
    <w:rsid w:val="009F46B3"/>
    <w:rsid w:val="009F5FE7"/>
    <w:rsid w:val="00A029C1"/>
    <w:rsid w:val="00A04051"/>
    <w:rsid w:val="00A0423F"/>
    <w:rsid w:val="00A06031"/>
    <w:rsid w:val="00A07EA7"/>
    <w:rsid w:val="00A07F86"/>
    <w:rsid w:val="00A10270"/>
    <w:rsid w:val="00A11F66"/>
    <w:rsid w:val="00A150A0"/>
    <w:rsid w:val="00A15215"/>
    <w:rsid w:val="00A15F6A"/>
    <w:rsid w:val="00A160B6"/>
    <w:rsid w:val="00A162C6"/>
    <w:rsid w:val="00A21632"/>
    <w:rsid w:val="00A2255C"/>
    <w:rsid w:val="00A227AF"/>
    <w:rsid w:val="00A25397"/>
    <w:rsid w:val="00A25752"/>
    <w:rsid w:val="00A40BDB"/>
    <w:rsid w:val="00A41868"/>
    <w:rsid w:val="00A43AF6"/>
    <w:rsid w:val="00A45494"/>
    <w:rsid w:val="00A454BA"/>
    <w:rsid w:val="00A51939"/>
    <w:rsid w:val="00A51970"/>
    <w:rsid w:val="00A53B97"/>
    <w:rsid w:val="00A544A6"/>
    <w:rsid w:val="00A546D0"/>
    <w:rsid w:val="00A571C1"/>
    <w:rsid w:val="00A609B5"/>
    <w:rsid w:val="00A6105A"/>
    <w:rsid w:val="00A63F3D"/>
    <w:rsid w:val="00A640D7"/>
    <w:rsid w:val="00A64856"/>
    <w:rsid w:val="00A64A8D"/>
    <w:rsid w:val="00A6536E"/>
    <w:rsid w:val="00A6607B"/>
    <w:rsid w:val="00A67744"/>
    <w:rsid w:val="00A73FFB"/>
    <w:rsid w:val="00A75786"/>
    <w:rsid w:val="00A77586"/>
    <w:rsid w:val="00A777A3"/>
    <w:rsid w:val="00A803D4"/>
    <w:rsid w:val="00A81D9C"/>
    <w:rsid w:val="00A83812"/>
    <w:rsid w:val="00A851BF"/>
    <w:rsid w:val="00A875E1"/>
    <w:rsid w:val="00A90987"/>
    <w:rsid w:val="00A95CD2"/>
    <w:rsid w:val="00A978F0"/>
    <w:rsid w:val="00AA63A6"/>
    <w:rsid w:val="00AB084D"/>
    <w:rsid w:val="00AB0ACF"/>
    <w:rsid w:val="00AB262B"/>
    <w:rsid w:val="00AB348A"/>
    <w:rsid w:val="00AB7399"/>
    <w:rsid w:val="00AB7A89"/>
    <w:rsid w:val="00AC1274"/>
    <w:rsid w:val="00AC39AE"/>
    <w:rsid w:val="00AC5A63"/>
    <w:rsid w:val="00AC7F7F"/>
    <w:rsid w:val="00AD3219"/>
    <w:rsid w:val="00AD32C4"/>
    <w:rsid w:val="00AD3A77"/>
    <w:rsid w:val="00AD5DC3"/>
    <w:rsid w:val="00AD62C5"/>
    <w:rsid w:val="00AE0DD5"/>
    <w:rsid w:val="00AE1E15"/>
    <w:rsid w:val="00AF0093"/>
    <w:rsid w:val="00AF21FC"/>
    <w:rsid w:val="00AF4146"/>
    <w:rsid w:val="00AF7FA8"/>
    <w:rsid w:val="00B00E49"/>
    <w:rsid w:val="00B00EC9"/>
    <w:rsid w:val="00B02F3B"/>
    <w:rsid w:val="00B056A6"/>
    <w:rsid w:val="00B070D4"/>
    <w:rsid w:val="00B14400"/>
    <w:rsid w:val="00B14E1F"/>
    <w:rsid w:val="00B1671C"/>
    <w:rsid w:val="00B20637"/>
    <w:rsid w:val="00B22102"/>
    <w:rsid w:val="00B27D69"/>
    <w:rsid w:val="00B310F7"/>
    <w:rsid w:val="00B32250"/>
    <w:rsid w:val="00B32AB5"/>
    <w:rsid w:val="00B34891"/>
    <w:rsid w:val="00B34D27"/>
    <w:rsid w:val="00B374AA"/>
    <w:rsid w:val="00B40310"/>
    <w:rsid w:val="00B40F3F"/>
    <w:rsid w:val="00B41D01"/>
    <w:rsid w:val="00B427D5"/>
    <w:rsid w:val="00B450C7"/>
    <w:rsid w:val="00B45B22"/>
    <w:rsid w:val="00B476C3"/>
    <w:rsid w:val="00B5152C"/>
    <w:rsid w:val="00B524FD"/>
    <w:rsid w:val="00B5581C"/>
    <w:rsid w:val="00B56554"/>
    <w:rsid w:val="00B56B41"/>
    <w:rsid w:val="00B701E1"/>
    <w:rsid w:val="00B7025E"/>
    <w:rsid w:val="00B71A4B"/>
    <w:rsid w:val="00B724DC"/>
    <w:rsid w:val="00B72920"/>
    <w:rsid w:val="00B80011"/>
    <w:rsid w:val="00B81ECD"/>
    <w:rsid w:val="00B82266"/>
    <w:rsid w:val="00B865E2"/>
    <w:rsid w:val="00B86B68"/>
    <w:rsid w:val="00B87828"/>
    <w:rsid w:val="00B9236F"/>
    <w:rsid w:val="00B92C49"/>
    <w:rsid w:val="00B9437D"/>
    <w:rsid w:val="00B949C9"/>
    <w:rsid w:val="00B97479"/>
    <w:rsid w:val="00B97C75"/>
    <w:rsid w:val="00BA2409"/>
    <w:rsid w:val="00BA48FF"/>
    <w:rsid w:val="00BA4B36"/>
    <w:rsid w:val="00BB08E8"/>
    <w:rsid w:val="00BB5F56"/>
    <w:rsid w:val="00BC11E9"/>
    <w:rsid w:val="00BC3962"/>
    <w:rsid w:val="00BD2489"/>
    <w:rsid w:val="00BD294E"/>
    <w:rsid w:val="00BD485D"/>
    <w:rsid w:val="00BD4A89"/>
    <w:rsid w:val="00BD55C2"/>
    <w:rsid w:val="00BD567A"/>
    <w:rsid w:val="00BD69BE"/>
    <w:rsid w:val="00BD7ABC"/>
    <w:rsid w:val="00BE2A1D"/>
    <w:rsid w:val="00BE48B6"/>
    <w:rsid w:val="00BF16BC"/>
    <w:rsid w:val="00BF5C23"/>
    <w:rsid w:val="00BF642F"/>
    <w:rsid w:val="00BF6489"/>
    <w:rsid w:val="00BF64FD"/>
    <w:rsid w:val="00C02DB3"/>
    <w:rsid w:val="00C03C79"/>
    <w:rsid w:val="00C04AC0"/>
    <w:rsid w:val="00C050B5"/>
    <w:rsid w:val="00C05BBB"/>
    <w:rsid w:val="00C16129"/>
    <w:rsid w:val="00C1777A"/>
    <w:rsid w:val="00C205F1"/>
    <w:rsid w:val="00C20CCC"/>
    <w:rsid w:val="00C222FD"/>
    <w:rsid w:val="00C2381F"/>
    <w:rsid w:val="00C25B30"/>
    <w:rsid w:val="00C25FAC"/>
    <w:rsid w:val="00C32D7E"/>
    <w:rsid w:val="00C330DC"/>
    <w:rsid w:val="00C33260"/>
    <w:rsid w:val="00C342DD"/>
    <w:rsid w:val="00C4230A"/>
    <w:rsid w:val="00C42889"/>
    <w:rsid w:val="00C43A14"/>
    <w:rsid w:val="00C45287"/>
    <w:rsid w:val="00C472FE"/>
    <w:rsid w:val="00C505B2"/>
    <w:rsid w:val="00C50F4F"/>
    <w:rsid w:val="00C51965"/>
    <w:rsid w:val="00C53D38"/>
    <w:rsid w:val="00C55DF8"/>
    <w:rsid w:val="00C56C76"/>
    <w:rsid w:val="00C60170"/>
    <w:rsid w:val="00C61AE2"/>
    <w:rsid w:val="00C63169"/>
    <w:rsid w:val="00C65933"/>
    <w:rsid w:val="00C72585"/>
    <w:rsid w:val="00C74453"/>
    <w:rsid w:val="00C747BC"/>
    <w:rsid w:val="00C7602B"/>
    <w:rsid w:val="00C8401A"/>
    <w:rsid w:val="00C85656"/>
    <w:rsid w:val="00C8746E"/>
    <w:rsid w:val="00C90747"/>
    <w:rsid w:val="00C92146"/>
    <w:rsid w:val="00C9396E"/>
    <w:rsid w:val="00C95688"/>
    <w:rsid w:val="00C97DDF"/>
    <w:rsid w:val="00CA00A1"/>
    <w:rsid w:val="00CA141D"/>
    <w:rsid w:val="00CA24B2"/>
    <w:rsid w:val="00CA56B4"/>
    <w:rsid w:val="00CA6247"/>
    <w:rsid w:val="00CB1092"/>
    <w:rsid w:val="00CB317D"/>
    <w:rsid w:val="00CC0DB7"/>
    <w:rsid w:val="00CC2C9D"/>
    <w:rsid w:val="00CC2D9A"/>
    <w:rsid w:val="00CC3231"/>
    <w:rsid w:val="00CC55D2"/>
    <w:rsid w:val="00CC7B06"/>
    <w:rsid w:val="00CD672A"/>
    <w:rsid w:val="00CD7495"/>
    <w:rsid w:val="00CE23F3"/>
    <w:rsid w:val="00CE4674"/>
    <w:rsid w:val="00CE5E8D"/>
    <w:rsid w:val="00CE6ED2"/>
    <w:rsid w:val="00CF0FD8"/>
    <w:rsid w:val="00CF4715"/>
    <w:rsid w:val="00CF4C71"/>
    <w:rsid w:val="00CF4D13"/>
    <w:rsid w:val="00CF6D36"/>
    <w:rsid w:val="00CF722F"/>
    <w:rsid w:val="00D00A3C"/>
    <w:rsid w:val="00D01CD3"/>
    <w:rsid w:val="00D0390C"/>
    <w:rsid w:val="00D0452B"/>
    <w:rsid w:val="00D04E31"/>
    <w:rsid w:val="00D06A8C"/>
    <w:rsid w:val="00D06B19"/>
    <w:rsid w:val="00D07CCC"/>
    <w:rsid w:val="00D1394B"/>
    <w:rsid w:val="00D14F8D"/>
    <w:rsid w:val="00D163D3"/>
    <w:rsid w:val="00D16E10"/>
    <w:rsid w:val="00D17AC3"/>
    <w:rsid w:val="00D20551"/>
    <w:rsid w:val="00D2080F"/>
    <w:rsid w:val="00D22111"/>
    <w:rsid w:val="00D222F5"/>
    <w:rsid w:val="00D227A4"/>
    <w:rsid w:val="00D2563C"/>
    <w:rsid w:val="00D25963"/>
    <w:rsid w:val="00D27A84"/>
    <w:rsid w:val="00D27F75"/>
    <w:rsid w:val="00D3038B"/>
    <w:rsid w:val="00D33D67"/>
    <w:rsid w:val="00D34787"/>
    <w:rsid w:val="00D3481A"/>
    <w:rsid w:val="00D41BD6"/>
    <w:rsid w:val="00D420BF"/>
    <w:rsid w:val="00D42ABB"/>
    <w:rsid w:val="00D43B6C"/>
    <w:rsid w:val="00D43D62"/>
    <w:rsid w:val="00D46CF0"/>
    <w:rsid w:val="00D5274E"/>
    <w:rsid w:val="00D54BA9"/>
    <w:rsid w:val="00D62571"/>
    <w:rsid w:val="00D65B4A"/>
    <w:rsid w:val="00D65C37"/>
    <w:rsid w:val="00D67090"/>
    <w:rsid w:val="00D67A55"/>
    <w:rsid w:val="00D70CA9"/>
    <w:rsid w:val="00D800FA"/>
    <w:rsid w:val="00D808AE"/>
    <w:rsid w:val="00D83CDB"/>
    <w:rsid w:val="00D8433D"/>
    <w:rsid w:val="00D8660C"/>
    <w:rsid w:val="00D93D98"/>
    <w:rsid w:val="00D94AAA"/>
    <w:rsid w:val="00D971AB"/>
    <w:rsid w:val="00D9793E"/>
    <w:rsid w:val="00DA0872"/>
    <w:rsid w:val="00DA15FC"/>
    <w:rsid w:val="00DA4E3A"/>
    <w:rsid w:val="00DA5A4B"/>
    <w:rsid w:val="00DB1C65"/>
    <w:rsid w:val="00DB31CE"/>
    <w:rsid w:val="00DB41A1"/>
    <w:rsid w:val="00DB6D9C"/>
    <w:rsid w:val="00DC0FC3"/>
    <w:rsid w:val="00DC36BF"/>
    <w:rsid w:val="00DC423B"/>
    <w:rsid w:val="00DC6464"/>
    <w:rsid w:val="00DD06F5"/>
    <w:rsid w:val="00DD0E90"/>
    <w:rsid w:val="00DD1544"/>
    <w:rsid w:val="00DD1D4D"/>
    <w:rsid w:val="00DD7339"/>
    <w:rsid w:val="00DE1594"/>
    <w:rsid w:val="00DF04E6"/>
    <w:rsid w:val="00DF1351"/>
    <w:rsid w:val="00DF1B56"/>
    <w:rsid w:val="00DF1FC7"/>
    <w:rsid w:val="00DF4E9B"/>
    <w:rsid w:val="00E01324"/>
    <w:rsid w:val="00E0219D"/>
    <w:rsid w:val="00E0250D"/>
    <w:rsid w:val="00E03E1D"/>
    <w:rsid w:val="00E04C00"/>
    <w:rsid w:val="00E10CF8"/>
    <w:rsid w:val="00E12F50"/>
    <w:rsid w:val="00E1311C"/>
    <w:rsid w:val="00E13356"/>
    <w:rsid w:val="00E167DE"/>
    <w:rsid w:val="00E1702E"/>
    <w:rsid w:val="00E22C3F"/>
    <w:rsid w:val="00E26499"/>
    <w:rsid w:val="00E27B33"/>
    <w:rsid w:val="00E3055A"/>
    <w:rsid w:val="00E30F14"/>
    <w:rsid w:val="00E3147C"/>
    <w:rsid w:val="00E32E18"/>
    <w:rsid w:val="00E33D88"/>
    <w:rsid w:val="00E34927"/>
    <w:rsid w:val="00E432A2"/>
    <w:rsid w:val="00E4538E"/>
    <w:rsid w:val="00E45FBC"/>
    <w:rsid w:val="00E462B0"/>
    <w:rsid w:val="00E46970"/>
    <w:rsid w:val="00E46E42"/>
    <w:rsid w:val="00E47C70"/>
    <w:rsid w:val="00E47C8C"/>
    <w:rsid w:val="00E51E8B"/>
    <w:rsid w:val="00E60BB7"/>
    <w:rsid w:val="00E63E28"/>
    <w:rsid w:val="00E722DA"/>
    <w:rsid w:val="00E7442D"/>
    <w:rsid w:val="00E75FA0"/>
    <w:rsid w:val="00E77729"/>
    <w:rsid w:val="00E80559"/>
    <w:rsid w:val="00E80F65"/>
    <w:rsid w:val="00E810BA"/>
    <w:rsid w:val="00E82897"/>
    <w:rsid w:val="00E840D7"/>
    <w:rsid w:val="00E86D9C"/>
    <w:rsid w:val="00E906B1"/>
    <w:rsid w:val="00E93A5F"/>
    <w:rsid w:val="00E953C3"/>
    <w:rsid w:val="00E97A7D"/>
    <w:rsid w:val="00EA02A9"/>
    <w:rsid w:val="00EA1EF6"/>
    <w:rsid w:val="00EA5AE0"/>
    <w:rsid w:val="00EB35BC"/>
    <w:rsid w:val="00EB4CE0"/>
    <w:rsid w:val="00EC06BC"/>
    <w:rsid w:val="00EC1B0A"/>
    <w:rsid w:val="00EC1B63"/>
    <w:rsid w:val="00EC3BB6"/>
    <w:rsid w:val="00EC7044"/>
    <w:rsid w:val="00EC7054"/>
    <w:rsid w:val="00EC761C"/>
    <w:rsid w:val="00ED19B5"/>
    <w:rsid w:val="00ED2756"/>
    <w:rsid w:val="00ED45FD"/>
    <w:rsid w:val="00ED61FD"/>
    <w:rsid w:val="00ED7CF3"/>
    <w:rsid w:val="00EE0A78"/>
    <w:rsid w:val="00EE0F30"/>
    <w:rsid w:val="00EE45A2"/>
    <w:rsid w:val="00EE6B2C"/>
    <w:rsid w:val="00EE7FEA"/>
    <w:rsid w:val="00EF687F"/>
    <w:rsid w:val="00EF7BCC"/>
    <w:rsid w:val="00F059E8"/>
    <w:rsid w:val="00F06F57"/>
    <w:rsid w:val="00F07035"/>
    <w:rsid w:val="00F11ADC"/>
    <w:rsid w:val="00F16296"/>
    <w:rsid w:val="00F165FE"/>
    <w:rsid w:val="00F25C1F"/>
    <w:rsid w:val="00F3333D"/>
    <w:rsid w:val="00F37750"/>
    <w:rsid w:val="00F402E1"/>
    <w:rsid w:val="00F42307"/>
    <w:rsid w:val="00F42475"/>
    <w:rsid w:val="00F42DB2"/>
    <w:rsid w:val="00F436CD"/>
    <w:rsid w:val="00F47605"/>
    <w:rsid w:val="00F50EE0"/>
    <w:rsid w:val="00F51DA3"/>
    <w:rsid w:val="00F57AE7"/>
    <w:rsid w:val="00F6215D"/>
    <w:rsid w:val="00F635C7"/>
    <w:rsid w:val="00F642D6"/>
    <w:rsid w:val="00F6438B"/>
    <w:rsid w:val="00F65986"/>
    <w:rsid w:val="00F67128"/>
    <w:rsid w:val="00F73264"/>
    <w:rsid w:val="00F7528C"/>
    <w:rsid w:val="00F763DB"/>
    <w:rsid w:val="00F77348"/>
    <w:rsid w:val="00F8284E"/>
    <w:rsid w:val="00F85039"/>
    <w:rsid w:val="00F85181"/>
    <w:rsid w:val="00F92AF7"/>
    <w:rsid w:val="00F93586"/>
    <w:rsid w:val="00F96288"/>
    <w:rsid w:val="00F969AB"/>
    <w:rsid w:val="00F97B2E"/>
    <w:rsid w:val="00F97D70"/>
    <w:rsid w:val="00FA00FA"/>
    <w:rsid w:val="00FA068E"/>
    <w:rsid w:val="00FA08B8"/>
    <w:rsid w:val="00FA1437"/>
    <w:rsid w:val="00FA3EE7"/>
    <w:rsid w:val="00FA53B6"/>
    <w:rsid w:val="00FA74A6"/>
    <w:rsid w:val="00FA79EF"/>
    <w:rsid w:val="00FB0EEE"/>
    <w:rsid w:val="00FB4532"/>
    <w:rsid w:val="00FB5DCE"/>
    <w:rsid w:val="00FC012A"/>
    <w:rsid w:val="00FC24A8"/>
    <w:rsid w:val="00FC5E4A"/>
    <w:rsid w:val="00FD1507"/>
    <w:rsid w:val="00FD23AC"/>
    <w:rsid w:val="00FD2B6F"/>
    <w:rsid w:val="00FD6773"/>
    <w:rsid w:val="00FD7329"/>
    <w:rsid w:val="00FE187A"/>
    <w:rsid w:val="00FE3A5A"/>
    <w:rsid w:val="00FE4549"/>
    <w:rsid w:val="00FE53F0"/>
    <w:rsid w:val="00FF013C"/>
    <w:rsid w:val="00FF2823"/>
    <w:rsid w:val="00FF351A"/>
    <w:rsid w:val="00FF5B47"/>
    <w:rsid w:val="00FF78E7"/>
    <w:rsid w:val="041239C3"/>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DB3A84B2-1B2A-4874-87AC-8D5EE90E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D7732"/>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turtyp xmlns="eff78291-878b-4b89-b7ce-1f0fb35eb3d8">Full Service</Agenturtyp>
    <SharedWithUsers xmlns="3f5fa72f-620d-44a1-9576-9387b535153b">
      <UserInfo>
        <DisplayName>Stuhlmeier, Anna</DisplayName>
        <AccountId>6</AccountId>
        <AccountType/>
      </UserInfo>
      <UserInfo>
        <DisplayName>Hesener, Silke</DisplayName>
        <AccountId>16</AccountId>
        <AccountType/>
      </UserInfo>
    </SharedWithUsers>
    <TaxCatchAll xmlns="0368996d-84e6-4afa-a7af-a0c5a6da0e28" xsi:nil="true"/>
    <OffeneFragenvomReferenten xmlns="eff78291-878b-4b89-b7ce-1f0fb35eb3d8" xsi:nil="true"/>
    <lcf76f155ced4ddcb4097134ff3c332f xmlns="eff78291-878b-4b89-b7ce-1f0fb35eb3d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C84B8B-8E62-4E49-AD80-7D0F05708EAD}">
  <ds:schemaRefs>
    <ds:schemaRef ds:uri="http://schemas.microsoft.com/office/2006/metadata/properties"/>
    <ds:schemaRef ds:uri="http://schemas.microsoft.com/office/infopath/2007/PartnerControls"/>
    <ds:schemaRef ds:uri="eff78291-878b-4b89-b7ce-1f0fb35eb3d8"/>
    <ds:schemaRef ds:uri="3f5fa72f-620d-44a1-9576-9387b535153b"/>
    <ds:schemaRef ds:uri="0368996d-84e6-4afa-a7af-a0c5a6da0e28"/>
  </ds:schemaRefs>
</ds:datastoreItem>
</file>

<file path=customXml/itemProps2.xml><?xml version="1.0" encoding="utf-8"?>
<ds:datastoreItem xmlns:ds="http://schemas.openxmlformats.org/officeDocument/2006/customXml" ds:itemID="{B5D9BA12-F580-4EDA-B906-E633FBD30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4.xml><?xml version="1.0" encoding="utf-8"?>
<ds:datastoreItem xmlns:ds="http://schemas.openxmlformats.org/officeDocument/2006/customXml" ds:itemID="{27FDEFA1-3F59-404D-B2E7-44CA1F3044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2507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2899</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35</cp:revision>
  <dcterms:created xsi:type="dcterms:W3CDTF">2022-06-10T06:36:00Z</dcterms:created>
  <dcterms:modified xsi:type="dcterms:W3CDTF">2022-06-20T15:43:00Z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ies>
</file>