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4DDE8" w14:textId="77777777" w:rsidR="00494EA2" w:rsidRPr="00B7486E" w:rsidRDefault="00494EA2" w:rsidP="00494EA2">
      <w:pPr>
        <w:ind w:left="2832" w:firstLine="708"/>
        <w:jc w:val="right"/>
        <w:rPr>
          <w:rFonts w:ascii="Arial" w:eastAsia="Times New Roman" w:hAnsi="Arial" w:cs="Arial"/>
          <w:b/>
          <w:sz w:val="44"/>
        </w:rPr>
      </w:pPr>
      <w:r>
        <w:rPr>
          <w:rFonts w:ascii="Arial" w:hAnsi="Arial"/>
          <w:b/>
          <w:sz w:val="44"/>
        </w:rPr>
        <w:t xml:space="preserve">         Press Release</w:t>
      </w:r>
    </w:p>
    <w:p w14:paraId="5231D776" w14:textId="730607E8" w:rsidR="00494EA2" w:rsidRPr="00B7486E" w:rsidRDefault="00A77C03" w:rsidP="00494EA2">
      <w:pPr>
        <w:jc w:val="right"/>
        <w:rPr>
          <w:rFonts w:ascii="Arial" w:eastAsia="Times New Roman" w:hAnsi="Arial" w:cs="Arial"/>
          <w:b/>
          <w:bCs/>
          <w:sz w:val="22"/>
          <w:szCs w:val="22"/>
        </w:rPr>
      </w:pPr>
      <w:r>
        <w:rPr>
          <w:rFonts w:ascii="Arial" w:hAnsi="Arial"/>
          <w:b/>
          <w:sz w:val="22"/>
        </w:rPr>
        <w:t>2025-</w:t>
      </w:r>
      <w:r w:rsidR="008B325D">
        <w:rPr>
          <w:rFonts w:ascii="Arial" w:hAnsi="Arial"/>
          <w:b/>
          <w:sz w:val="22"/>
        </w:rPr>
        <w:t>161</w:t>
      </w:r>
    </w:p>
    <w:p w14:paraId="5D239CF6" w14:textId="77777777" w:rsidR="00494EA2" w:rsidRPr="00B7486E" w:rsidRDefault="00494EA2" w:rsidP="00494EA2">
      <w:pPr>
        <w:ind w:right="-425"/>
        <w:rPr>
          <w:rFonts w:ascii="Arial" w:eastAsia="Times New Roman" w:hAnsi="Arial" w:cs="Arial"/>
          <w:bCs/>
          <w:sz w:val="20"/>
          <w:u w:val="single"/>
        </w:rPr>
      </w:pPr>
    </w:p>
    <w:p w14:paraId="1D2CFBAA" w14:textId="77777777" w:rsidR="00107233" w:rsidRPr="005475CF" w:rsidRDefault="00107233" w:rsidP="00757A0D">
      <w:pPr>
        <w:pStyle w:val="paragraph"/>
        <w:spacing w:before="0" w:beforeAutospacing="0" w:after="0" w:afterAutospacing="0"/>
        <w:textAlignment w:val="baseline"/>
        <w:rPr>
          <w:rStyle w:val="normaltextrun"/>
          <w:rFonts w:ascii="Arial" w:hAnsi="Arial" w:cs="Arial"/>
          <w:b/>
          <w:bCs/>
          <w:sz w:val="16"/>
          <w:szCs w:val="16"/>
          <w:u w:val="single"/>
          <w:lang w:val="en-US"/>
        </w:rPr>
      </w:pPr>
    </w:p>
    <w:p w14:paraId="458EBB3F" w14:textId="77777777" w:rsidR="00107233" w:rsidRDefault="00107233" w:rsidP="00757A0D">
      <w:pPr>
        <w:pStyle w:val="paragraph"/>
        <w:spacing w:before="0" w:beforeAutospacing="0" w:after="0" w:afterAutospacing="0"/>
        <w:textAlignment w:val="baseline"/>
        <w:rPr>
          <w:rStyle w:val="normaltextrun"/>
          <w:rFonts w:ascii="Arial" w:hAnsi="Arial" w:cs="Arial"/>
          <w:b/>
          <w:bCs/>
          <w:sz w:val="16"/>
          <w:szCs w:val="16"/>
          <w:u w:val="single"/>
          <w:lang w:val="en-US"/>
        </w:rPr>
      </w:pPr>
    </w:p>
    <w:p w14:paraId="33845A27" w14:textId="77777777" w:rsidR="00BE5EED" w:rsidRPr="005475CF" w:rsidRDefault="00BE5EED" w:rsidP="00757A0D">
      <w:pPr>
        <w:pStyle w:val="paragraph"/>
        <w:spacing w:before="0" w:beforeAutospacing="0" w:after="0" w:afterAutospacing="0"/>
        <w:textAlignment w:val="baseline"/>
        <w:rPr>
          <w:rStyle w:val="normaltextrun"/>
          <w:rFonts w:ascii="Arial" w:hAnsi="Arial" w:cs="Arial"/>
          <w:b/>
          <w:bCs/>
          <w:sz w:val="16"/>
          <w:szCs w:val="16"/>
          <w:u w:val="single"/>
          <w:lang w:val="en-US"/>
        </w:rPr>
      </w:pPr>
    </w:p>
    <w:p w14:paraId="2E284D78" w14:textId="77777777" w:rsidR="00456E49" w:rsidRPr="00456E49" w:rsidRDefault="00757A0D" w:rsidP="00456E49">
      <w:pPr>
        <w:pStyle w:val="paragraph"/>
        <w:spacing w:before="0" w:beforeAutospacing="0" w:after="0" w:afterAutospacing="0"/>
        <w:textAlignment w:val="baseline"/>
        <w:rPr>
          <w:rFonts w:ascii="Arial" w:hAnsi="Arial" w:cs="Arial"/>
          <w:b/>
          <w:bCs/>
          <w:color w:val="FF0000"/>
          <w:sz w:val="36"/>
          <w:szCs w:val="36"/>
          <w:lang w:val="en-US"/>
        </w:rPr>
      </w:pPr>
      <w:r w:rsidRPr="00456E49">
        <w:rPr>
          <w:rStyle w:val="normaltextrun"/>
          <w:rFonts w:ascii="Arial" w:hAnsi="Arial" w:cs="Arial"/>
          <w:b/>
          <w:bCs/>
          <w:sz w:val="16"/>
          <w:szCs w:val="16"/>
          <w:u w:val="single"/>
          <w:lang w:val="en-US"/>
        </w:rPr>
        <w:t>Schmitz Cargobull AG</w:t>
      </w:r>
      <w:r w:rsidRPr="00456E49">
        <w:rPr>
          <w:rStyle w:val="scxw103780677"/>
          <w:rFonts w:ascii="Calibri" w:hAnsi="Calibri" w:cs="Calibri"/>
          <w:sz w:val="20"/>
          <w:szCs w:val="20"/>
          <w:lang w:val="en-US"/>
        </w:rPr>
        <w:t> </w:t>
      </w:r>
      <w:r w:rsidRPr="00456E49">
        <w:rPr>
          <w:rFonts w:ascii="Calibri" w:hAnsi="Calibri" w:cs="Calibri"/>
          <w:sz w:val="20"/>
          <w:szCs w:val="20"/>
          <w:lang w:val="en-US"/>
        </w:rPr>
        <w:br/>
      </w:r>
      <w:r w:rsidR="00456E49" w:rsidRPr="00E11E78">
        <w:rPr>
          <w:rFonts w:ascii="Arial" w:hAnsi="Arial" w:cs="Arial"/>
          <w:b/>
          <w:bCs/>
          <w:sz w:val="36"/>
          <w:szCs w:val="36"/>
          <w:lang w:val="en-US"/>
        </w:rPr>
        <w:t>TTW Award 2025: Schmitz Cargobull voted pioneer in temperature-controlled transport by readers</w:t>
      </w:r>
    </w:p>
    <w:p w14:paraId="31B9DDAE" w14:textId="77777777" w:rsidR="00456E49" w:rsidRPr="005475CF" w:rsidRDefault="00456E49" w:rsidP="00757A0D">
      <w:pPr>
        <w:spacing w:line="276" w:lineRule="auto"/>
        <w:rPr>
          <w:rFonts w:ascii="Arial" w:hAnsi="Arial" w:cs="Arial"/>
          <w:b/>
          <w:bCs/>
          <w:color w:val="FF0000"/>
          <w:szCs w:val="24"/>
          <w:lang w:val="en-US"/>
        </w:rPr>
      </w:pPr>
    </w:p>
    <w:p w14:paraId="18F4652D" w14:textId="2BE4C2FB" w:rsidR="001E7F84" w:rsidRPr="001E7F84" w:rsidRDefault="001E7F84" w:rsidP="001E7F84">
      <w:pPr>
        <w:spacing w:line="360" w:lineRule="auto"/>
        <w:rPr>
          <w:rFonts w:ascii="Arial" w:hAnsi="Arial" w:cs="Arial"/>
          <w:szCs w:val="24"/>
          <w:lang w:val="en-US"/>
        </w:rPr>
      </w:pPr>
      <w:r w:rsidRPr="001E7F84">
        <w:rPr>
          <w:rFonts w:ascii="Arial" w:hAnsi="Arial" w:cs="Arial"/>
          <w:b/>
          <w:bCs/>
          <w:szCs w:val="24"/>
          <w:lang w:val="en-US"/>
        </w:rPr>
        <w:t xml:space="preserve">First place in the </w:t>
      </w:r>
      <w:proofErr w:type="spellStart"/>
      <w:r w:rsidRPr="001E7F84">
        <w:rPr>
          <w:rFonts w:ascii="Arial" w:hAnsi="Arial" w:cs="Arial"/>
          <w:b/>
          <w:bCs/>
          <w:szCs w:val="24"/>
          <w:lang w:val="en-US"/>
        </w:rPr>
        <w:t>eCHAMp</w:t>
      </w:r>
      <w:proofErr w:type="spellEnd"/>
      <w:r w:rsidRPr="001E7F84">
        <w:rPr>
          <w:rFonts w:ascii="Arial" w:hAnsi="Arial" w:cs="Arial"/>
          <w:b/>
          <w:bCs/>
          <w:szCs w:val="24"/>
          <w:lang w:val="en-US"/>
        </w:rPr>
        <w:t xml:space="preserve"> category for hybrid transport </w:t>
      </w:r>
      <w:r w:rsidR="00E51051">
        <w:rPr>
          <w:rFonts w:ascii="Arial" w:hAnsi="Arial" w:cs="Arial"/>
          <w:b/>
          <w:bCs/>
          <w:szCs w:val="24"/>
          <w:lang w:val="en-US"/>
        </w:rPr>
        <w:t xml:space="preserve">cooling </w:t>
      </w:r>
      <w:r w:rsidRPr="001E7F84">
        <w:rPr>
          <w:rFonts w:ascii="Arial" w:hAnsi="Arial" w:cs="Arial"/>
          <w:b/>
          <w:bCs/>
          <w:szCs w:val="24"/>
          <w:lang w:val="en-US"/>
        </w:rPr>
        <w:t xml:space="preserve">unit S.CU d80 </w:t>
      </w:r>
      <w:proofErr w:type="spellStart"/>
      <w:r w:rsidRPr="001E7F84">
        <w:rPr>
          <w:rFonts w:ascii="Arial" w:hAnsi="Arial" w:cs="Arial"/>
          <w:b/>
          <w:bCs/>
          <w:szCs w:val="24"/>
          <w:lang w:val="en-US"/>
        </w:rPr>
        <w:t>ePTO</w:t>
      </w:r>
      <w:proofErr w:type="spellEnd"/>
      <w:r w:rsidRPr="001E7F84">
        <w:rPr>
          <w:rFonts w:ascii="Arial" w:hAnsi="Arial" w:cs="Arial"/>
          <w:b/>
          <w:bCs/>
          <w:szCs w:val="24"/>
          <w:lang w:val="en-US"/>
        </w:rPr>
        <w:t xml:space="preserve"> ready</w:t>
      </w:r>
    </w:p>
    <w:p w14:paraId="76F82BE0" w14:textId="77777777" w:rsidR="00757A0D" w:rsidRPr="001E7F84" w:rsidRDefault="00757A0D" w:rsidP="00757A0D">
      <w:pPr>
        <w:spacing w:line="360" w:lineRule="auto"/>
        <w:rPr>
          <w:rFonts w:ascii="Arial" w:hAnsi="Arial" w:cs="Arial"/>
          <w:color w:val="FF0000"/>
          <w:szCs w:val="24"/>
          <w:lang w:val="en-US"/>
        </w:rPr>
      </w:pPr>
    </w:p>
    <w:p w14:paraId="1AF5A676" w14:textId="3F8155EA" w:rsidR="00757A0D" w:rsidRPr="00C020F8" w:rsidRDefault="00C020F8" w:rsidP="00757A0D">
      <w:pPr>
        <w:spacing w:line="360" w:lineRule="auto"/>
        <w:rPr>
          <w:rFonts w:ascii="Arial" w:hAnsi="Arial" w:cs="Arial"/>
          <w:sz w:val="22"/>
          <w:szCs w:val="22"/>
          <w:lang w:val="en-US"/>
        </w:rPr>
      </w:pPr>
      <w:r w:rsidRPr="00C020F8">
        <w:rPr>
          <w:rFonts w:ascii="Arial" w:hAnsi="Arial" w:cs="Arial"/>
          <w:sz w:val="22"/>
          <w:szCs w:val="22"/>
          <w:lang w:val="en-US"/>
        </w:rPr>
        <w:t xml:space="preserve">September 2025 – Schmitz Cargobull was </w:t>
      </w:r>
      <w:proofErr w:type="spellStart"/>
      <w:r w:rsidRPr="00C020F8">
        <w:rPr>
          <w:rFonts w:ascii="Arial" w:hAnsi="Arial" w:cs="Arial"/>
          <w:sz w:val="22"/>
          <w:szCs w:val="22"/>
          <w:lang w:val="en-US"/>
        </w:rPr>
        <w:t>honoured</w:t>
      </w:r>
      <w:proofErr w:type="spellEnd"/>
      <w:r w:rsidRPr="00C020F8">
        <w:rPr>
          <w:rFonts w:ascii="Arial" w:hAnsi="Arial" w:cs="Arial"/>
          <w:sz w:val="22"/>
          <w:szCs w:val="22"/>
          <w:lang w:val="en-US"/>
        </w:rPr>
        <w:t xml:space="preserve"> with the TTW Award from the trade journal Truck &amp; Trailer Welt at this year's NUFAM</w:t>
      </w:r>
      <w:r w:rsidR="00FA6559">
        <w:rPr>
          <w:rFonts w:ascii="Arial" w:hAnsi="Arial" w:cs="Arial"/>
          <w:sz w:val="22"/>
          <w:szCs w:val="22"/>
          <w:lang w:val="en-US"/>
        </w:rPr>
        <w:t xml:space="preserve"> trade fair</w:t>
      </w:r>
      <w:r w:rsidR="00EB63C6">
        <w:rPr>
          <w:rFonts w:ascii="Arial" w:hAnsi="Arial" w:cs="Arial"/>
          <w:sz w:val="22"/>
          <w:szCs w:val="22"/>
          <w:lang w:val="en-US"/>
        </w:rPr>
        <w:t>,</w:t>
      </w:r>
      <w:r w:rsidRPr="00C020F8">
        <w:rPr>
          <w:rFonts w:ascii="Arial" w:hAnsi="Arial" w:cs="Arial"/>
          <w:sz w:val="22"/>
          <w:szCs w:val="22"/>
          <w:lang w:val="en-US"/>
        </w:rPr>
        <w:t xml:space="preserve"> in Karlsruhe</w:t>
      </w:r>
      <w:r w:rsidR="00A93894">
        <w:rPr>
          <w:rFonts w:ascii="Arial" w:hAnsi="Arial" w:cs="Arial"/>
          <w:sz w:val="22"/>
          <w:szCs w:val="22"/>
          <w:lang w:val="en-US"/>
        </w:rPr>
        <w:t xml:space="preserve"> on 25 </w:t>
      </w:r>
      <w:proofErr w:type="spellStart"/>
      <w:r w:rsidR="00A93894">
        <w:rPr>
          <w:rFonts w:ascii="Arial" w:hAnsi="Arial" w:cs="Arial"/>
          <w:sz w:val="22"/>
          <w:szCs w:val="22"/>
          <w:lang w:val="en-US"/>
        </w:rPr>
        <w:t>september</w:t>
      </w:r>
      <w:proofErr w:type="spellEnd"/>
      <w:r w:rsidRPr="00C020F8">
        <w:rPr>
          <w:rFonts w:ascii="Arial" w:hAnsi="Arial" w:cs="Arial"/>
          <w:sz w:val="22"/>
          <w:szCs w:val="22"/>
          <w:lang w:val="en-US"/>
        </w:rPr>
        <w:t xml:space="preserve">. </w:t>
      </w:r>
      <w:r w:rsidR="00A93894">
        <w:rPr>
          <w:rFonts w:ascii="Arial" w:hAnsi="Arial" w:cs="Arial"/>
          <w:sz w:val="22"/>
          <w:szCs w:val="22"/>
          <w:lang w:val="en-US"/>
        </w:rPr>
        <w:br/>
      </w:r>
      <w:r w:rsidRPr="00C020F8">
        <w:rPr>
          <w:rFonts w:ascii="Arial" w:hAnsi="Arial" w:cs="Arial"/>
          <w:sz w:val="22"/>
          <w:szCs w:val="22"/>
          <w:lang w:val="en-US"/>
        </w:rPr>
        <w:t>In the ‘</w:t>
      </w:r>
      <w:proofErr w:type="spellStart"/>
      <w:r w:rsidRPr="00C020F8">
        <w:rPr>
          <w:rFonts w:ascii="Arial" w:hAnsi="Arial" w:cs="Arial"/>
          <w:sz w:val="22"/>
          <w:szCs w:val="22"/>
          <w:lang w:val="en-US"/>
        </w:rPr>
        <w:t>eCHAMp</w:t>
      </w:r>
      <w:proofErr w:type="spellEnd"/>
      <w:r w:rsidRPr="00C020F8">
        <w:rPr>
          <w:rFonts w:ascii="Arial" w:hAnsi="Arial" w:cs="Arial"/>
          <w:sz w:val="22"/>
          <w:szCs w:val="22"/>
          <w:lang w:val="en-US"/>
        </w:rPr>
        <w:t xml:space="preserve">’ category, the company impressed with its innovative S.CU d80 </w:t>
      </w:r>
      <w:proofErr w:type="spellStart"/>
      <w:r w:rsidRPr="00C020F8">
        <w:rPr>
          <w:rFonts w:ascii="Arial" w:hAnsi="Arial" w:cs="Arial"/>
          <w:sz w:val="22"/>
          <w:szCs w:val="22"/>
          <w:lang w:val="en-US"/>
        </w:rPr>
        <w:t>ePTO</w:t>
      </w:r>
      <w:proofErr w:type="spellEnd"/>
      <w:r w:rsidRPr="00C020F8">
        <w:rPr>
          <w:rFonts w:ascii="Arial" w:hAnsi="Arial" w:cs="Arial"/>
          <w:sz w:val="22"/>
          <w:szCs w:val="22"/>
          <w:lang w:val="en-US"/>
        </w:rPr>
        <w:t xml:space="preserve"> ready transport cooling unit, which can be operated emission-free via the electric power take-off (</w:t>
      </w:r>
      <w:proofErr w:type="spellStart"/>
      <w:r w:rsidRPr="00C020F8">
        <w:rPr>
          <w:rFonts w:ascii="Arial" w:hAnsi="Arial" w:cs="Arial"/>
          <w:sz w:val="22"/>
          <w:szCs w:val="22"/>
          <w:lang w:val="en-US"/>
        </w:rPr>
        <w:t>ePTO</w:t>
      </w:r>
      <w:proofErr w:type="spellEnd"/>
      <w:r w:rsidRPr="00C020F8">
        <w:rPr>
          <w:rFonts w:ascii="Arial" w:hAnsi="Arial" w:cs="Arial"/>
          <w:sz w:val="22"/>
          <w:szCs w:val="22"/>
          <w:lang w:val="en-US"/>
        </w:rPr>
        <w:t>) of an electric semi-trailer tractor</w:t>
      </w:r>
      <w:r w:rsidR="00EB63C6">
        <w:rPr>
          <w:rFonts w:ascii="Arial" w:hAnsi="Arial" w:cs="Arial"/>
          <w:sz w:val="22"/>
          <w:szCs w:val="22"/>
          <w:lang w:val="en-US"/>
        </w:rPr>
        <w:t xml:space="preserve"> unit</w:t>
      </w:r>
      <w:r w:rsidRPr="00C020F8">
        <w:rPr>
          <w:rFonts w:ascii="Arial" w:hAnsi="Arial" w:cs="Arial"/>
          <w:sz w:val="22"/>
          <w:szCs w:val="22"/>
          <w:lang w:val="en-US"/>
        </w:rPr>
        <w:t>. The readers' choice underscores the practical orientation of the solution and its high relevance for everyday use.</w:t>
      </w:r>
    </w:p>
    <w:p w14:paraId="11F2A9DC" w14:textId="77777777" w:rsidR="00C020F8" w:rsidRPr="00C020F8" w:rsidRDefault="00C020F8" w:rsidP="00757A0D">
      <w:pPr>
        <w:spacing w:line="360" w:lineRule="auto"/>
        <w:rPr>
          <w:rFonts w:ascii="Arial" w:hAnsi="Arial" w:cs="Arial"/>
          <w:color w:val="FF0000"/>
          <w:sz w:val="22"/>
          <w:szCs w:val="22"/>
          <w:lang w:val="en-US"/>
        </w:rPr>
      </w:pPr>
    </w:p>
    <w:p w14:paraId="5BDA2693" w14:textId="5FC9D86F" w:rsidR="00757A0D" w:rsidRPr="00073301" w:rsidRDefault="00073301" w:rsidP="00757A0D">
      <w:pPr>
        <w:spacing w:line="360" w:lineRule="auto"/>
        <w:rPr>
          <w:rFonts w:ascii="Arial" w:hAnsi="Arial" w:cs="Arial"/>
          <w:sz w:val="22"/>
          <w:szCs w:val="22"/>
          <w:lang w:val="en-US"/>
        </w:rPr>
      </w:pPr>
      <w:r w:rsidRPr="00073301">
        <w:rPr>
          <w:rFonts w:ascii="Arial" w:hAnsi="Arial" w:cs="Arial"/>
          <w:sz w:val="22"/>
          <w:szCs w:val="22"/>
          <w:lang w:val="en-US"/>
        </w:rPr>
        <w:t xml:space="preserve">“We are particularly pleased about this award because it comes directly from the users </w:t>
      </w:r>
      <w:r w:rsidR="00EB63C6">
        <w:rPr>
          <w:rFonts w:ascii="Arial" w:hAnsi="Arial" w:cs="Arial"/>
          <w:sz w:val="22"/>
          <w:szCs w:val="22"/>
          <w:lang w:val="en-US"/>
        </w:rPr>
        <w:t>of</w:t>
      </w:r>
      <w:r w:rsidRPr="00073301">
        <w:rPr>
          <w:rFonts w:ascii="Arial" w:hAnsi="Arial" w:cs="Arial"/>
          <w:sz w:val="22"/>
          <w:szCs w:val="22"/>
          <w:lang w:val="en-US"/>
        </w:rPr>
        <w:t xml:space="preserve"> our products </w:t>
      </w:r>
      <w:proofErr w:type="gramStart"/>
      <w:r w:rsidRPr="00073301">
        <w:rPr>
          <w:rFonts w:ascii="Arial" w:hAnsi="Arial" w:cs="Arial"/>
          <w:sz w:val="22"/>
          <w:szCs w:val="22"/>
          <w:lang w:val="en-US"/>
        </w:rPr>
        <w:t>on a daily basis</w:t>
      </w:r>
      <w:proofErr w:type="gramEnd"/>
      <w:r w:rsidRPr="00073301">
        <w:rPr>
          <w:rFonts w:ascii="Arial" w:hAnsi="Arial" w:cs="Arial"/>
          <w:sz w:val="22"/>
          <w:szCs w:val="22"/>
          <w:lang w:val="en-US"/>
        </w:rPr>
        <w:t xml:space="preserve">. It confirms that the S.CU d80 </w:t>
      </w:r>
      <w:proofErr w:type="spellStart"/>
      <w:r w:rsidRPr="00073301">
        <w:rPr>
          <w:rFonts w:ascii="Arial" w:hAnsi="Arial" w:cs="Arial"/>
          <w:sz w:val="22"/>
          <w:szCs w:val="22"/>
          <w:lang w:val="en-US"/>
        </w:rPr>
        <w:t>ePTO</w:t>
      </w:r>
      <w:proofErr w:type="spellEnd"/>
      <w:r w:rsidRPr="00073301">
        <w:rPr>
          <w:rFonts w:ascii="Arial" w:hAnsi="Arial" w:cs="Arial"/>
          <w:sz w:val="22"/>
          <w:szCs w:val="22"/>
          <w:lang w:val="en-US"/>
        </w:rPr>
        <w:t xml:space="preserve"> ready is not only technologically and economically impressive, but also offers real added value in practical operation,” said Ralph Kleideiter, CSO of Schmitz Cargobull, at the award ceremony. </w:t>
      </w:r>
      <w:r w:rsidR="00A93894">
        <w:rPr>
          <w:rFonts w:ascii="Arial" w:hAnsi="Arial" w:cs="Arial"/>
          <w:sz w:val="22"/>
          <w:szCs w:val="22"/>
          <w:lang w:val="en-US"/>
        </w:rPr>
        <w:br/>
      </w:r>
      <w:r w:rsidRPr="00073301">
        <w:rPr>
          <w:rFonts w:ascii="Arial" w:hAnsi="Arial" w:cs="Arial"/>
          <w:sz w:val="22"/>
          <w:szCs w:val="22"/>
          <w:lang w:val="en-US"/>
        </w:rPr>
        <w:t>“My thanks go to our customers and readers who have placed their trust in us. I would also like to thank the entire Schmitz Cargobull team, whose innovative spirit and great commitment have made this success possible.”</w:t>
      </w:r>
    </w:p>
    <w:p w14:paraId="3CF6A2F7" w14:textId="77777777" w:rsidR="00073301" w:rsidRPr="00073301" w:rsidRDefault="00073301" w:rsidP="00757A0D">
      <w:pPr>
        <w:spacing w:line="360" w:lineRule="auto"/>
        <w:rPr>
          <w:rFonts w:ascii="Arial" w:hAnsi="Arial" w:cs="Arial"/>
          <w:color w:val="FF0000"/>
          <w:sz w:val="22"/>
          <w:szCs w:val="22"/>
          <w:lang w:val="en-US"/>
        </w:rPr>
      </w:pPr>
    </w:p>
    <w:p w14:paraId="2BBCC0D7" w14:textId="73E146B4" w:rsidR="00757A0D" w:rsidRDefault="00F90D10" w:rsidP="00757A0D">
      <w:pPr>
        <w:spacing w:line="360" w:lineRule="auto"/>
        <w:rPr>
          <w:rFonts w:ascii="Arial" w:hAnsi="Arial" w:cs="Arial"/>
          <w:color w:val="FF0000"/>
          <w:sz w:val="22"/>
          <w:szCs w:val="22"/>
          <w:lang w:val="en-US"/>
        </w:rPr>
      </w:pPr>
      <w:r w:rsidRPr="00F90D10">
        <w:rPr>
          <w:rFonts w:ascii="Arial" w:hAnsi="Arial" w:cs="Arial"/>
          <w:sz w:val="22"/>
          <w:szCs w:val="22"/>
          <w:lang w:val="en-US"/>
        </w:rPr>
        <w:t xml:space="preserve">With the S.CU d80 </w:t>
      </w:r>
      <w:proofErr w:type="spellStart"/>
      <w:r w:rsidRPr="00F90D10">
        <w:rPr>
          <w:rFonts w:ascii="Arial" w:hAnsi="Arial" w:cs="Arial"/>
          <w:sz w:val="22"/>
          <w:szCs w:val="22"/>
          <w:lang w:val="en-US"/>
        </w:rPr>
        <w:t>ePTO</w:t>
      </w:r>
      <w:proofErr w:type="spellEnd"/>
      <w:r w:rsidRPr="00F90D10">
        <w:rPr>
          <w:rFonts w:ascii="Arial" w:hAnsi="Arial" w:cs="Arial"/>
          <w:sz w:val="22"/>
          <w:szCs w:val="22"/>
          <w:lang w:val="en-US"/>
        </w:rPr>
        <w:t xml:space="preserve"> ready, Schmitz Cargobull is underlining its role as a pioneer in temperature-controlled transport. The company is the first trailer manufacturer to offer a series-produced diesel-powered transport </w:t>
      </w:r>
      <w:r w:rsidR="00E51051">
        <w:rPr>
          <w:rFonts w:ascii="Arial" w:hAnsi="Arial" w:cs="Arial"/>
          <w:sz w:val="22"/>
          <w:szCs w:val="22"/>
          <w:lang w:val="en-US"/>
        </w:rPr>
        <w:t>cooling</w:t>
      </w:r>
      <w:r w:rsidRPr="00F90D10">
        <w:rPr>
          <w:rFonts w:ascii="Arial" w:hAnsi="Arial" w:cs="Arial"/>
          <w:sz w:val="22"/>
          <w:szCs w:val="22"/>
          <w:lang w:val="en-US"/>
        </w:rPr>
        <w:t xml:space="preserve"> unit that can be operated completely emission-free when used with an electric tr</w:t>
      </w:r>
      <w:r w:rsidR="00EB63C6">
        <w:rPr>
          <w:rFonts w:ascii="Arial" w:hAnsi="Arial" w:cs="Arial"/>
          <w:sz w:val="22"/>
          <w:szCs w:val="22"/>
          <w:lang w:val="en-US"/>
        </w:rPr>
        <w:t>uck –</w:t>
      </w:r>
      <w:r w:rsidRPr="00F90D10">
        <w:rPr>
          <w:rFonts w:ascii="Arial" w:hAnsi="Arial" w:cs="Arial"/>
          <w:sz w:val="22"/>
          <w:szCs w:val="22"/>
          <w:lang w:val="en-US"/>
        </w:rPr>
        <w:t xml:space="preserve"> </w:t>
      </w:r>
      <w:r w:rsidR="00EB63C6">
        <w:rPr>
          <w:rFonts w:ascii="Arial" w:hAnsi="Arial" w:cs="Arial"/>
          <w:sz w:val="22"/>
          <w:szCs w:val="22"/>
          <w:lang w:val="en-US"/>
        </w:rPr>
        <w:t>providing an effective and</w:t>
      </w:r>
      <w:r w:rsidRPr="00F90D10">
        <w:rPr>
          <w:rFonts w:ascii="Arial" w:hAnsi="Arial" w:cs="Arial"/>
          <w:sz w:val="22"/>
          <w:szCs w:val="22"/>
          <w:lang w:val="en-US"/>
        </w:rPr>
        <w:t xml:space="preserve"> practical solution for </w:t>
      </w:r>
      <w:proofErr w:type="spellStart"/>
      <w:r w:rsidRPr="00F90D10">
        <w:rPr>
          <w:rFonts w:ascii="Arial" w:hAnsi="Arial" w:cs="Arial"/>
          <w:sz w:val="22"/>
          <w:szCs w:val="22"/>
          <w:lang w:val="en-US"/>
        </w:rPr>
        <w:t>decarbonising</w:t>
      </w:r>
      <w:proofErr w:type="spellEnd"/>
      <w:r w:rsidRPr="00F90D10">
        <w:rPr>
          <w:rFonts w:ascii="Arial" w:hAnsi="Arial" w:cs="Arial"/>
          <w:sz w:val="22"/>
          <w:szCs w:val="22"/>
          <w:lang w:val="en-US"/>
        </w:rPr>
        <w:t xml:space="preserve"> temperature-controlled transport</w:t>
      </w:r>
      <w:r w:rsidRPr="00F90D10">
        <w:rPr>
          <w:rFonts w:ascii="Arial" w:hAnsi="Arial" w:cs="Arial"/>
          <w:color w:val="FF0000"/>
          <w:sz w:val="22"/>
          <w:szCs w:val="22"/>
          <w:lang w:val="en-US"/>
        </w:rPr>
        <w:t>.</w:t>
      </w:r>
    </w:p>
    <w:p w14:paraId="4D466959" w14:textId="77777777" w:rsidR="00F90D10" w:rsidRPr="00F90D10" w:rsidRDefault="00F90D10" w:rsidP="00757A0D">
      <w:pPr>
        <w:spacing w:line="360" w:lineRule="auto"/>
        <w:rPr>
          <w:rFonts w:ascii="Arial" w:hAnsi="Arial" w:cs="Arial"/>
          <w:color w:val="FF0000"/>
          <w:sz w:val="22"/>
          <w:szCs w:val="22"/>
          <w:lang w:val="en-US"/>
        </w:rPr>
      </w:pPr>
    </w:p>
    <w:p w14:paraId="36CE7A1C" w14:textId="77777777" w:rsidR="00F663BD" w:rsidRDefault="00E51051" w:rsidP="00757A0D">
      <w:pPr>
        <w:spacing w:line="360" w:lineRule="auto"/>
        <w:rPr>
          <w:rFonts w:ascii="Arial" w:hAnsi="Arial" w:cs="Arial"/>
          <w:sz w:val="22"/>
          <w:szCs w:val="22"/>
          <w:lang w:val="en-US"/>
        </w:rPr>
      </w:pPr>
      <w:r w:rsidRPr="00E51051">
        <w:rPr>
          <w:rFonts w:ascii="Arial" w:hAnsi="Arial" w:cs="Arial"/>
          <w:sz w:val="22"/>
          <w:szCs w:val="22"/>
          <w:lang w:val="en-US"/>
        </w:rPr>
        <w:t xml:space="preserve">The transport cooling unit is prepared for electric operation directly ex works. At the same time, an integrated diesel generator ensures maximum operational reliability – automatic switching between energy sources guarantees uninterrupted cooling performance while driving. With this technology, Schmitz Cargobull enables its customers to make an </w:t>
      </w:r>
    </w:p>
    <w:p w14:paraId="76366AC2" w14:textId="77777777" w:rsidR="00F663BD" w:rsidRDefault="00F663BD" w:rsidP="00757A0D">
      <w:pPr>
        <w:spacing w:line="360" w:lineRule="auto"/>
        <w:rPr>
          <w:rFonts w:ascii="Arial" w:hAnsi="Arial" w:cs="Arial"/>
          <w:sz w:val="22"/>
          <w:szCs w:val="22"/>
          <w:lang w:val="en-US"/>
        </w:rPr>
      </w:pPr>
    </w:p>
    <w:p w14:paraId="4B0569BC" w14:textId="66DE4B9A" w:rsidR="00F663BD" w:rsidRPr="00F663BD" w:rsidRDefault="00F663BD" w:rsidP="00F663BD">
      <w:pPr>
        <w:spacing w:line="360" w:lineRule="auto"/>
        <w:jc w:val="right"/>
        <w:rPr>
          <w:rFonts w:ascii="Arial" w:hAnsi="Arial" w:cs="Arial"/>
          <w:b/>
          <w:bCs/>
          <w:sz w:val="22"/>
          <w:szCs w:val="22"/>
          <w:lang w:val="en-US"/>
        </w:rPr>
      </w:pPr>
      <w:r w:rsidRPr="00F663BD">
        <w:rPr>
          <w:rFonts w:ascii="Arial" w:hAnsi="Arial" w:cs="Arial"/>
          <w:b/>
          <w:bCs/>
          <w:sz w:val="22"/>
          <w:szCs w:val="22"/>
          <w:lang w:val="en-US"/>
        </w:rPr>
        <w:t>2025-161</w:t>
      </w:r>
    </w:p>
    <w:p w14:paraId="4B909BAC" w14:textId="77777777" w:rsidR="00F663BD" w:rsidRDefault="00F663BD" w:rsidP="00757A0D">
      <w:pPr>
        <w:spacing w:line="360" w:lineRule="auto"/>
        <w:rPr>
          <w:rFonts w:ascii="Arial" w:hAnsi="Arial" w:cs="Arial"/>
          <w:sz w:val="22"/>
          <w:szCs w:val="22"/>
          <w:lang w:val="en-US"/>
        </w:rPr>
      </w:pPr>
    </w:p>
    <w:p w14:paraId="52844EBE" w14:textId="29B62405" w:rsidR="00757A0D" w:rsidRPr="00E51051" w:rsidRDefault="00E51051" w:rsidP="00757A0D">
      <w:pPr>
        <w:spacing w:line="360" w:lineRule="auto"/>
        <w:rPr>
          <w:rFonts w:ascii="Arial" w:hAnsi="Arial" w:cs="Arial"/>
          <w:sz w:val="22"/>
          <w:szCs w:val="22"/>
          <w:lang w:val="en-US"/>
        </w:rPr>
      </w:pPr>
      <w:r w:rsidRPr="00E51051">
        <w:rPr>
          <w:rFonts w:ascii="Arial" w:hAnsi="Arial" w:cs="Arial"/>
          <w:sz w:val="22"/>
          <w:szCs w:val="22"/>
          <w:lang w:val="en-US"/>
        </w:rPr>
        <w:t>economically viable transition to alternative drive systems without compromising on performance and reliability.</w:t>
      </w:r>
    </w:p>
    <w:p w14:paraId="38CDA664" w14:textId="77777777" w:rsidR="00757A0D" w:rsidRDefault="00757A0D" w:rsidP="00757A0D">
      <w:pPr>
        <w:spacing w:line="360" w:lineRule="auto"/>
        <w:rPr>
          <w:rFonts w:ascii="Arial" w:hAnsi="Arial" w:cs="Arial"/>
          <w:sz w:val="22"/>
          <w:szCs w:val="22"/>
          <w:lang w:val="en-US"/>
        </w:rPr>
      </w:pPr>
    </w:p>
    <w:p w14:paraId="66A40B17" w14:textId="72C8C21D" w:rsidR="00FC4AB2" w:rsidRPr="00FC4AB2" w:rsidRDefault="00F663BD" w:rsidP="00757A0D">
      <w:pPr>
        <w:spacing w:line="360" w:lineRule="auto"/>
        <w:rPr>
          <w:rFonts w:ascii="Arial" w:hAnsi="Arial" w:cs="Arial"/>
          <w:sz w:val="22"/>
          <w:szCs w:val="22"/>
          <w:lang w:val="de-DE"/>
        </w:rPr>
      </w:pPr>
      <w:r w:rsidRPr="00D35B99">
        <w:rPr>
          <w:noProof/>
        </w:rPr>
        <w:drawing>
          <wp:inline distT="0" distB="0" distL="0" distR="0" wp14:anchorId="1ACBB4C5" wp14:editId="35962B1B">
            <wp:extent cx="3716020" cy="2767763"/>
            <wp:effectExtent l="0" t="0" r="0" b="0"/>
            <wp:docPr id="251402859" name="Grafik 1" descr="Ein Bild, das Kleidung, Person, Bühnenausstattung, Anz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402859" name="Grafik 1" descr="Ein Bild, das Kleidung, Person, Bühnenausstattung, Anzug enthält.&#10;&#10;KI-generierte Inhalte können fehlerhaft sein."/>
                    <pic:cNvPicPr/>
                  </pic:nvPicPr>
                  <pic:blipFill>
                    <a:blip r:embed="rId12"/>
                    <a:stretch>
                      <a:fillRect/>
                    </a:stretch>
                  </pic:blipFill>
                  <pic:spPr>
                    <a:xfrm>
                      <a:off x="0" y="0"/>
                      <a:ext cx="3724143" cy="2773813"/>
                    </a:xfrm>
                    <a:prstGeom prst="rect">
                      <a:avLst/>
                    </a:prstGeom>
                  </pic:spPr>
                </pic:pic>
              </a:graphicData>
            </a:graphic>
          </wp:inline>
        </w:drawing>
      </w:r>
    </w:p>
    <w:p w14:paraId="0DE81178" w14:textId="03CB7450" w:rsidR="00EB1D6B" w:rsidRPr="00AB7466" w:rsidRDefault="00E51051" w:rsidP="00F663BD">
      <w:pPr>
        <w:rPr>
          <w:rFonts w:ascii="Arial" w:hAnsi="Arial" w:cs="Arial"/>
          <w:sz w:val="16"/>
          <w:szCs w:val="16"/>
          <w:lang w:val="en-US"/>
        </w:rPr>
      </w:pPr>
      <w:r w:rsidRPr="00AB7466">
        <w:rPr>
          <w:rFonts w:ascii="Arial" w:hAnsi="Arial" w:cs="Arial"/>
          <w:sz w:val="16"/>
          <w:szCs w:val="16"/>
          <w:u w:val="single"/>
          <w:lang w:val="en-US"/>
        </w:rPr>
        <w:t>Caption:</w:t>
      </w:r>
      <w:r w:rsidRPr="00AB7466">
        <w:rPr>
          <w:rFonts w:ascii="Arial" w:hAnsi="Arial" w:cs="Arial"/>
          <w:sz w:val="16"/>
          <w:szCs w:val="16"/>
          <w:lang w:val="en-US"/>
        </w:rPr>
        <w:br/>
      </w:r>
      <w:proofErr w:type="spellStart"/>
      <w:r w:rsidR="00AB7466" w:rsidRPr="00AB7466">
        <w:rPr>
          <w:rFonts w:ascii="Arial" w:hAnsi="Arial" w:cs="Arial"/>
          <w:sz w:val="16"/>
          <w:szCs w:val="16"/>
          <w:lang w:val="en-US"/>
        </w:rPr>
        <w:t>f</w:t>
      </w:r>
      <w:r w:rsidR="00EB1D6B" w:rsidRPr="00AB7466">
        <w:rPr>
          <w:rFonts w:ascii="Arial" w:hAnsi="Arial" w:cs="Arial"/>
          <w:sz w:val="16"/>
          <w:szCs w:val="16"/>
          <w:lang w:val="en-US"/>
        </w:rPr>
        <w:t>.l.</w:t>
      </w:r>
      <w:proofErr w:type="spellEnd"/>
      <w:r w:rsidR="00EB1D6B" w:rsidRPr="00AB7466">
        <w:rPr>
          <w:rFonts w:ascii="Arial" w:hAnsi="Arial" w:cs="Arial"/>
          <w:sz w:val="16"/>
          <w:szCs w:val="16"/>
          <w:lang w:val="en-US"/>
        </w:rPr>
        <w:t xml:space="preserve">: </w:t>
      </w:r>
      <w:r w:rsidR="00AB7466" w:rsidRPr="00AB7466">
        <w:rPr>
          <w:rFonts w:ascii="Arial" w:hAnsi="Arial" w:cs="Arial"/>
          <w:sz w:val="16"/>
          <w:szCs w:val="16"/>
          <w:lang w:val="en-US"/>
        </w:rPr>
        <w:t>Phillip Bönders (editor-in-chief of Truck &amp; Trailer Welt) and Ralph Kleideiter (CSO of Schmitz Cargobull) at the award ceremony in Karlsruhe</w:t>
      </w:r>
    </w:p>
    <w:p w14:paraId="44751C3A" w14:textId="1AF2D0FC" w:rsidR="00757A0D" w:rsidRPr="00AB7466" w:rsidRDefault="00757A0D" w:rsidP="00757A0D">
      <w:pPr>
        <w:spacing w:line="360" w:lineRule="auto"/>
        <w:rPr>
          <w:rFonts w:ascii="Arial" w:hAnsi="Arial" w:cs="Arial"/>
          <w:sz w:val="18"/>
          <w:szCs w:val="18"/>
          <w:lang w:val="en-US"/>
        </w:rPr>
      </w:pPr>
    </w:p>
    <w:p w14:paraId="22062658" w14:textId="77777777" w:rsidR="008B325D" w:rsidRPr="00AB7466" w:rsidRDefault="008B325D" w:rsidP="0002326F">
      <w:pPr>
        <w:ind w:right="850"/>
        <w:rPr>
          <w:rFonts w:ascii="Arial" w:hAnsi="Arial"/>
          <w:b/>
          <w:color w:val="FF0000"/>
          <w:sz w:val="16"/>
          <w:u w:val="single"/>
          <w:lang w:val="en-US"/>
        </w:rPr>
      </w:pPr>
    </w:p>
    <w:p w14:paraId="326DE556" w14:textId="77777777" w:rsidR="008B325D" w:rsidRPr="00AB7466" w:rsidRDefault="008B325D" w:rsidP="0002326F">
      <w:pPr>
        <w:ind w:right="850"/>
        <w:rPr>
          <w:rFonts w:ascii="Arial" w:hAnsi="Arial"/>
          <w:b/>
          <w:color w:val="FF0000"/>
          <w:sz w:val="16"/>
          <w:u w:val="single"/>
          <w:lang w:val="en-US"/>
        </w:rPr>
      </w:pPr>
    </w:p>
    <w:p w14:paraId="00132DD1" w14:textId="07BB2B04" w:rsidR="0002326F" w:rsidRPr="00E54B30" w:rsidRDefault="00C74FC1" w:rsidP="0002326F">
      <w:pPr>
        <w:ind w:right="850"/>
        <w:rPr>
          <w:rFonts w:ascii="Arial" w:eastAsia="Calibri" w:hAnsi="Arial" w:cs="Arial"/>
          <w:sz w:val="16"/>
          <w:szCs w:val="16"/>
        </w:rPr>
      </w:pPr>
      <w:r w:rsidRPr="00AB7466">
        <w:rPr>
          <w:rFonts w:ascii="Arial" w:hAnsi="Arial"/>
          <w:b/>
          <w:color w:val="FF0000"/>
          <w:sz w:val="16"/>
          <w:u w:val="single"/>
          <w:lang w:val="en-US"/>
        </w:rPr>
        <w:br/>
      </w:r>
      <w:r>
        <w:rPr>
          <w:rFonts w:ascii="Arial" w:hAnsi="Arial"/>
          <w:b/>
          <w:sz w:val="16"/>
          <w:u w:val="single"/>
        </w:rPr>
        <w:t xml:space="preserve">About Schmitz Cargobull </w:t>
      </w:r>
    </w:p>
    <w:p w14:paraId="7AD15B40" w14:textId="77777777" w:rsidR="0002326F" w:rsidRPr="00E54B30" w:rsidRDefault="0002326F" w:rsidP="0002326F">
      <w:pPr>
        <w:pStyle w:val="StandardWeb"/>
        <w:spacing w:before="0" w:beforeAutospacing="0" w:after="0" w:afterAutospacing="0"/>
        <w:rPr>
          <w:rFonts w:ascii="Arial" w:hAnsi="Arial" w:cs="Arial"/>
          <w:sz w:val="16"/>
          <w:szCs w:val="16"/>
        </w:rPr>
      </w:pPr>
      <w:r>
        <w:rPr>
          <w:rFonts w:ascii="Arial" w:hAnsi="Arial"/>
          <w:sz w:val="16"/>
        </w:rPr>
        <w:t xml:space="preserve">Schmitz Cargobull is the leading manufacturer of semi-trailers for temperature-controlled freight, general cargo and bulk goods in Europe, and a pioneer in digital solutions for trailer services and improved connectivity. The company also manufactures transport cooling units for refrigerated box body semi-trailers for temperature-controlled freight transport. With a comprehensive range of services from financing, spare parts supply, service contracts and telematics solutions to used vehicle trading, Schmitz Cargobull supports its customers in optimising their total cost of ownership (TCO) and digital transformation. </w:t>
      </w:r>
    </w:p>
    <w:p w14:paraId="4CA6AC86" w14:textId="75A9A5AB" w:rsidR="0002326F" w:rsidRPr="00E54B30" w:rsidRDefault="0002326F" w:rsidP="007F70DB">
      <w:pPr>
        <w:pStyle w:val="StandardWeb"/>
        <w:spacing w:before="0" w:beforeAutospacing="0" w:after="0" w:afterAutospacing="0"/>
        <w:rPr>
          <w:rFonts w:ascii="Arial" w:hAnsi="Arial" w:cs="Arial"/>
          <w:sz w:val="16"/>
          <w:szCs w:val="16"/>
        </w:rPr>
      </w:pPr>
      <w:r>
        <w:rPr>
          <w:rFonts w:ascii="Arial" w:hAnsi="Arial"/>
          <w:sz w:val="16"/>
          <w:shd w:val="clear" w:color="auto" w:fill="FFFFFF"/>
        </w:rPr>
        <w:t xml:space="preserve">Schmitz Cargobull was founded in 1892 in </w:t>
      </w:r>
      <w:proofErr w:type="spellStart"/>
      <w:r>
        <w:rPr>
          <w:rFonts w:ascii="Arial" w:hAnsi="Arial"/>
          <w:sz w:val="16"/>
          <w:shd w:val="clear" w:color="auto" w:fill="FFFFFF"/>
        </w:rPr>
        <w:t>Münsterland</w:t>
      </w:r>
      <w:proofErr w:type="spellEnd"/>
      <w:r>
        <w:rPr>
          <w:rFonts w:ascii="Arial" w:hAnsi="Arial"/>
          <w:sz w:val="16"/>
          <w:shd w:val="clear" w:color="auto" w:fill="FFFFFF"/>
        </w:rPr>
        <w:t xml:space="preserve">, Germany. The family-run company </w:t>
      </w:r>
      <w:r>
        <w:rPr>
          <w:rFonts w:ascii="Arial" w:hAnsi="Arial"/>
          <w:sz w:val="16"/>
        </w:rPr>
        <w:t xml:space="preserve">produces around 50,000 vehicles per year with over 6,000 </w:t>
      </w:r>
      <w:proofErr w:type="gramStart"/>
      <w:r>
        <w:rPr>
          <w:rFonts w:ascii="Arial" w:hAnsi="Arial"/>
          <w:sz w:val="16"/>
        </w:rPr>
        <w:t>employees, and</w:t>
      </w:r>
      <w:proofErr w:type="gramEnd"/>
      <w:r>
        <w:rPr>
          <w:rFonts w:ascii="Arial" w:hAnsi="Arial"/>
          <w:sz w:val="16"/>
        </w:rPr>
        <w:t xml:space="preserve"> generated</w:t>
      </w:r>
      <w:r>
        <w:rPr>
          <w:rFonts w:ascii="Arial" w:hAnsi="Arial"/>
          <w:sz w:val="16"/>
          <w:shd w:val="clear" w:color="auto" w:fill="FFFFFF"/>
        </w:rPr>
        <w:t xml:space="preserve"> a turnover of around €2.16 billion in the financial year 2024/25. Its</w:t>
      </w:r>
      <w:r>
        <w:rPr>
          <w:rFonts w:ascii="Arial" w:hAnsi="Arial"/>
          <w:sz w:val="16"/>
        </w:rPr>
        <w:t xml:space="preserve"> international production network is made up of factories in Germany, Lithuania, Spain,</w:t>
      </w:r>
      <w:r w:rsidR="00CC743C">
        <w:rPr>
          <w:rFonts w:ascii="Arial" w:hAnsi="Arial"/>
          <w:sz w:val="16"/>
        </w:rPr>
        <w:t xml:space="preserve"> Turkey and</w:t>
      </w:r>
      <w:r>
        <w:rPr>
          <w:rFonts w:ascii="Arial" w:hAnsi="Arial"/>
          <w:sz w:val="16"/>
        </w:rPr>
        <w:t xml:space="preserve"> the UK</w:t>
      </w:r>
      <w:r w:rsidR="003405A8">
        <w:rPr>
          <w:rFonts w:ascii="Arial" w:hAnsi="Arial"/>
          <w:sz w:val="16"/>
        </w:rPr>
        <w:t>.</w:t>
      </w:r>
    </w:p>
    <w:p w14:paraId="31356520" w14:textId="77777777" w:rsidR="0002326F" w:rsidRPr="001B0083" w:rsidRDefault="0002326F" w:rsidP="0002326F">
      <w:pPr>
        <w:ind w:right="283"/>
        <w:rPr>
          <w:rFonts w:ascii="Arial" w:hAnsi="Arial" w:cs="Arial"/>
          <w:b/>
          <w:sz w:val="16"/>
          <w:szCs w:val="16"/>
          <w:u w:val="single"/>
        </w:rPr>
      </w:pPr>
    </w:p>
    <w:p w14:paraId="68754B4C" w14:textId="77777777" w:rsidR="0002326F" w:rsidRPr="001B0083" w:rsidRDefault="0002326F" w:rsidP="0002326F">
      <w:pPr>
        <w:ind w:right="283"/>
        <w:rPr>
          <w:rFonts w:ascii="Arial" w:hAnsi="Arial" w:cs="Arial"/>
          <w:b/>
          <w:sz w:val="16"/>
          <w:szCs w:val="16"/>
          <w:u w:val="single"/>
        </w:rPr>
      </w:pPr>
      <w:r>
        <w:rPr>
          <w:rFonts w:ascii="Arial" w:hAnsi="Arial"/>
          <w:b/>
          <w:sz w:val="16"/>
          <w:u w:val="single"/>
        </w:rPr>
        <w:t>The Schmitz Cargobull press team:</w:t>
      </w:r>
    </w:p>
    <w:p w14:paraId="76D6982B" w14:textId="77777777" w:rsidR="0002326F" w:rsidRPr="00ED769B" w:rsidRDefault="0002326F" w:rsidP="0002326F">
      <w:pPr>
        <w:ind w:right="851"/>
        <w:rPr>
          <w:rFonts w:ascii="Arial" w:hAnsi="Arial" w:cs="Arial"/>
          <w:sz w:val="16"/>
          <w:szCs w:val="24"/>
          <w:lang w:val="sv-SE"/>
        </w:rPr>
      </w:pPr>
      <w:r w:rsidRPr="00ED769B">
        <w:rPr>
          <w:rFonts w:ascii="Arial" w:hAnsi="Arial"/>
          <w:sz w:val="16"/>
          <w:lang w:val="sv-SE"/>
        </w:rPr>
        <w:t>Anna Stuhlmeier</w:t>
      </w:r>
      <w:r w:rsidRPr="00ED769B">
        <w:rPr>
          <w:rFonts w:ascii="Arial" w:hAnsi="Arial"/>
          <w:sz w:val="16"/>
          <w:lang w:val="sv-SE"/>
        </w:rPr>
        <w:tab/>
        <w:t xml:space="preserve">+49 2558 81-1340 I </w:t>
      </w:r>
      <w:hyperlink r:id="rId13" w:history="1">
        <w:r w:rsidRPr="00ED769B">
          <w:rPr>
            <w:rStyle w:val="Hyperlink"/>
            <w:color w:val="000000"/>
            <w:sz w:val="16"/>
            <w:lang w:val="sv-SE"/>
          </w:rPr>
          <w:t>anna.stuhlmeier@cargobull.com</w:t>
        </w:r>
      </w:hyperlink>
    </w:p>
    <w:p w14:paraId="2198A99A" w14:textId="77777777" w:rsidR="0002326F" w:rsidRPr="00ED769B" w:rsidRDefault="0002326F" w:rsidP="0002326F">
      <w:pPr>
        <w:rPr>
          <w:rFonts w:ascii="Arial" w:hAnsi="Arial" w:cs="Arial"/>
          <w:lang w:val="nb-NO"/>
        </w:rPr>
      </w:pPr>
      <w:r w:rsidRPr="00ED769B">
        <w:rPr>
          <w:rFonts w:ascii="Arial" w:hAnsi="Arial"/>
          <w:sz w:val="16"/>
          <w:lang w:val="nb-NO"/>
        </w:rPr>
        <w:t>Andrea Beckonert</w:t>
      </w:r>
      <w:r w:rsidRPr="00ED769B">
        <w:rPr>
          <w:rFonts w:ascii="Arial" w:hAnsi="Arial"/>
          <w:sz w:val="16"/>
          <w:lang w:val="nb-NO"/>
        </w:rPr>
        <w:tab/>
        <w:t xml:space="preserve">+49 2558 81-1321 I </w:t>
      </w:r>
      <w:hyperlink r:id="rId14" w:history="1">
        <w:r w:rsidRPr="00ED769B">
          <w:rPr>
            <w:rStyle w:val="Hyperlink"/>
            <w:color w:val="000000"/>
            <w:sz w:val="16"/>
            <w:lang w:val="nb-NO"/>
          </w:rPr>
          <w:t>andrea.beckonert@cargobull.com</w:t>
        </w:r>
      </w:hyperlink>
      <w:r w:rsidRPr="00ED769B">
        <w:rPr>
          <w:rFonts w:ascii="Arial" w:hAnsi="Arial"/>
          <w:lang w:val="nb-NO"/>
        </w:rPr>
        <w:br/>
      </w:r>
      <w:r w:rsidRPr="00ED769B">
        <w:rPr>
          <w:rFonts w:ascii="Arial" w:hAnsi="Arial"/>
          <w:sz w:val="16"/>
          <w:lang w:val="nb-NO"/>
        </w:rPr>
        <w:t>Silke Hesener</w:t>
      </w:r>
      <w:r w:rsidRPr="00ED769B">
        <w:rPr>
          <w:rFonts w:ascii="Arial" w:hAnsi="Arial"/>
          <w:sz w:val="16"/>
          <w:lang w:val="nb-NO"/>
        </w:rPr>
        <w:tab/>
        <w:t xml:space="preserve">+49 2558 81-1501 I </w:t>
      </w:r>
      <w:hyperlink r:id="rId15" w:history="1">
        <w:r w:rsidRPr="00ED769B">
          <w:rPr>
            <w:rStyle w:val="Hyperlink"/>
            <w:color w:val="000000"/>
            <w:sz w:val="16"/>
            <w:lang w:val="nb-NO"/>
          </w:rPr>
          <w:t>silke.hesener@cargobull.com</w:t>
        </w:r>
      </w:hyperlink>
    </w:p>
    <w:p w14:paraId="78AF35B6" w14:textId="77777777" w:rsidR="00F96561" w:rsidRPr="00ED769B" w:rsidRDefault="00AC225A" w:rsidP="00FC55FF">
      <w:pPr>
        <w:spacing w:after="100" w:afterAutospacing="1"/>
        <w:rPr>
          <w:rFonts w:ascii="Arial" w:hAnsi="Arial" w:cs="Arial"/>
          <w:bCs/>
          <w:sz w:val="22"/>
          <w:szCs w:val="22"/>
          <w:lang w:val="nb-NO"/>
        </w:rPr>
      </w:pPr>
      <w:r w:rsidRPr="00ED769B">
        <w:rPr>
          <w:rFonts w:ascii="Arial" w:hAnsi="Arial"/>
          <w:sz w:val="22"/>
          <w:lang w:val="nb-NO"/>
        </w:rPr>
        <w:br/>
      </w:r>
    </w:p>
    <w:p w14:paraId="74AC6CDE" w14:textId="77777777" w:rsidR="00D365F3" w:rsidRPr="004B5014" w:rsidRDefault="00D365F3" w:rsidP="00B7486E">
      <w:pPr>
        <w:spacing w:line="240" w:lineRule="atLeast"/>
        <w:ind w:right="850"/>
        <w:rPr>
          <w:rFonts w:ascii="Arial" w:hAnsi="Arial" w:cs="Arial"/>
          <w:b/>
          <w:bCs/>
          <w:color w:val="000000"/>
          <w:sz w:val="16"/>
          <w:szCs w:val="16"/>
          <w:u w:val="single"/>
          <w:lang w:val="nb-NO"/>
        </w:rPr>
      </w:pPr>
    </w:p>
    <w:sectPr w:rsidR="00D365F3" w:rsidRPr="004B5014" w:rsidSect="007D780D">
      <w:headerReference w:type="default" r:id="rId16"/>
      <w:headerReference w:type="first" r:id="rId17"/>
      <w:pgSz w:w="11906" w:h="16838" w:code="9"/>
      <w:pgMar w:top="1134" w:right="1418" w:bottom="1418" w:left="1418" w:header="709" w:footer="709" w:gutter="0"/>
      <w:paperSrc w:first="15" w:other="1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3704E9" w14:textId="77777777" w:rsidR="007212D4" w:rsidRDefault="007212D4" w:rsidP="00494EA2">
      <w:r>
        <w:separator/>
      </w:r>
    </w:p>
  </w:endnote>
  <w:endnote w:type="continuationSeparator" w:id="0">
    <w:p w14:paraId="0642668E" w14:textId="77777777" w:rsidR="007212D4" w:rsidRDefault="007212D4" w:rsidP="00494EA2">
      <w:r>
        <w:continuationSeparator/>
      </w:r>
    </w:p>
  </w:endnote>
  <w:endnote w:type="continuationNotice" w:id="1">
    <w:p w14:paraId="0B86B793" w14:textId="77777777" w:rsidR="007212D4" w:rsidRDefault="007212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6CD034" w14:textId="77777777" w:rsidR="007212D4" w:rsidRDefault="007212D4" w:rsidP="00494EA2">
      <w:r>
        <w:separator/>
      </w:r>
    </w:p>
  </w:footnote>
  <w:footnote w:type="continuationSeparator" w:id="0">
    <w:p w14:paraId="626F28AB" w14:textId="77777777" w:rsidR="007212D4" w:rsidRDefault="007212D4" w:rsidP="00494EA2">
      <w:r>
        <w:continuationSeparator/>
      </w:r>
    </w:p>
  </w:footnote>
  <w:footnote w:type="continuationNotice" w:id="1">
    <w:p w14:paraId="6539EF20" w14:textId="77777777" w:rsidR="007212D4" w:rsidRDefault="007212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175B3" w14:textId="60B1C7E2" w:rsidR="00224184" w:rsidRDefault="00BC1A5F">
    <w:pPr>
      <w:pStyle w:val="Kopfzeile"/>
    </w:pPr>
    <w:r>
      <w:rPr>
        <w:noProof/>
        <w:lang w:val="de-DE"/>
      </w:rPr>
      <w:drawing>
        <wp:anchor distT="0" distB="0" distL="114300" distR="114300" simplePos="0" relativeHeight="251658241" behindDoc="0" locked="1" layoutInCell="1" allowOverlap="1" wp14:anchorId="6BA1FB36" wp14:editId="50D3996D">
          <wp:simplePos x="0" y="0"/>
          <wp:positionH relativeFrom="column">
            <wp:posOffset>2188210</wp:posOffset>
          </wp:positionH>
          <wp:positionV relativeFrom="page">
            <wp:posOffset>298450</wp:posOffset>
          </wp:positionV>
          <wp:extent cx="1791970" cy="749935"/>
          <wp:effectExtent l="0" t="0" r="0" b="0"/>
          <wp:wrapNone/>
          <wp:docPr id="10862112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p>
  <w:p w14:paraId="5DCCFC90" w14:textId="77777777" w:rsidR="00224184" w:rsidRDefault="00224184">
    <w:pPr>
      <w:pStyle w:val="Kopfzeile"/>
    </w:pPr>
  </w:p>
  <w:p w14:paraId="1C02046B" w14:textId="77777777" w:rsidR="00224184" w:rsidRDefault="00224184">
    <w:pPr>
      <w:pStyle w:val="Kopfzeile"/>
    </w:pPr>
  </w:p>
  <w:p w14:paraId="14704A20" w14:textId="77777777" w:rsidR="00224184" w:rsidRDefault="0022418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18224" w14:textId="112526BC" w:rsidR="00224184" w:rsidRDefault="00BC1A5F">
    <w:pPr>
      <w:pStyle w:val="Kopfzeile"/>
    </w:pPr>
    <w:r>
      <w:rPr>
        <w:noProof/>
        <w:lang w:val="de-DE"/>
      </w:rPr>
      <w:drawing>
        <wp:anchor distT="0" distB="0" distL="114300" distR="114300" simplePos="0" relativeHeight="251658242" behindDoc="0" locked="1" layoutInCell="1" allowOverlap="1" wp14:anchorId="402F4638" wp14:editId="37FA1C87">
          <wp:simplePos x="0" y="0"/>
          <wp:positionH relativeFrom="column">
            <wp:posOffset>2188210</wp:posOffset>
          </wp:positionH>
          <wp:positionV relativeFrom="page">
            <wp:posOffset>298450</wp:posOffset>
          </wp:positionV>
          <wp:extent cx="1791970" cy="749935"/>
          <wp:effectExtent l="0" t="0" r="0" b="0"/>
          <wp:wrapNone/>
          <wp:docPr id="17476799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rPr>
      <w:drawing>
        <wp:anchor distT="0" distB="0" distL="114300" distR="114300" simplePos="0" relativeHeight="251658240" behindDoc="0" locked="1" layoutInCell="1" allowOverlap="1" wp14:anchorId="70A5B911" wp14:editId="11C4516A">
          <wp:simplePos x="0" y="0"/>
          <wp:positionH relativeFrom="column">
            <wp:posOffset>2188210</wp:posOffset>
          </wp:positionH>
          <wp:positionV relativeFrom="page">
            <wp:posOffset>298450</wp:posOffset>
          </wp:positionV>
          <wp:extent cx="1791970" cy="749935"/>
          <wp:effectExtent l="0" t="0" r="0" b="0"/>
          <wp:wrapNone/>
          <wp:docPr id="66471765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8D5191"/>
    <w:multiLevelType w:val="hybridMultilevel"/>
    <w:tmpl w:val="5B10D1C4"/>
    <w:lvl w:ilvl="0" w:tplc="3932BA58">
      <w:start w:val="2018"/>
      <w:numFmt w:val="bullet"/>
      <w:lvlText w:val=""/>
      <w:lvlJc w:val="left"/>
      <w:pPr>
        <w:ind w:left="720" w:hanging="360"/>
      </w:pPr>
      <w:rPr>
        <w:rFonts w:ascii="Symbol" w:eastAsia="Times"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B500189"/>
    <w:multiLevelType w:val="hybridMultilevel"/>
    <w:tmpl w:val="A372B5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87919046">
    <w:abstractNumId w:val="0"/>
  </w:num>
  <w:num w:numId="2" w16cid:durableId="1827239315">
    <w:abstractNumId w:val="1"/>
  </w:num>
  <w:num w:numId="3" w16cid:durableId="2821535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1F0"/>
    <w:rsid w:val="00000072"/>
    <w:rsid w:val="000012B7"/>
    <w:rsid w:val="00002057"/>
    <w:rsid w:val="00005D1A"/>
    <w:rsid w:val="0001243A"/>
    <w:rsid w:val="00012CD5"/>
    <w:rsid w:val="0001676C"/>
    <w:rsid w:val="000207BA"/>
    <w:rsid w:val="0002326F"/>
    <w:rsid w:val="00023B7E"/>
    <w:rsid w:val="00025063"/>
    <w:rsid w:val="000273C1"/>
    <w:rsid w:val="0003243F"/>
    <w:rsid w:val="0003285F"/>
    <w:rsid w:val="00035B95"/>
    <w:rsid w:val="00036C69"/>
    <w:rsid w:val="000417A5"/>
    <w:rsid w:val="000549DE"/>
    <w:rsid w:val="00057DB2"/>
    <w:rsid w:val="00063982"/>
    <w:rsid w:val="00071E20"/>
    <w:rsid w:val="00072F7D"/>
    <w:rsid w:val="00073301"/>
    <w:rsid w:val="00080F30"/>
    <w:rsid w:val="0008431A"/>
    <w:rsid w:val="00087653"/>
    <w:rsid w:val="00087CCF"/>
    <w:rsid w:val="0009286E"/>
    <w:rsid w:val="00094672"/>
    <w:rsid w:val="000A338E"/>
    <w:rsid w:val="000A45B3"/>
    <w:rsid w:val="000B1224"/>
    <w:rsid w:val="000B6090"/>
    <w:rsid w:val="000B7C9D"/>
    <w:rsid w:val="000C0E0B"/>
    <w:rsid w:val="000C1637"/>
    <w:rsid w:val="000C6EB8"/>
    <w:rsid w:val="000D5FA5"/>
    <w:rsid w:val="000E04AF"/>
    <w:rsid w:val="000E0C0E"/>
    <w:rsid w:val="000E2531"/>
    <w:rsid w:val="000E3AF8"/>
    <w:rsid w:val="000E4273"/>
    <w:rsid w:val="000F0550"/>
    <w:rsid w:val="000F6175"/>
    <w:rsid w:val="0010059E"/>
    <w:rsid w:val="0010113A"/>
    <w:rsid w:val="00102997"/>
    <w:rsid w:val="00102FA7"/>
    <w:rsid w:val="00107233"/>
    <w:rsid w:val="00117139"/>
    <w:rsid w:val="00122826"/>
    <w:rsid w:val="00125CFB"/>
    <w:rsid w:val="0013112F"/>
    <w:rsid w:val="0013174D"/>
    <w:rsid w:val="00134AEB"/>
    <w:rsid w:val="001362C6"/>
    <w:rsid w:val="001415F5"/>
    <w:rsid w:val="00141E08"/>
    <w:rsid w:val="00143F1F"/>
    <w:rsid w:val="00147232"/>
    <w:rsid w:val="001472A1"/>
    <w:rsid w:val="00152114"/>
    <w:rsid w:val="00157E60"/>
    <w:rsid w:val="00160730"/>
    <w:rsid w:val="001632BE"/>
    <w:rsid w:val="0016421F"/>
    <w:rsid w:val="00164EB9"/>
    <w:rsid w:val="0017289D"/>
    <w:rsid w:val="00173BA1"/>
    <w:rsid w:val="00176C17"/>
    <w:rsid w:val="00177865"/>
    <w:rsid w:val="00183431"/>
    <w:rsid w:val="00186B4C"/>
    <w:rsid w:val="00187487"/>
    <w:rsid w:val="00187B0A"/>
    <w:rsid w:val="0019428B"/>
    <w:rsid w:val="0019464F"/>
    <w:rsid w:val="001A2227"/>
    <w:rsid w:val="001A5E00"/>
    <w:rsid w:val="001B0083"/>
    <w:rsid w:val="001B6E5B"/>
    <w:rsid w:val="001B6F71"/>
    <w:rsid w:val="001E1DED"/>
    <w:rsid w:val="001E44F5"/>
    <w:rsid w:val="001E5494"/>
    <w:rsid w:val="001E7F84"/>
    <w:rsid w:val="002014CC"/>
    <w:rsid w:val="00205D5F"/>
    <w:rsid w:val="002111EB"/>
    <w:rsid w:val="0021365C"/>
    <w:rsid w:val="0022281D"/>
    <w:rsid w:val="00224184"/>
    <w:rsid w:val="002263EE"/>
    <w:rsid w:val="002301ED"/>
    <w:rsid w:val="0023336C"/>
    <w:rsid w:val="00233429"/>
    <w:rsid w:val="00235FF0"/>
    <w:rsid w:val="002422B6"/>
    <w:rsid w:val="00244D87"/>
    <w:rsid w:val="00245A5A"/>
    <w:rsid w:val="00270663"/>
    <w:rsid w:val="00276544"/>
    <w:rsid w:val="0028061E"/>
    <w:rsid w:val="0028493F"/>
    <w:rsid w:val="0028626C"/>
    <w:rsid w:val="00287F56"/>
    <w:rsid w:val="002905CE"/>
    <w:rsid w:val="00292BFB"/>
    <w:rsid w:val="002A18B4"/>
    <w:rsid w:val="002A5B91"/>
    <w:rsid w:val="002B6C30"/>
    <w:rsid w:val="002C4F94"/>
    <w:rsid w:val="002C5585"/>
    <w:rsid w:val="002D5752"/>
    <w:rsid w:val="002E30F7"/>
    <w:rsid w:val="002E319D"/>
    <w:rsid w:val="002E3F48"/>
    <w:rsid w:val="002F0678"/>
    <w:rsid w:val="002F0770"/>
    <w:rsid w:val="002F13A9"/>
    <w:rsid w:val="002F328D"/>
    <w:rsid w:val="002F5B5E"/>
    <w:rsid w:val="002F7DC7"/>
    <w:rsid w:val="00304E59"/>
    <w:rsid w:val="00316D7F"/>
    <w:rsid w:val="00317DC6"/>
    <w:rsid w:val="003227FD"/>
    <w:rsid w:val="00322E08"/>
    <w:rsid w:val="00332458"/>
    <w:rsid w:val="0033541B"/>
    <w:rsid w:val="00335564"/>
    <w:rsid w:val="00336EC6"/>
    <w:rsid w:val="003405A8"/>
    <w:rsid w:val="003405FA"/>
    <w:rsid w:val="00357EA0"/>
    <w:rsid w:val="003608B0"/>
    <w:rsid w:val="00361213"/>
    <w:rsid w:val="00363759"/>
    <w:rsid w:val="00366CF3"/>
    <w:rsid w:val="003728C3"/>
    <w:rsid w:val="00376D5E"/>
    <w:rsid w:val="00383707"/>
    <w:rsid w:val="003860CE"/>
    <w:rsid w:val="003864BB"/>
    <w:rsid w:val="003A2042"/>
    <w:rsid w:val="003A77BC"/>
    <w:rsid w:val="003C1744"/>
    <w:rsid w:val="003D1AA0"/>
    <w:rsid w:val="003E73E1"/>
    <w:rsid w:val="003E789B"/>
    <w:rsid w:val="003F3255"/>
    <w:rsid w:val="003F6E0F"/>
    <w:rsid w:val="003F7F2B"/>
    <w:rsid w:val="004050B9"/>
    <w:rsid w:val="004052FB"/>
    <w:rsid w:val="00405388"/>
    <w:rsid w:val="004214D3"/>
    <w:rsid w:val="00423EFA"/>
    <w:rsid w:val="004301EE"/>
    <w:rsid w:val="00430724"/>
    <w:rsid w:val="00432016"/>
    <w:rsid w:val="00435493"/>
    <w:rsid w:val="00437FE9"/>
    <w:rsid w:val="00442368"/>
    <w:rsid w:val="004466BC"/>
    <w:rsid w:val="0044679D"/>
    <w:rsid w:val="00456E49"/>
    <w:rsid w:val="00457176"/>
    <w:rsid w:val="00457260"/>
    <w:rsid w:val="00462406"/>
    <w:rsid w:val="00466D57"/>
    <w:rsid w:val="0047196D"/>
    <w:rsid w:val="004769A5"/>
    <w:rsid w:val="00494EA2"/>
    <w:rsid w:val="00495E65"/>
    <w:rsid w:val="004968AB"/>
    <w:rsid w:val="00497496"/>
    <w:rsid w:val="004A4CF5"/>
    <w:rsid w:val="004B5014"/>
    <w:rsid w:val="004C0DA5"/>
    <w:rsid w:val="004C171A"/>
    <w:rsid w:val="004C229F"/>
    <w:rsid w:val="004E06A0"/>
    <w:rsid w:val="004E07D7"/>
    <w:rsid w:val="004F0282"/>
    <w:rsid w:val="004F086B"/>
    <w:rsid w:val="004F62D2"/>
    <w:rsid w:val="00502865"/>
    <w:rsid w:val="00507105"/>
    <w:rsid w:val="005120FC"/>
    <w:rsid w:val="0051289F"/>
    <w:rsid w:val="005166CA"/>
    <w:rsid w:val="00522B22"/>
    <w:rsid w:val="00524A82"/>
    <w:rsid w:val="00527789"/>
    <w:rsid w:val="00540128"/>
    <w:rsid w:val="00540777"/>
    <w:rsid w:val="005421A5"/>
    <w:rsid w:val="00542DBF"/>
    <w:rsid w:val="005458A6"/>
    <w:rsid w:val="005475CF"/>
    <w:rsid w:val="0055430C"/>
    <w:rsid w:val="00554C6D"/>
    <w:rsid w:val="005578F5"/>
    <w:rsid w:val="005618FA"/>
    <w:rsid w:val="0056259F"/>
    <w:rsid w:val="00562871"/>
    <w:rsid w:val="00562F97"/>
    <w:rsid w:val="00565C33"/>
    <w:rsid w:val="00565F90"/>
    <w:rsid w:val="005668DF"/>
    <w:rsid w:val="00573582"/>
    <w:rsid w:val="005741C4"/>
    <w:rsid w:val="00574DF2"/>
    <w:rsid w:val="00575CEF"/>
    <w:rsid w:val="00576DE1"/>
    <w:rsid w:val="00577554"/>
    <w:rsid w:val="005808FA"/>
    <w:rsid w:val="00581373"/>
    <w:rsid w:val="005826E7"/>
    <w:rsid w:val="0058289F"/>
    <w:rsid w:val="005902D2"/>
    <w:rsid w:val="005906B9"/>
    <w:rsid w:val="0059227C"/>
    <w:rsid w:val="00592895"/>
    <w:rsid w:val="00592AC2"/>
    <w:rsid w:val="00594633"/>
    <w:rsid w:val="00596D70"/>
    <w:rsid w:val="005B18E8"/>
    <w:rsid w:val="005B1B4A"/>
    <w:rsid w:val="005B1B68"/>
    <w:rsid w:val="005B4C9F"/>
    <w:rsid w:val="005C657B"/>
    <w:rsid w:val="005D1B02"/>
    <w:rsid w:val="005D1D02"/>
    <w:rsid w:val="005D54E2"/>
    <w:rsid w:val="005D5C63"/>
    <w:rsid w:val="005E18A9"/>
    <w:rsid w:val="005E2614"/>
    <w:rsid w:val="005E36AB"/>
    <w:rsid w:val="005E50A1"/>
    <w:rsid w:val="005E70B5"/>
    <w:rsid w:val="005F4867"/>
    <w:rsid w:val="005F52B9"/>
    <w:rsid w:val="005F5F69"/>
    <w:rsid w:val="00600CA4"/>
    <w:rsid w:val="00604B81"/>
    <w:rsid w:val="00605A3D"/>
    <w:rsid w:val="00607F54"/>
    <w:rsid w:val="00610FEE"/>
    <w:rsid w:val="006133D5"/>
    <w:rsid w:val="00615E1C"/>
    <w:rsid w:val="00616B39"/>
    <w:rsid w:val="006171EA"/>
    <w:rsid w:val="006217E9"/>
    <w:rsid w:val="006250E4"/>
    <w:rsid w:val="0062523D"/>
    <w:rsid w:val="00634776"/>
    <w:rsid w:val="00640A7E"/>
    <w:rsid w:val="00644E62"/>
    <w:rsid w:val="00650A92"/>
    <w:rsid w:val="006577E1"/>
    <w:rsid w:val="00666BCF"/>
    <w:rsid w:val="00666EF8"/>
    <w:rsid w:val="00681CB3"/>
    <w:rsid w:val="00687C33"/>
    <w:rsid w:val="006928DC"/>
    <w:rsid w:val="0069292B"/>
    <w:rsid w:val="00693098"/>
    <w:rsid w:val="006A11F0"/>
    <w:rsid w:val="006A2088"/>
    <w:rsid w:val="006A57F4"/>
    <w:rsid w:val="006A62EF"/>
    <w:rsid w:val="006B0B08"/>
    <w:rsid w:val="006B65B5"/>
    <w:rsid w:val="006B744E"/>
    <w:rsid w:val="006D459F"/>
    <w:rsid w:val="006D6A49"/>
    <w:rsid w:val="006D6CD2"/>
    <w:rsid w:val="006E2DBA"/>
    <w:rsid w:val="006F3097"/>
    <w:rsid w:val="007016AF"/>
    <w:rsid w:val="007041CA"/>
    <w:rsid w:val="00704805"/>
    <w:rsid w:val="00707628"/>
    <w:rsid w:val="00707860"/>
    <w:rsid w:val="00715E53"/>
    <w:rsid w:val="007212D4"/>
    <w:rsid w:val="00723262"/>
    <w:rsid w:val="007236BB"/>
    <w:rsid w:val="00723F5F"/>
    <w:rsid w:val="00736FDE"/>
    <w:rsid w:val="00741EF6"/>
    <w:rsid w:val="00747BC8"/>
    <w:rsid w:val="00752ADC"/>
    <w:rsid w:val="00755E82"/>
    <w:rsid w:val="0075738D"/>
    <w:rsid w:val="00757A0D"/>
    <w:rsid w:val="0076506E"/>
    <w:rsid w:val="0076542B"/>
    <w:rsid w:val="00767B67"/>
    <w:rsid w:val="00767F7D"/>
    <w:rsid w:val="00773958"/>
    <w:rsid w:val="00777770"/>
    <w:rsid w:val="00777A1F"/>
    <w:rsid w:val="00781613"/>
    <w:rsid w:val="00781769"/>
    <w:rsid w:val="00783D1E"/>
    <w:rsid w:val="007845C8"/>
    <w:rsid w:val="00785AF1"/>
    <w:rsid w:val="00790B56"/>
    <w:rsid w:val="00794F80"/>
    <w:rsid w:val="007969F6"/>
    <w:rsid w:val="00797F5C"/>
    <w:rsid w:val="007A222F"/>
    <w:rsid w:val="007B099D"/>
    <w:rsid w:val="007B10D8"/>
    <w:rsid w:val="007B13EC"/>
    <w:rsid w:val="007B4FD8"/>
    <w:rsid w:val="007B50B5"/>
    <w:rsid w:val="007C05CB"/>
    <w:rsid w:val="007C377E"/>
    <w:rsid w:val="007C49C7"/>
    <w:rsid w:val="007C6BF3"/>
    <w:rsid w:val="007D4DF4"/>
    <w:rsid w:val="007D780D"/>
    <w:rsid w:val="007E7AD7"/>
    <w:rsid w:val="007F13B0"/>
    <w:rsid w:val="007F38F6"/>
    <w:rsid w:val="007F70DB"/>
    <w:rsid w:val="007F74B6"/>
    <w:rsid w:val="008150EE"/>
    <w:rsid w:val="00815DDF"/>
    <w:rsid w:val="008161F5"/>
    <w:rsid w:val="00817038"/>
    <w:rsid w:val="00837E79"/>
    <w:rsid w:val="00842AE3"/>
    <w:rsid w:val="0084330B"/>
    <w:rsid w:val="008452E8"/>
    <w:rsid w:val="00845BF1"/>
    <w:rsid w:val="00851988"/>
    <w:rsid w:val="00855D22"/>
    <w:rsid w:val="0085773C"/>
    <w:rsid w:val="00860418"/>
    <w:rsid w:val="00863D9E"/>
    <w:rsid w:val="00866036"/>
    <w:rsid w:val="008668FE"/>
    <w:rsid w:val="00871575"/>
    <w:rsid w:val="008726D4"/>
    <w:rsid w:val="008751C5"/>
    <w:rsid w:val="008753B5"/>
    <w:rsid w:val="0088351E"/>
    <w:rsid w:val="008870C9"/>
    <w:rsid w:val="008916E0"/>
    <w:rsid w:val="00891C52"/>
    <w:rsid w:val="00895560"/>
    <w:rsid w:val="0089557C"/>
    <w:rsid w:val="008A214C"/>
    <w:rsid w:val="008A52CE"/>
    <w:rsid w:val="008A660D"/>
    <w:rsid w:val="008A7FC3"/>
    <w:rsid w:val="008B325D"/>
    <w:rsid w:val="008B538D"/>
    <w:rsid w:val="008B7074"/>
    <w:rsid w:val="008C07AE"/>
    <w:rsid w:val="008C3179"/>
    <w:rsid w:val="008C3726"/>
    <w:rsid w:val="008C3A7A"/>
    <w:rsid w:val="008D6A07"/>
    <w:rsid w:val="008E1F69"/>
    <w:rsid w:val="008E5B05"/>
    <w:rsid w:val="008E7AC5"/>
    <w:rsid w:val="008F04BC"/>
    <w:rsid w:val="008F070D"/>
    <w:rsid w:val="008F6BBE"/>
    <w:rsid w:val="00903B60"/>
    <w:rsid w:val="00904099"/>
    <w:rsid w:val="00905572"/>
    <w:rsid w:val="00917200"/>
    <w:rsid w:val="00920E25"/>
    <w:rsid w:val="00923159"/>
    <w:rsid w:val="0092372A"/>
    <w:rsid w:val="00925ABB"/>
    <w:rsid w:val="009325B9"/>
    <w:rsid w:val="00951860"/>
    <w:rsid w:val="009571F0"/>
    <w:rsid w:val="00962AAB"/>
    <w:rsid w:val="00964631"/>
    <w:rsid w:val="00965F84"/>
    <w:rsid w:val="00967D8F"/>
    <w:rsid w:val="00971EE7"/>
    <w:rsid w:val="00977873"/>
    <w:rsid w:val="00992927"/>
    <w:rsid w:val="009945F8"/>
    <w:rsid w:val="00996CF3"/>
    <w:rsid w:val="009A0C6E"/>
    <w:rsid w:val="009A19C8"/>
    <w:rsid w:val="009A29C2"/>
    <w:rsid w:val="009A501A"/>
    <w:rsid w:val="009A5ADC"/>
    <w:rsid w:val="009A5D3F"/>
    <w:rsid w:val="009A7FD9"/>
    <w:rsid w:val="009B0661"/>
    <w:rsid w:val="009B0DAB"/>
    <w:rsid w:val="009B2095"/>
    <w:rsid w:val="009B5342"/>
    <w:rsid w:val="009C0B42"/>
    <w:rsid w:val="009C12CA"/>
    <w:rsid w:val="009C151D"/>
    <w:rsid w:val="009C2353"/>
    <w:rsid w:val="009D1BD2"/>
    <w:rsid w:val="009D3E65"/>
    <w:rsid w:val="009D4A73"/>
    <w:rsid w:val="009D64A3"/>
    <w:rsid w:val="009E1BEF"/>
    <w:rsid w:val="009E469C"/>
    <w:rsid w:val="009E59DF"/>
    <w:rsid w:val="009F43B6"/>
    <w:rsid w:val="009F6A93"/>
    <w:rsid w:val="00A0087B"/>
    <w:rsid w:val="00A0239A"/>
    <w:rsid w:val="00A06DC3"/>
    <w:rsid w:val="00A07FF9"/>
    <w:rsid w:val="00A127B4"/>
    <w:rsid w:val="00A17931"/>
    <w:rsid w:val="00A2161A"/>
    <w:rsid w:val="00A273D5"/>
    <w:rsid w:val="00A31EE4"/>
    <w:rsid w:val="00A32A80"/>
    <w:rsid w:val="00A36253"/>
    <w:rsid w:val="00A37AC1"/>
    <w:rsid w:val="00A439DD"/>
    <w:rsid w:val="00A4602C"/>
    <w:rsid w:val="00A465FD"/>
    <w:rsid w:val="00A476A3"/>
    <w:rsid w:val="00A47B59"/>
    <w:rsid w:val="00A51EC7"/>
    <w:rsid w:val="00A5279C"/>
    <w:rsid w:val="00A63229"/>
    <w:rsid w:val="00A74E73"/>
    <w:rsid w:val="00A779E3"/>
    <w:rsid w:val="00A77C03"/>
    <w:rsid w:val="00A77E19"/>
    <w:rsid w:val="00A83C74"/>
    <w:rsid w:val="00A84423"/>
    <w:rsid w:val="00A93894"/>
    <w:rsid w:val="00A95CDC"/>
    <w:rsid w:val="00A96338"/>
    <w:rsid w:val="00A97E7D"/>
    <w:rsid w:val="00AA3568"/>
    <w:rsid w:val="00AA49F5"/>
    <w:rsid w:val="00AB0488"/>
    <w:rsid w:val="00AB1639"/>
    <w:rsid w:val="00AB7466"/>
    <w:rsid w:val="00AC225A"/>
    <w:rsid w:val="00AC2507"/>
    <w:rsid w:val="00AC7B9D"/>
    <w:rsid w:val="00AD3404"/>
    <w:rsid w:val="00AD42BC"/>
    <w:rsid w:val="00AD7185"/>
    <w:rsid w:val="00AD7913"/>
    <w:rsid w:val="00AE3673"/>
    <w:rsid w:val="00AE78BC"/>
    <w:rsid w:val="00AF1A04"/>
    <w:rsid w:val="00AF419B"/>
    <w:rsid w:val="00B039DB"/>
    <w:rsid w:val="00B03D7D"/>
    <w:rsid w:val="00B05B14"/>
    <w:rsid w:val="00B10029"/>
    <w:rsid w:val="00B1419B"/>
    <w:rsid w:val="00B151F7"/>
    <w:rsid w:val="00B15957"/>
    <w:rsid w:val="00B25BD0"/>
    <w:rsid w:val="00B33027"/>
    <w:rsid w:val="00B450BC"/>
    <w:rsid w:val="00B47DBF"/>
    <w:rsid w:val="00B52C32"/>
    <w:rsid w:val="00B54EAF"/>
    <w:rsid w:val="00B61630"/>
    <w:rsid w:val="00B618FA"/>
    <w:rsid w:val="00B62329"/>
    <w:rsid w:val="00B64F0F"/>
    <w:rsid w:val="00B67518"/>
    <w:rsid w:val="00B73461"/>
    <w:rsid w:val="00B7486E"/>
    <w:rsid w:val="00B8080B"/>
    <w:rsid w:val="00B80933"/>
    <w:rsid w:val="00B92A55"/>
    <w:rsid w:val="00BA030E"/>
    <w:rsid w:val="00BA1ABE"/>
    <w:rsid w:val="00BA79E7"/>
    <w:rsid w:val="00BB14FB"/>
    <w:rsid w:val="00BB545D"/>
    <w:rsid w:val="00BB6932"/>
    <w:rsid w:val="00BC1A5F"/>
    <w:rsid w:val="00BC68EC"/>
    <w:rsid w:val="00BD035A"/>
    <w:rsid w:val="00BD4357"/>
    <w:rsid w:val="00BD59E2"/>
    <w:rsid w:val="00BE1C4E"/>
    <w:rsid w:val="00BE2097"/>
    <w:rsid w:val="00BE5EED"/>
    <w:rsid w:val="00BE7651"/>
    <w:rsid w:val="00BE7E2B"/>
    <w:rsid w:val="00BF096A"/>
    <w:rsid w:val="00BF4D62"/>
    <w:rsid w:val="00C012E2"/>
    <w:rsid w:val="00C020F8"/>
    <w:rsid w:val="00C12B62"/>
    <w:rsid w:val="00C13500"/>
    <w:rsid w:val="00C14A94"/>
    <w:rsid w:val="00C169E1"/>
    <w:rsid w:val="00C20D0D"/>
    <w:rsid w:val="00C30BD2"/>
    <w:rsid w:val="00C31070"/>
    <w:rsid w:val="00C31CC2"/>
    <w:rsid w:val="00C328E5"/>
    <w:rsid w:val="00C33488"/>
    <w:rsid w:val="00C3392B"/>
    <w:rsid w:val="00C3458B"/>
    <w:rsid w:val="00C36AA8"/>
    <w:rsid w:val="00C40B50"/>
    <w:rsid w:val="00C464D7"/>
    <w:rsid w:val="00C46EF8"/>
    <w:rsid w:val="00C53642"/>
    <w:rsid w:val="00C53CB6"/>
    <w:rsid w:val="00C62F58"/>
    <w:rsid w:val="00C64703"/>
    <w:rsid w:val="00C6651E"/>
    <w:rsid w:val="00C66860"/>
    <w:rsid w:val="00C672BA"/>
    <w:rsid w:val="00C67CAF"/>
    <w:rsid w:val="00C712F3"/>
    <w:rsid w:val="00C74FC1"/>
    <w:rsid w:val="00C76FBB"/>
    <w:rsid w:val="00C772CC"/>
    <w:rsid w:val="00C77348"/>
    <w:rsid w:val="00C809DB"/>
    <w:rsid w:val="00C8381B"/>
    <w:rsid w:val="00C85C94"/>
    <w:rsid w:val="00C91145"/>
    <w:rsid w:val="00C92F57"/>
    <w:rsid w:val="00C94B9A"/>
    <w:rsid w:val="00C95C70"/>
    <w:rsid w:val="00C960D2"/>
    <w:rsid w:val="00C979F7"/>
    <w:rsid w:val="00C97ABF"/>
    <w:rsid w:val="00CA3228"/>
    <w:rsid w:val="00CA62AE"/>
    <w:rsid w:val="00CA6D52"/>
    <w:rsid w:val="00CB3420"/>
    <w:rsid w:val="00CB4404"/>
    <w:rsid w:val="00CB696C"/>
    <w:rsid w:val="00CB73BE"/>
    <w:rsid w:val="00CC2462"/>
    <w:rsid w:val="00CC365C"/>
    <w:rsid w:val="00CC3CDD"/>
    <w:rsid w:val="00CC743C"/>
    <w:rsid w:val="00CD505A"/>
    <w:rsid w:val="00CD7017"/>
    <w:rsid w:val="00CE647E"/>
    <w:rsid w:val="00CE7502"/>
    <w:rsid w:val="00CF0B5C"/>
    <w:rsid w:val="00CF4390"/>
    <w:rsid w:val="00CF48B6"/>
    <w:rsid w:val="00D00D5D"/>
    <w:rsid w:val="00D03524"/>
    <w:rsid w:val="00D07E18"/>
    <w:rsid w:val="00D104EC"/>
    <w:rsid w:val="00D10554"/>
    <w:rsid w:val="00D119C2"/>
    <w:rsid w:val="00D12211"/>
    <w:rsid w:val="00D137E9"/>
    <w:rsid w:val="00D137F1"/>
    <w:rsid w:val="00D14673"/>
    <w:rsid w:val="00D154E4"/>
    <w:rsid w:val="00D17380"/>
    <w:rsid w:val="00D21C11"/>
    <w:rsid w:val="00D24CDF"/>
    <w:rsid w:val="00D2647F"/>
    <w:rsid w:val="00D332C6"/>
    <w:rsid w:val="00D353D3"/>
    <w:rsid w:val="00D355FF"/>
    <w:rsid w:val="00D365F3"/>
    <w:rsid w:val="00D4449D"/>
    <w:rsid w:val="00D45AA8"/>
    <w:rsid w:val="00D50FCF"/>
    <w:rsid w:val="00D52417"/>
    <w:rsid w:val="00D56821"/>
    <w:rsid w:val="00D602BA"/>
    <w:rsid w:val="00D612E6"/>
    <w:rsid w:val="00D62D9A"/>
    <w:rsid w:val="00D62F6B"/>
    <w:rsid w:val="00D64874"/>
    <w:rsid w:val="00D66D51"/>
    <w:rsid w:val="00D70B7B"/>
    <w:rsid w:val="00D778D7"/>
    <w:rsid w:val="00D82F1C"/>
    <w:rsid w:val="00D84B6C"/>
    <w:rsid w:val="00D91892"/>
    <w:rsid w:val="00D9223A"/>
    <w:rsid w:val="00D92912"/>
    <w:rsid w:val="00D93183"/>
    <w:rsid w:val="00D93D3D"/>
    <w:rsid w:val="00D959C2"/>
    <w:rsid w:val="00D96B00"/>
    <w:rsid w:val="00DA5433"/>
    <w:rsid w:val="00DA5A62"/>
    <w:rsid w:val="00DB2441"/>
    <w:rsid w:val="00DB5169"/>
    <w:rsid w:val="00DB5700"/>
    <w:rsid w:val="00DB5C80"/>
    <w:rsid w:val="00DB5E01"/>
    <w:rsid w:val="00DC3143"/>
    <w:rsid w:val="00DC404F"/>
    <w:rsid w:val="00DC6BC0"/>
    <w:rsid w:val="00DD5A6F"/>
    <w:rsid w:val="00DD5E8C"/>
    <w:rsid w:val="00DE2974"/>
    <w:rsid w:val="00DE5D27"/>
    <w:rsid w:val="00DF35B9"/>
    <w:rsid w:val="00DF4F7C"/>
    <w:rsid w:val="00DF7FCC"/>
    <w:rsid w:val="00E069FE"/>
    <w:rsid w:val="00E11E78"/>
    <w:rsid w:val="00E15A81"/>
    <w:rsid w:val="00E16B59"/>
    <w:rsid w:val="00E20346"/>
    <w:rsid w:val="00E2415A"/>
    <w:rsid w:val="00E24B07"/>
    <w:rsid w:val="00E24C5E"/>
    <w:rsid w:val="00E267F2"/>
    <w:rsid w:val="00E273D0"/>
    <w:rsid w:val="00E3601A"/>
    <w:rsid w:val="00E41081"/>
    <w:rsid w:val="00E477A4"/>
    <w:rsid w:val="00E51051"/>
    <w:rsid w:val="00E515E2"/>
    <w:rsid w:val="00E52E61"/>
    <w:rsid w:val="00E53394"/>
    <w:rsid w:val="00E54B30"/>
    <w:rsid w:val="00E563D8"/>
    <w:rsid w:val="00E621BF"/>
    <w:rsid w:val="00E62607"/>
    <w:rsid w:val="00E67DB1"/>
    <w:rsid w:val="00E718D6"/>
    <w:rsid w:val="00E7337B"/>
    <w:rsid w:val="00E925B2"/>
    <w:rsid w:val="00E93E76"/>
    <w:rsid w:val="00E93ED3"/>
    <w:rsid w:val="00EA02AA"/>
    <w:rsid w:val="00EA1EAF"/>
    <w:rsid w:val="00EA3592"/>
    <w:rsid w:val="00EA643B"/>
    <w:rsid w:val="00EB1D6B"/>
    <w:rsid w:val="00EB63C6"/>
    <w:rsid w:val="00EC10CF"/>
    <w:rsid w:val="00EC13BE"/>
    <w:rsid w:val="00EC1B5D"/>
    <w:rsid w:val="00EC3A5F"/>
    <w:rsid w:val="00ED421C"/>
    <w:rsid w:val="00ED5BC5"/>
    <w:rsid w:val="00ED769B"/>
    <w:rsid w:val="00ED7759"/>
    <w:rsid w:val="00EE23B3"/>
    <w:rsid w:val="00EE7E21"/>
    <w:rsid w:val="00EF30D4"/>
    <w:rsid w:val="00EF545A"/>
    <w:rsid w:val="00F00CAF"/>
    <w:rsid w:val="00F0430D"/>
    <w:rsid w:val="00F2051A"/>
    <w:rsid w:val="00F253BE"/>
    <w:rsid w:val="00F25CAB"/>
    <w:rsid w:val="00F26639"/>
    <w:rsid w:val="00F33E51"/>
    <w:rsid w:val="00F3613F"/>
    <w:rsid w:val="00F3685E"/>
    <w:rsid w:val="00F462CD"/>
    <w:rsid w:val="00F46D5A"/>
    <w:rsid w:val="00F4785F"/>
    <w:rsid w:val="00F47C4E"/>
    <w:rsid w:val="00F507B1"/>
    <w:rsid w:val="00F50CCE"/>
    <w:rsid w:val="00F5306C"/>
    <w:rsid w:val="00F57866"/>
    <w:rsid w:val="00F634BE"/>
    <w:rsid w:val="00F653BC"/>
    <w:rsid w:val="00F663BD"/>
    <w:rsid w:val="00F679C5"/>
    <w:rsid w:val="00F700AC"/>
    <w:rsid w:val="00F7223F"/>
    <w:rsid w:val="00F835E5"/>
    <w:rsid w:val="00F90D10"/>
    <w:rsid w:val="00F93444"/>
    <w:rsid w:val="00F96561"/>
    <w:rsid w:val="00F96A77"/>
    <w:rsid w:val="00FA1423"/>
    <w:rsid w:val="00FA21E6"/>
    <w:rsid w:val="00FA578B"/>
    <w:rsid w:val="00FA6559"/>
    <w:rsid w:val="00FB0E96"/>
    <w:rsid w:val="00FB1D7A"/>
    <w:rsid w:val="00FB57FF"/>
    <w:rsid w:val="00FB60AE"/>
    <w:rsid w:val="00FC02CE"/>
    <w:rsid w:val="00FC2C44"/>
    <w:rsid w:val="00FC3CB6"/>
    <w:rsid w:val="00FC4AB2"/>
    <w:rsid w:val="00FC55FF"/>
    <w:rsid w:val="00FC7C76"/>
    <w:rsid w:val="00FD62BC"/>
    <w:rsid w:val="00FD6E0B"/>
    <w:rsid w:val="00FE2372"/>
    <w:rsid w:val="00FE51A3"/>
    <w:rsid w:val="00FF1B9E"/>
    <w:rsid w:val="00FF769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F6F322"/>
  <w15:docId w15:val="{A81ECF0C-B8D9-49EB-B5D2-7FE7DF1F8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652BF"/>
    <w:rPr>
      <w:rFonts w:ascii="Times" w:eastAsia="Times" w:hAnsi="Time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E7BBB"/>
    <w:rPr>
      <w:rFonts w:ascii="Arial" w:hAnsi="Arial" w:cs="Arial" w:hint="default"/>
      <w:color w:val="094BAD"/>
      <w:u w:val="none"/>
      <w:effect w:val="none"/>
    </w:rPr>
  </w:style>
  <w:style w:type="character" w:customStyle="1" w:styleId="haupttext1">
    <w:name w:val="haupttext1"/>
    <w:rsid w:val="000E7BBB"/>
    <w:rPr>
      <w:rFonts w:ascii="Arial" w:hAnsi="Arial" w:cs="Arial" w:hint="default"/>
      <w:color w:val="333333"/>
      <w:sz w:val="21"/>
      <w:szCs w:val="21"/>
    </w:rPr>
  </w:style>
  <w:style w:type="paragraph" w:styleId="Dokumentstruktur">
    <w:name w:val="Document Map"/>
    <w:basedOn w:val="Standard"/>
    <w:semiHidden/>
    <w:rsid w:val="003E117B"/>
    <w:pPr>
      <w:shd w:val="clear" w:color="auto" w:fill="000080"/>
    </w:pPr>
    <w:rPr>
      <w:rFonts w:ascii="Tahoma" w:hAnsi="Tahoma" w:cs="Tahoma"/>
      <w:sz w:val="20"/>
    </w:rPr>
  </w:style>
  <w:style w:type="paragraph" w:styleId="StandardWeb">
    <w:name w:val="Normal (Web)"/>
    <w:basedOn w:val="Standard"/>
    <w:uiPriority w:val="99"/>
    <w:rsid w:val="00FC7A79"/>
    <w:pPr>
      <w:spacing w:before="100" w:beforeAutospacing="1" w:after="100" w:afterAutospacing="1"/>
    </w:pPr>
    <w:rPr>
      <w:rFonts w:ascii="Times New Roman" w:eastAsia="Times New Roman" w:hAnsi="Times New Roman"/>
      <w:szCs w:val="24"/>
    </w:rPr>
  </w:style>
  <w:style w:type="paragraph" w:styleId="Sprechblasentext">
    <w:name w:val="Balloon Text"/>
    <w:basedOn w:val="Standard"/>
    <w:link w:val="SprechblasentextZchn"/>
    <w:uiPriority w:val="99"/>
    <w:semiHidden/>
    <w:unhideWhenUsed/>
    <w:rsid w:val="00D8291B"/>
    <w:rPr>
      <w:rFonts w:ascii="Tahoma" w:hAnsi="Tahoma" w:cs="Tahoma"/>
      <w:sz w:val="16"/>
      <w:szCs w:val="16"/>
    </w:rPr>
  </w:style>
  <w:style w:type="character" w:customStyle="1" w:styleId="SprechblasentextZchn">
    <w:name w:val="Sprechblasentext Zchn"/>
    <w:link w:val="Sprechblasentext"/>
    <w:uiPriority w:val="99"/>
    <w:semiHidden/>
    <w:rsid w:val="00D8291B"/>
    <w:rPr>
      <w:rFonts w:ascii="Tahoma" w:eastAsia="Times" w:hAnsi="Tahoma" w:cs="Tahoma"/>
      <w:sz w:val="16"/>
      <w:szCs w:val="16"/>
    </w:rPr>
  </w:style>
  <w:style w:type="paragraph" w:styleId="Kopfzeile">
    <w:name w:val="header"/>
    <w:basedOn w:val="Standard"/>
    <w:link w:val="KopfzeileZchn"/>
    <w:uiPriority w:val="99"/>
    <w:unhideWhenUsed/>
    <w:rsid w:val="003253A3"/>
    <w:pPr>
      <w:tabs>
        <w:tab w:val="center" w:pos="4536"/>
        <w:tab w:val="right" w:pos="9072"/>
      </w:tabs>
    </w:pPr>
  </w:style>
  <w:style w:type="character" w:customStyle="1" w:styleId="KopfzeileZchn">
    <w:name w:val="Kopfzeile Zchn"/>
    <w:link w:val="Kopfzeile"/>
    <w:uiPriority w:val="99"/>
    <w:rsid w:val="003253A3"/>
    <w:rPr>
      <w:rFonts w:ascii="Times" w:eastAsia="Times" w:hAnsi="Times"/>
      <w:sz w:val="24"/>
    </w:rPr>
  </w:style>
  <w:style w:type="paragraph" w:styleId="Fuzeile">
    <w:name w:val="footer"/>
    <w:basedOn w:val="Standard"/>
    <w:link w:val="FuzeileZchn"/>
    <w:uiPriority w:val="99"/>
    <w:unhideWhenUsed/>
    <w:rsid w:val="003253A3"/>
    <w:pPr>
      <w:tabs>
        <w:tab w:val="center" w:pos="4536"/>
        <w:tab w:val="right" w:pos="9072"/>
      </w:tabs>
    </w:pPr>
  </w:style>
  <w:style w:type="character" w:customStyle="1" w:styleId="FuzeileZchn">
    <w:name w:val="Fußzeile Zchn"/>
    <w:link w:val="Fuzeile"/>
    <w:uiPriority w:val="99"/>
    <w:rsid w:val="003253A3"/>
    <w:rPr>
      <w:rFonts w:ascii="Times" w:eastAsia="Times" w:hAnsi="Times"/>
      <w:sz w:val="24"/>
    </w:rPr>
  </w:style>
  <w:style w:type="character" w:styleId="Kommentarzeichen">
    <w:name w:val="annotation reference"/>
    <w:uiPriority w:val="99"/>
    <w:semiHidden/>
    <w:unhideWhenUsed/>
    <w:rsid w:val="008A3C63"/>
    <w:rPr>
      <w:sz w:val="16"/>
      <w:szCs w:val="16"/>
    </w:rPr>
  </w:style>
  <w:style w:type="paragraph" w:styleId="Kommentartext">
    <w:name w:val="annotation text"/>
    <w:basedOn w:val="Standard"/>
    <w:link w:val="KommentartextZchn"/>
    <w:uiPriority w:val="99"/>
    <w:unhideWhenUsed/>
    <w:rsid w:val="008A3C63"/>
    <w:rPr>
      <w:sz w:val="20"/>
    </w:rPr>
  </w:style>
  <w:style w:type="character" w:customStyle="1" w:styleId="KommentartextZchn">
    <w:name w:val="Kommentartext Zchn"/>
    <w:link w:val="Kommentartext"/>
    <w:uiPriority w:val="99"/>
    <w:rsid w:val="008A3C63"/>
    <w:rPr>
      <w:rFonts w:ascii="Times" w:eastAsia="Times" w:hAnsi="Times"/>
    </w:rPr>
  </w:style>
  <w:style w:type="paragraph" w:styleId="Kommentarthema">
    <w:name w:val="annotation subject"/>
    <w:basedOn w:val="Kommentartext"/>
    <w:next w:val="Kommentartext"/>
    <w:link w:val="KommentarthemaZchn"/>
    <w:uiPriority w:val="99"/>
    <w:semiHidden/>
    <w:unhideWhenUsed/>
    <w:rsid w:val="008A3C63"/>
    <w:rPr>
      <w:b/>
      <w:bCs/>
    </w:rPr>
  </w:style>
  <w:style w:type="character" w:customStyle="1" w:styleId="KommentarthemaZchn">
    <w:name w:val="Kommentarthema Zchn"/>
    <w:link w:val="Kommentarthema"/>
    <w:uiPriority w:val="99"/>
    <w:semiHidden/>
    <w:rsid w:val="008A3C63"/>
    <w:rPr>
      <w:rFonts w:ascii="Times" w:eastAsia="Times" w:hAnsi="Times"/>
      <w:b/>
      <w:bCs/>
    </w:rPr>
  </w:style>
  <w:style w:type="paragraph" w:customStyle="1" w:styleId="Default">
    <w:name w:val="Default"/>
    <w:basedOn w:val="Standard"/>
    <w:rsid w:val="00AD42BC"/>
    <w:pPr>
      <w:autoSpaceDE w:val="0"/>
      <w:autoSpaceDN w:val="0"/>
    </w:pPr>
    <w:rPr>
      <w:rFonts w:ascii="Arial" w:eastAsia="Calibri" w:hAnsi="Arial" w:cs="Arial"/>
      <w:color w:val="000000"/>
      <w:szCs w:val="24"/>
      <w:lang w:eastAsia="en-US"/>
    </w:rPr>
  </w:style>
  <w:style w:type="paragraph" w:styleId="Listenabsatz">
    <w:name w:val="List Paragraph"/>
    <w:basedOn w:val="Standard"/>
    <w:uiPriority w:val="34"/>
    <w:qFormat/>
    <w:rsid w:val="0051289F"/>
    <w:pPr>
      <w:ind w:left="720"/>
      <w:contextualSpacing/>
    </w:pPr>
  </w:style>
  <w:style w:type="paragraph" w:styleId="berarbeitung">
    <w:name w:val="Revision"/>
    <w:hidden/>
    <w:uiPriority w:val="99"/>
    <w:semiHidden/>
    <w:rsid w:val="00FC3CB6"/>
    <w:rPr>
      <w:rFonts w:ascii="Times" w:eastAsia="Times" w:hAnsi="Times"/>
      <w:sz w:val="24"/>
    </w:rPr>
  </w:style>
  <w:style w:type="paragraph" w:customStyle="1" w:styleId="paragraph">
    <w:name w:val="paragraph"/>
    <w:basedOn w:val="Standard"/>
    <w:rsid w:val="00757A0D"/>
    <w:pPr>
      <w:spacing w:before="100" w:beforeAutospacing="1" w:after="100" w:afterAutospacing="1"/>
    </w:pPr>
    <w:rPr>
      <w:rFonts w:ascii="Times New Roman" w:eastAsia="Times New Roman" w:hAnsi="Times New Roman"/>
      <w:szCs w:val="24"/>
      <w:lang w:val="de-DE"/>
    </w:rPr>
  </w:style>
  <w:style w:type="character" w:customStyle="1" w:styleId="normaltextrun">
    <w:name w:val="normaltextrun"/>
    <w:basedOn w:val="Absatz-Standardschriftart"/>
    <w:rsid w:val="00757A0D"/>
  </w:style>
  <w:style w:type="character" w:customStyle="1" w:styleId="scxw103780677">
    <w:name w:val="scxw103780677"/>
    <w:basedOn w:val="Absatz-Standardschriftart"/>
    <w:rsid w:val="00757A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19771">
      <w:bodyDiv w:val="1"/>
      <w:marLeft w:val="0"/>
      <w:marRight w:val="0"/>
      <w:marTop w:val="0"/>
      <w:marBottom w:val="0"/>
      <w:divBdr>
        <w:top w:val="none" w:sz="0" w:space="0" w:color="auto"/>
        <w:left w:val="none" w:sz="0" w:space="0" w:color="auto"/>
        <w:bottom w:val="none" w:sz="0" w:space="0" w:color="auto"/>
        <w:right w:val="none" w:sz="0" w:space="0" w:color="auto"/>
      </w:divBdr>
    </w:div>
    <w:div w:id="11104917">
      <w:bodyDiv w:val="1"/>
      <w:marLeft w:val="0"/>
      <w:marRight w:val="0"/>
      <w:marTop w:val="0"/>
      <w:marBottom w:val="0"/>
      <w:divBdr>
        <w:top w:val="none" w:sz="0" w:space="0" w:color="auto"/>
        <w:left w:val="none" w:sz="0" w:space="0" w:color="auto"/>
        <w:bottom w:val="none" w:sz="0" w:space="0" w:color="auto"/>
        <w:right w:val="none" w:sz="0" w:space="0" w:color="auto"/>
      </w:divBdr>
    </w:div>
    <w:div w:id="163130225">
      <w:bodyDiv w:val="1"/>
      <w:marLeft w:val="0"/>
      <w:marRight w:val="0"/>
      <w:marTop w:val="0"/>
      <w:marBottom w:val="0"/>
      <w:divBdr>
        <w:top w:val="none" w:sz="0" w:space="0" w:color="auto"/>
        <w:left w:val="none" w:sz="0" w:space="0" w:color="auto"/>
        <w:bottom w:val="none" w:sz="0" w:space="0" w:color="auto"/>
        <w:right w:val="none" w:sz="0" w:space="0" w:color="auto"/>
      </w:divBdr>
    </w:div>
    <w:div w:id="271405372">
      <w:bodyDiv w:val="1"/>
      <w:marLeft w:val="0"/>
      <w:marRight w:val="0"/>
      <w:marTop w:val="0"/>
      <w:marBottom w:val="0"/>
      <w:divBdr>
        <w:top w:val="none" w:sz="0" w:space="0" w:color="auto"/>
        <w:left w:val="none" w:sz="0" w:space="0" w:color="auto"/>
        <w:bottom w:val="none" w:sz="0" w:space="0" w:color="auto"/>
        <w:right w:val="none" w:sz="0" w:space="0" w:color="auto"/>
      </w:divBdr>
    </w:div>
    <w:div w:id="746193184">
      <w:bodyDiv w:val="1"/>
      <w:marLeft w:val="0"/>
      <w:marRight w:val="0"/>
      <w:marTop w:val="0"/>
      <w:marBottom w:val="0"/>
      <w:divBdr>
        <w:top w:val="none" w:sz="0" w:space="0" w:color="auto"/>
        <w:left w:val="none" w:sz="0" w:space="0" w:color="auto"/>
        <w:bottom w:val="none" w:sz="0" w:space="0" w:color="auto"/>
        <w:right w:val="none" w:sz="0" w:space="0" w:color="auto"/>
      </w:divBdr>
    </w:div>
    <w:div w:id="778374493">
      <w:bodyDiv w:val="1"/>
      <w:marLeft w:val="0"/>
      <w:marRight w:val="0"/>
      <w:marTop w:val="0"/>
      <w:marBottom w:val="0"/>
      <w:divBdr>
        <w:top w:val="none" w:sz="0" w:space="0" w:color="auto"/>
        <w:left w:val="none" w:sz="0" w:space="0" w:color="auto"/>
        <w:bottom w:val="none" w:sz="0" w:space="0" w:color="auto"/>
        <w:right w:val="none" w:sz="0" w:space="0" w:color="auto"/>
      </w:divBdr>
    </w:div>
    <w:div w:id="932400988">
      <w:bodyDiv w:val="1"/>
      <w:marLeft w:val="0"/>
      <w:marRight w:val="0"/>
      <w:marTop w:val="0"/>
      <w:marBottom w:val="0"/>
      <w:divBdr>
        <w:top w:val="none" w:sz="0" w:space="0" w:color="auto"/>
        <w:left w:val="none" w:sz="0" w:space="0" w:color="auto"/>
        <w:bottom w:val="none" w:sz="0" w:space="0" w:color="auto"/>
        <w:right w:val="none" w:sz="0" w:space="0" w:color="auto"/>
      </w:divBdr>
    </w:div>
    <w:div w:id="1048914011">
      <w:bodyDiv w:val="1"/>
      <w:marLeft w:val="0"/>
      <w:marRight w:val="0"/>
      <w:marTop w:val="0"/>
      <w:marBottom w:val="0"/>
      <w:divBdr>
        <w:top w:val="none" w:sz="0" w:space="0" w:color="auto"/>
        <w:left w:val="none" w:sz="0" w:space="0" w:color="auto"/>
        <w:bottom w:val="none" w:sz="0" w:space="0" w:color="auto"/>
        <w:right w:val="none" w:sz="0" w:space="0" w:color="auto"/>
      </w:divBdr>
    </w:div>
    <w:div w:id="1073238572">
      <w:bodyDiv w:val="1"/>
      <w:marLeft w:val="0"/>
      <w:marRight w:val="0"/>
      <w:marTop w:val="0"/>
      <w:marBottom w:val="0"/>
      <w:divBdr>
        <w:top w:val="none" w:sz="0" w:space="0" w:color="auto"/>
        <w:left w:val="none" w:sz="0" w:space="0" w:color="auto"/>
        <w:bottom w:val="none" w:sz="0" w:space="0" w:color="auto"/>
        <w:right w:val="none" w:sz="0" w:space="0" w:color="auto"/>
      </w:divBdr>
    </w:div>
    <w:div w:id="1077828442">
      <w:bodyDiv w:val="1"/>
      <w:marLeft w:val="0"/>
      <w:marRight w:val="0"/>
      <w:marTop w:val="0"/>
      <w:marBottom w:val="0"/>
      <w:divBdr>
        <w:top w:val="none" w:sz="0" w:space="0" w:color="auto"/>
        <w:left w:val="none" w:sz="0" w:space="0" w:color="auto"/>
        <w:bottom w:val="none" w:sz="0" w:space="0" w:color="auto"/>
        <w:right w:val="none" w:sz="0" w:space="0" w:color="auto"/>
      </w:divBdr>
    </w:div>
    <w:div w:id="1226913139">
      <w:bodyDiv w:val="1"/>
      <w:marLeft w:val="0"/>
      <w:marRight w:val="0"/>
      <w:marTop w:val="0"/>
      <w:marBottom w:val="0"/>
      <w:divBdr>
        <w:top w:val="none" w:sz="0" w:space="0" w:color="auto"/>
        <w:left w:val="none" w:sz="0" w:space="0" w:color="auto"/>
        <w:bottom w:val="none" w:sz="0" w:space="0" w:color="auto"/>
        <w:right w:val="none" w:sz="0" w:space="0" w:color="auto"/>
      </w:divBdr>
    </w:div>
    <w:div w:id="1238586663">
      <w:bodyDiv w:val="1"/>
      <w:marLeft w:val="0"/>
      <w:marRight w:val="0"/>
      <w:marTop w:val="0"/>
      <w:marBottom w:val="0"/>
      <w:divBdr>
        <w:top w:val="none" w:sz="0" w:space="0" w:color="auto"/>
        <w:left w:val="none" w:sz="0" w:space="0" w:color="auto"/>
        <w:bottom w:val="none" w:sz="0" w:space="0" w:color="auto"/>
        <w:right w:val="none" w:sz="0" w:space="0" w:color="auto"/>
      </w:divBdr>
    </w:div>
    <w:div w:id="1261983174">
      <w:bodyDiv w:val="1"/>
      <w:marLeft w:val="0"/>
      <w:marRight w:val="0"/>
      <w:marTop w:val="0"/>
      <w:marBottom w:val="0"/>
      <w:divBdr>
        <w:top w:val="none" w:sz="0" w:space="0" w:color="auto"/>
        <w:left w:val="none" w:sz="0" w:space="0" w:color="auto"/>
        <w:bottom w:val="none" w:sz="0" w:space="0" w:color="auto"/>
        <w:right w:val="none" w:sz="0" w:space="0" w:color="auto"/>
      </w:divBdr>
    </w:div>
    <w:div w:id="1422990010">
      <w:bodyDiv w:val="1"/>
      <w:marLeft w:val="0"/>
      <w:marRight w:val="0"/>
      <w:marTop w:val="0"/>
      <w:marBottom w:val="0"/>
      <w:divBdr>
        <w:top w:val="none" w:sz="0" w:space="0" w:color="auto"/>
        <w:left w:val="none" w:sz="0" w:space="0" w:color="auto"/>
        <w:bottom w:val="none" w:sz="0" w:space="0" w:color="auto"/>
        <w:right w:val="none" w:sz="0" w:space="0" w:color="auto"/>
      </w:divBdr>
    </w:div>
    <w:div w:id="1733656280">
      <w:bodyDiv w:val="1"/>
      <w:marLeft w:val="0"/>
      <w:marRight w:val="0"/>
      <w:marTop w:val="0"/>
      <w:marBottom w:val="0"/>
      <w:divBdr>
        <w:top w:val="none" w:sz="0" w:space="0" w:color="auto"/>
        <w:left w:val="none" w:sz="0" w:space="0" w:color="auto"/>
        <w:bottom w:val="none" w:sz="0" w:space="0" w:color="auto"/>
        <w:right w:val="none" w:sz="0" w:space="0" w:color="auto"/>
      </w:divBdr>
    </w:div>
    <w:div w:id="1767920410">
      <w:bodyDiv w:val="1"/>
      <w:marLeft w:val="0"/>
      <w:marRight w:val="0"/>
      <w:marTop w:val="0"/>
      <w:marBottom w:val="0"/>
      <w:divBdr>
        <w:top w:val="none" w:sz="0" w:space="0" w:color="auto"/>
        <w:left w:val="none" w:sz="0" w:space="0" w:color="auto"/>
        <w:bottom w:val="none" w:sz="0" w:space="0" w:color="auto"/>
        <w:right w:val="none" w:sz="0" w:space="0" w:color="auto"/>
      </w:divBdr>
    </w:div>
    <w:div w:id="1795058229">
      <w:bodyDiv w:val="1"/>
      <w:marLeft w:val="0"/>
      <w:marRight w:val="0"/>
      <w:marTop w:val="0"/>
      <w:marBottom w:val="0"/>
      <w:divBdr>
        <w:top w:val="none" w:sz="0" w:space="0" w:color="auto"/>
        <w:left w:val="none" w:sz="0" w:space="0" w:color="auto"/>
        <w:bottom w:val="none" w:sz="0" w:space="0" w:color="auto"/>
        <w:right w:val="none" w:sz="0" w:space="0" w:color="auto"/>
      </w:divBdr>
    </w:div>
    <w:div w:id="1963413298">
      <w:bodyDiv w:val="1"/>
      <w:marLeft w:val="0"/>
      <w:marRight w:val="0"/>
      <w:marTop w:val="0"/>
      <w:marBottom w:val="0"/>
      <w:divBdr>
        <w:top w:val="none" w:sz="0" w:space="0" w:color="auto"/>
        <w:left w:val="none" w:sz="0" w:space="0" w:color="auto"/>
        <w:bottom w:val="none" w:sz="0" w:space="0" w:color="auto"/>
        <w:right w:val="none" w:sz="0" w:space="0" w:color="auto"/>
      </w:divBdr>
    </w:div>
    <w:div w:id="2089688985">
      <w:bodyDiv w:val="1"/>
      <w:marLeft w:val="0"/>
      <w:marRight w:val="0"/>
      <w:marTop w:val="0"/>
      <w:marBottom w:val="0"/>
      <w:divBdr>
        <w:top w:val="none" w:sz="0" w:space="0" w:color="auto"/>
        <w:left w:val="none" w:sz="0" w:space="0" w:color="auto"/>
        <w:bottom w:val="none" w:sz="0" w:space="0" w:color="auto"/>
        <w:right w:val="none" w:sz="0" w:space="0" w:color="auto"/>
      </w:divBdr>
    </w:div>
    <w:div w:id="211362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nna.stuhlmeier@cargobull.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silke.hesener@cargobull.com"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ndrea.beckonert@cargobu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368996d-84e6-4afa-a7af-a0c5a6da0e28" xsi:nil="true"/>
    <lcf76f155ced4ddcb4097134ff3c332f xmlns="eff78291-878b-4b89-b7ce-1f0fb35eb3d8">
      <Terms xmlns="http://schemas.microsoft.com/office/infopath/2007/PartnerControls"/>
    </lcf76f155ced4ddcb4097134ff3c332f>
    <OffeneFragenvomReferenten xmlns="eff78291-878b-4b89-b7ce-1f0fb35eb3d8" xsi:nil="true"/>
    <Agenturtyp xmlns="eff78291-878b-4b89-b7ce-1f0fb35eb3d8">Full Service</Agenturtyp>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1" ma:contentTypeDescription="Ein neues Dokument erstellen." ma:contentTypeScope="" ma:versionID="6d7792fe9448e4781a0cd2e71ce4f337">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1d2d4fc5a57089fd13c4e576e9add889"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ACB767-F5E8-42C8-A52F-813B828AE37E}">
  <ds:schemaRefs>
    <ds:schemaRef ds:uri="http://schemas.microsoft.com/office/2006/metadata/longProperties"/>
  </ds:schemaRefs>
</ds:datastoreItem>
</file>

<file path=customXml/itemProps2.xml><?xml version="1.0" encoding="utf-8"?>
<ds:datastoreItem xmlns:ds="http://schemas.openxmlformats.org/officeDocument/2006/customXml" ds:itemID="{010280CC-D375-4818-B0DF-DAFD592588EC}">
  <ds:schemaRefs>
    <ds:schemaRef ds:uri="http://schemas.microsoft.com/sharepoint/v3/contenttype/forms"/>
  </ds:schemaRefs>
</ds:datastoreItem>
</file>

<file path=customXml/itemProps3.xml><?xml version="1.0" encoding="utf-8"?>
<ds:datastoreItem xmlns:ds="http://schemas.openxmlformats.org/officeDocument/2006/customXml" ds:itemID="{1214AEEA-BC80-4696-833D-C301DDC3DEF7}">
  <ds:schemaRefs>
    <ds:schemaRef ds:uri="http://schemas.microsoft.com/office/2006/metadata/properties"/>
    <ds:schemaRef ds:uri="http://schemas.microsoft.com/office/infopath/2007/PartnerControls"/>
    <ds:schemaRef ds:uri="0368996d-84e6-4afa-a7af-a0c5a6da0e28"/>
    <ds:schemaRef ds:uri="eff78291-878b-4b89-b7ce-1f0fb35eb3d8"/>
  </ds:schemaRefs>
</ds:datastoreItem>
</file>

<file path=customXml/itemProps4.xml><?xml version="1.0" encoding="utf-8"?>
<ds:datastoreItem xmlns:ds="http://schemas.openxmlformats.org/officeDocument/2006/customXml" ds:itemID="{63CFAFEA-FE5D-4FE5-B47E-B136FABC2B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5612B81-6017-4E09-9EB7-EFE7D21A7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515</Words>
  <Characters>3248</Characters>
  <Application>Microsoft Office Word</Application>
  <DocSecurity>0</DocSecurity>
  <Lines>27</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Schmitz Cargobull AG</Company>
  <LinksUpToDate>false</LinksUpToDate>
  <CharactersWithSpaces>3756</CharactersWithSpaces>
  <SharedDoc>false</SharedDoc>
  <HLinks>
    <vt:vector size="18" baseType="variant">
      <vt:variant>
        <vt:i4>7733258</vt:i4>
      </vt:variant>
      <vt:variant>
        <vt:i4>6</vt:i4>
      </vt:variant>
      <vt:variant>
        <vt:i4>0</vt:i4>
      </vt:variant>
      <vt:variant>
        <vt:i4>5</vt:i4>
      </vt:variant>
      <vt:variant>
        <vt:lpwstr>mailto:silke.hesener@cargobull.com</vt:lpwstr>
      </vt:variant>
      <vt:variant>
        <vt:lpwstr/>
      </vt:variant>
      <vt:variant>
        <vt:i4>3604556</vt:i4>
      </vt:variant>
      <vt:variant>
        <vt:i4>3</vt:i4>
      </vt:variant>
      <vt:variant>
        <vt:i4>0</vt:i4>
      </vt:variant>
      <vt:variant>
        <vt:i4>5</vt:i4>
      </vt:variant>
      <vt:variant>
        <vt:lpwstr>mailto:andrea.beckonert@cargobull.com</vt:lpwstr>
      </vt:variant>
      <vt:variant>
        <vt:lpwstr/>
      </vt:variant>
      <vt:variant>
        <vt:i4>4194342</vt:i4>
      </vt:variant>
      <vt:variant>
        <vt:i4>0</vt:i4>
      </vt:variant>
      <vt:variant>
        <vt:i4>0</vt:i4>
      </vt:variant>
      <vt:variant>
        <vt:i4>5</vt:i4>
      </vt:variant>
      <vt:variant>
        <vt:lpwstr>mailto:anna.stuhlmeier@cargobull.com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Stuhlmeier, Anna</dc:creator>
  <cp:lastModifiedBy>Beckonert, Andrea</cp:lastModifiedBy>
  <cp:revision>7</cp:revision>
  <cp:lastPrinted>2025-09-19T08:02:00Z</cp:lastPrinted>
  <dcterms:created xsi:type="dcterms:W3CDTF">2025-09-25T11:30:00Z</dcterms:created>
  <dcterms:modified xsi:type="dcterms:W3CDTF">2025-09-26T06:49:00Z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Beckonert, Andrea</vt:lpwstr>
  </property>
  <property fmtid="{D5CDD505-2E9C-101B-9397-08002B2CF9AE}" pid="3" name="display_urn:schemas-microsoft-com:office:office#Author">
    <vt:lpwstr>Beckonert, Andrea</vt:lpwstr>
  </property>
  <property fmtid="{D5CDD505-2E9C-101B-9397-08002B2CF9AE}" pid="4" name="MediaServiceImageTags">
    <vt:lpwstr/>
  </property>
  <property fmtid="{D5CDD505-2E9C-101B-9397-08002B2CF9AE}" pid="5" name="docLang">
    <vt:lpwstr>de</vt:lpwstr>
  </property>
  <property fmtid="{D5CDD505-2E9C-101B-9397-08002B2CF9AE}" pid="6" name="ContentTypeId">
    <vt:lpwstr>0x0101001F4C3EA098F98642A20CA88C8947AC3D</vt:lpwstr>
  </property>
</Properties>
</file>