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8DB8E" w14:textId="3D054AAB" w:rsidR="004B591D" w:rsidRPr="004B591D" w:rsidRDefault="00AD4002" w:rsidP="00AD4002">
      <w:pPr>
        <w:ind w:left="2832" w:firstLine="708"/>
        <w:jc w:val="right"/>
        <w:rPr>
          <w:rFonts w:ascii="Arial" w:eastAsia="Times New Roman" w:hAnsi="Arial"/>
          <w:b/>
          <w:sz w:val="44"/>
        </w:rPr>
      </w:pPr>
      <w:r>
        <w:rPr>
          <w:rFonts w:ascii="Arial" w:eastAsia="Times New Roman" w:hAnsi="Arial"/>
          <w:b/>
          <w:sz w:val="44"/>
        </w:rPr>
        <w:t xml:space="preserve">        </w:t>
      </w:r>
      <w:r w:rsidR="004B591D" w:rsidRPr="004B591D">
        <w:rPr>
          <w:rFonts w:ascii="Arial" w:eastAsia="Times New Roman" w:hAnsi="Arial"/>
          <w:b/>
          <w:sz w:val="44"/>
        </w:rPr>
        <w:t>Press</w:t>
      </w:r>
      <w:r w:rsidR="00453328">
        <w:rPr>
          <w:rFonts w:ascii="Arial" w:eastAsia="Times New Roman" w:hAnsi="Arial"/>
          <w:b/>
          <w:sz w:val="44"/>
        </w:rPr>
        <w:t>e-Information</w:t>
      </w:r>
    </w:p>
    <w:p w14:paraId="795A3A6D" w14:textId="4F81DC1C" w:rsidR="00A13E96" w:rsidRPr="00943C6D" w:rsidRDefault="006B1C76" w:rsidP="00943C6D">
      <w:pPr>
        <w:jc w:val="right"/>
        <w:rPr>
          <w:rFonts w:ascii="Arial" w:eastAsia="Times New Roman" w:hAnsi="Arial" w:cs="Arial"/>
          <w:b/>
          <w:bCs/>
          <w:sz w:val="22"/>
          <w:szCs w:val="22"/>
        </w:rPr>
      </w:pPr>
      <w:bookmarkStart w:id="0" w:name="_Hlk61246057"/>
      <w:r>
        <w:rPr>
          <w:rFonts w:ascii="Arial" w:eastAsia="Times New Roman" w:hAnsi="Arial" w:cs="Arial"/>
          <w:b/>
          <w:bCs/>
          <w:sz w:val="22"/>
          <w:szCs w:val="22"/>
        </w:rPr>
        <w:t>20</w:t>
      </w:r>
      <w:r w:rsidR="00B50FC2">
        <w:rPr>
          <w:rFonts w:ascii="Arial" w:eastAsia="Times New Roman" w:hAnsi="Arial" w:cs="Arial"/>
          <w:b/>
          <w:bCs/>
          <w:sz w:val="22"/>
          <w:szCs w:val="22"/>
        </w:rPr>
        <w:t>2</w:t>
      </w:r>
      <w:r w:rsidR="00233F49">
        <w:rPr>
          <w:rFonts w:ascii="Arial" w:eastAsia="Times New Roman" w:hAnsi="Arial" w:cs="Arial"/>
          <w:b/>
          <w:bCs/>
          <w:sz w:val="22"/>
          <w:szCs w:val="22"/>
        </w:rPr>
        <w:t>1</w:t>
      </w:r>
      <w:r>
        <w:rPr>
          <w:rFonts w:ascii="Arial" w:eastAsia="Times New Roman" w:hAnsi="Arial" w:cs="Arial"/>
          <w:b/>
          <w:bCs/>
          <w:sz w:val="22"/>
          <w:szCs w:val="22"/>
        </w:rPr>
        <w:t>-</w:t>
      </w:r>
      <w:r w:rsidR="00943C6D">
        <w:rPr>
          <w:rFonts w:ascii="Arial" w:eastAsia="Times New Roman" w:hAnsi="Arial" w:cs="Arial"/>
          <w:b/>
          <w:bCs/>
          <w:sz w:val="22"/>
          <w:szCs w:val="22"/>
        </w:rPr>
        <w:t>15</w:t>
      </w:r>
      <w:bookmarkEnd w:id="0"/>
      <w:r w:rsidR="00E91CD7">
        <w:rPr>
          <w:rFonts w:ascii="Arial" w:eastAsia="Times New Roman" w:hAnsi="Arial" w:cs="Arial"/>
          <w:b/>
          <w:bCs/>
          <w:sz w:val="22"/>
          <w:szCs w:val="22"/>
        </w:rPr>
        <w:t>8</w:t>
      </w:r>
    </w:p>
    <w:p w14:paraId="3F767B18" w14:textId="77777777" w:rsidR="00B93004" w:rsidRDefault="00B93004" w:rsidP="001E408B">
      <w:pPr>
        <w:pStyle w:val="xmsonormal"/>
        <w:rPr>
          <w:rFonts w:ascii="Arial" w:hAnsi="Arial" w:cs="Arial"/>
          <w:sz w:val="20"/>
          <w:szCs w:val="20"/>
          <w:u w:val="single"/>
        </w:rPr>
      </w:pPr>
    </w:p>
    <w:p w14:paraId="14CAA180" w14:textId="40CAD500" w:rsidR="00884445" w:rsidRDefault="001E408B" w:rsidP="00884445">
      <w:pPr>
        <w:pStyle w:val="xmsonormal"/>
        <w:shd w:val="clear" w:color="auto" w:fill="FFFFFF"/>
        <w:spacing w:after="336"/>
        <w:rPr>
          <w:rFonts w:ascii="Arial" w:hAnsi="Arial" w:cs="Arial"/>
          <w:b/>
          <w:bCs/>
          <w:color w:val="000000"/>
          <w:sz w:val="32"/>
          <w:szCs w:val="32"/>
        </w:rPr>
      </w:pPr>
      <w:r>
        <w:rPr>
          <w:rFonts w:ascii="Arial" w:hAnsi="Arial" w:cs="Arial"/>
          <w:sz w:val="20"/>
          <w:u w:val="single"/>
        </w:rPr>
        <w:t>Schmitz Cargobull AG</w:t>
      </w:r>
      <w:r>
        <w:rPr>
          <w:rFonts w:ascii="Arial" w:hAnsi="Arial" w:cs="Arial"/>
          <w:sz w:val="20"/>
          <w:u w:val="single"/>
        </w:rPr>
        <w:br/>
      </w:r>
      <w:r w:rsidR="004D63AC">
        <w:rPr>
          <w:rFonts w:ascii="Arial" w:hAnsi="Arial" w:cs="Arial"/>
          <w:b/>
          <w:bCs/>
          <w:color w:val="000000"/>
          <w:sz w:val="40"/>
          <w:szCs w:val="40"/>
        </w:rPr>
        <w:t>Spatenstich für neues Werk in Spanien</w:t>
      </w:r>
      <w:r w:rsidR="004D63AC">
        <w:rPr>
          <w:rFonts w:ascii="Arial" w:hAnsi="Arial" w:cs="Arial"/>
          <w:b/>
          <w:bCs/>
          <w:color w:val="000000"/>
          <w:sz w:val="40"/>
          <w:szCs w:val="40"/>
        </w:rPr>
        <w:br/>
      </w:r>
      <w:r w:rsidR="004D63AC">
        <w:rPr>
          <w:rFonts w:ascii="Arial" w:hAnsi="Arial" w:cs="Arial"/>
          <w:b/>
          <w:bCs/>
          <w:color w:val="000000"/>
          <w:sz w:val="28"/>
          <w:szCs w:val="28"/>
        </w:rPr>
        <w:t>Schmitz Cargobull will seine Produktionskapazität und Marktposition weiter ausbauen</w:t>
      </w:r>
      <w:r w:rsidR="004D63AC">
        <w:rPr>
          <w:rFonts w:ascii="Arial" w:hAnsi="Arial" w:cs="Arial"/>
          <w:b/>
          <w:bCs/>
          <w:color w:val="000000"/>
          <w:sz w:val="32"/>
          <w:szCs w:val="32"/>
        </w:rPr>
        <w:t xml:space="preserve"> </w:t>
      </w:r>
    </w:p>
    <w:p w14:paraId="152789A4" w14:textId="07C41B45" w:rsidR="00DF5FC0" w:rsidRDefault="00DF5FC0" w:rsidP="00DB64E9">
      <w:pPr>
        <w:pStyle w:val="xmsonormal"/>
        <w:shd w:val="clear" w:color="auto" w:fill="FFFFFF"/>
        <w:spacing w:after="336" w:line="360" w:lineRule="auto"/>
        <w:ind w:right="423"/>
      </w:pPr>
      <w:r>
        <w:rPr>
          <w:rFonts w:ascii="Arial" w:hAnsi="Arial" w:cs="Arial"/>
          <w:color w:val="000000"/>
        </w:rPr>
        <w:t xml:space="preserve">September 2021 - Schmitz Cargobull </w:t>
      </w:r>
      <w:proofErr w:type="spellStart"/>
      <w:r>
        <w:rPr>
          <w:rFonts w:ascii="Arial" w:hAnsi="Arial" w:cs="Arial"/>
          <w:color w:val="000000"/>
        </w:rPr>
        <w:t>Ibérica</w:t>
      </w:r>
      <w:proofErr w:type="spellEnd"/>
      <w:r>
        <w:rPr>
          <w:rFonts w:ascii="Arial" w:hAnsi="Arial" w:cs="Arial"/>
          <w:color w:val="000000"/>
        </w:rPr>
        <w:t xml:space="preserve"> hat am 15. September den offiziellen Spatenstich für sein neues Werk in </w:t>
      </w:r>
      <w:proofErr w:type="spellStart"/>
      <w:r>
        <w:rPr>
          <w:rFonts w:ascii="Arial" w:hAnsi="Arial" w:cs="Arial"/>
          <w:color w:val="000000"/>
        </w:rPr>
        <w:t>Figueruelas</w:t>
      </w:r>
      <w:proofErr w:type="spellEnd"/>
      <w:r>
        <w:rPr>
          <w:rFonts w:ascii="Arial" w:hAnsi="Arial" w:cs="Arial"/>
          <w:color w:val="000000"/>
        </w:rPr>
        <w:t xml:space="preserve"> (Spanien) gefeiert. Rund 19 Millionen Euro investiert das Unternehmen in die Errichtung seiner neuen Produktionsstätte. Die Inbetriebnahme ist im August 2022 mit mehr als 280 Mitarbeitern und einer Produktionskapazität von 60 Fahrzeugen pro Tag geplant. </w:t>
      </w:r>
    </w:p>
    <w:p w14:paraId="28D815CC" w14:textId="04D2F557" w:rsidR="00DF5FC0" w:rsidRDefault="00DF5FC0" w:rsidP="00DB64E9">
      <w:pPr>
        <w:pStyle w:val="xmsonormal"/>
        <w:shd w:val="clear" w:color="auto" w:fill="FFFFFF"/>
        <w:spacing w:after="336" w:line="360" w:lineRule="auto"/>
        <w:ind w:right="423"/>
      </w:pPr>
      <w:r>
        <w:rPr>
          <w:rFonts w:ascii="Arial" w:hAnsi="Arial" w:cs="Arial"/>
          <w:color w:val="000000"/>
        </w:rPr>
        <w:t>Das neue Werk, das nur drei Kilometer vom bestehenden Werk entfernt entsteht, umfasst eine Gesamtfläche von 104.000 m</w:t>
      </w:r>
      <w:r>
        <w:rPr>
          <w:rFonts w:ascii="Arial" w:hAnsi="Arial" w:cs="Arial"/>
          <w:color w:val="000000"/>
          <w:vertAlign w:val="superscript"/>
        </w:rPr>
        <w:t>2</w:t>
      </w:r>
      <w:r>
        <w:rPr>
          <w:rFonts w:ascii="Arial" w:hAnsi="Arial" w:cs="Arial"/>
          <w:color w:val="000000"/>
        </w:rPr>
        <w:t>. 16.400 m</w:t>
      </w:r>
      <w:r>
        <w:rPr>
          <w:rFonts w:ascii="Arial" w:hAnsi="Arial" w:cs="Arial"/>
          <w:color w:val="000000"/>
          <w:vertAlign w:val="superscript"/>
        </w:rPr>
        <w:t>2</w:t>
      </w:r>
      <w:r>
        <w:rPr>
          <w:rFonts w:ascii="Arial" w:hAnsi="Arial" w:cs="Arial"/>
          <w:color w:val="000000"/>
        </w:rPr>
        <w:t xml:space="preserve"> werden für Produktion und Logistik genutzt, 2.000 m</w:t>
      </w:r>
      <w:r>
        <w:rPr>
          <w:rFonts w:ascii="Arial" w:hAnsi="Arial" w:cs="Arial"/>
          <w:color w:val="000000"/>
          <w:vertAlign w:val="superscript"/>
        </w:rPr>
        <w:t>2</w:t>
      </w:r>
      <w:r>
        <w:rPr>
          <w:rFonts w:ascii="Arial" w:hAnsi="Arial" w:cs="Arial"/>
          <w:color w:val="000000"/>
        </w:rPr>
        <w:t xml:space="preserve"> für Büros auf drei Etagen sowie ein Depot für Neu- und Gebrauchtfahrzeuge. </w:t>
      </w:r>
      <w:r w:rsidR="00DB64E9">
        <w:rPr>
          <w:rFonts w:ascii="Arial" w:hAnsi="Arial" w:cs="Arial"/>
          <w:color w:val="000000"/>
        </w:rPr>
        <w:br/>
      </w:r>
      <w:r>
        <w:rPr>
          <w:rFonts w:ascii="Arial" w:hAnsi="Arial" w:cs="Arial"/>
          <w:color w:val="000000"/>
        </w:rPr>
        <w:br/>
        <w:t xml:space="preserve">"Ich bin sehr stolz auf die Entwicklung von Schmitz Cargobull in Spanien. Als wir 2002 mit diesem Projekt begonnen haben, lag unsere Produktionsprognose bei fünf Sattelaufliegern pro Tag. Heute fertigen wir 20 Fahrzeuge pro Tag und unser Ziel ist es, bis Ende 2021 die Produktionskapazität auf 22 Einheiten am Tag zu erhöhen. </w:t>
      </w:r>
      <w:r w:rsidR="004060E5">
        <w:rPr>
          <w:rFonts w:ascii="Arial" w:hAnsi="Arial" w:cs="Arial"/>
          <w:color w:val="000000"/>
        </w:rPr>
        <w:br/>
      </w:r>
      <w:r>
        <w:rPr>
          <w:rFonts w:ascii="Arial" w:hAnsi="Arial" w:cs="Arial"/>
          <w:color w:val="000000"/>
        </w:rPr>
        <w:t xml:space="preserve">Mit der neuen Produktionsanlage und der eigenen neuen </w:t>
      </w:r>
      <w:proofErr w:type="spellStart"/>
      <w:r>
        <w:rPr>
          <w:rFonts w:ascii="Arial" w:hAnsi="Arial" w:cs="Arial"/>
          <w:color w:val="000000"/>
        </w:rPr>
        <w:t>Schäumanlage</w:t>
      </w:r>
      <w:proofErr w:type="spellEnd"/>
      <w:r>
        <w:rPr>
          <w:rFonts w:ascii="Arial" w:hAnsi="Arial" w:cs="Arial"/>
          <w:color w:val="000000"/>
        </w:rPr>
        <w:t xml:space="preserve"> für die Herstellung von Kühlfahrzeugen, sind wir in der Lage bis zu 60 Fahrzeuge am Tag zu produzieren“, so Andreas Schmitz, Vorstandsvorsitzender der Schmitz Cargobull AG. Wie im jetzigen Werk, werden auch im neuen Werk alle Produkte der Produktlinien S.CS </w:t>
      </w:r>
      <w:proofErr w:type="spellStart"/>
      <w:r>
        <w:rPr>
          <w:rFonts w:ascii="Arial" w:hAnsi="Arial" w:cs="Arial"/>
          <w:color w:val="000000"/>
        </w:rPr>
        <w:t>Sattelcurtainsider</w:t>
      </w:r>
      <w:proofErr w:type="spellEnd"/>
      <w:r>
        <w:rPr>
          <w:rFonts w:ascii="Arial" w:hAnsi="Arial" w:cs="Arial"/>
          <w:color w:val="000000"/>
        </w:rPr>
        <w:t xml:space="preserve">, S.KO Sattelkühlkoffer, M.KO Motorwagenkofferaufbauten sowie </w:t>
      </w:r>
      <w:r w:rsidRPr="00305A6F">
        <w:rPr>
          <w:rFonts w:ascii="Arial" w:hAnsi="Arial" w:cs="Arial"/>
        </w:rPr>
        <w:t xml:space="preserve">S.BO Stahlboxen </w:t>
      </w:r>
      <w:r>
        <w:rPr>
          <w:rFonts w:ascii="Arial" w:hAnsi="Arial" w:cs="Arial"/>
          <w:color w:val="000000"/>
        </w:rPr>
        <w:t xml:space="preserve">für den spanischen, portugiesischen, französischen, italienischen sowie afrikanischen Markt gefertigt. </w:t>
      </w:r>
    </w:p>
    <w:p w14:paraId="04C8F5F3" w14:textId="77777777" w:rsidR="00DF5FC0" w:rsidRDefault="00DF5FC0" w:rsidP="00DB64E9">
      <w:pPr>
        <w:pStyle w:val="xmsonormal"/>
        <w:shd w:val="clear" w:color="auto" w:fill="FFFFFF"/>
        <w:spacing w:after="336" w:line="360" w:lineRule="auto"/>
        <w:ind w:right="423"/>
      </w:pPr>
      <w:r>
        <w:rPr>
          <w:rFonts w:ascii="Arial" w:hAnsi="Arial" w:cs="Arial"/>
          <w:color w:val="000000"/>
        </w:rPr>
        <w:t xml:space="preserve">In den letzten fünf Jahren konnte Schmitz Cargobull </w:t>
      </w:r>
      <w:proofErr w:type="spellStart"/>
      <w:r>
        <w:rPr>
          <w:rFonts w:ascii="Arial" w:hAnsi="Arial" w:cs="Arial"/>
          <w:color w:val="000000"/>
        </w:rPr>
        <w:t>Ibérica</w:t>
      </w:r>
      <w:proofErr w:type="spellEnd"/>
      <w:r>
        <w:rPr>
          <w:rFonts w:ascii="Arial" w:hAnsi="Arial" w:cs="Arial"/>
          <w:color w:val="000000"/>
        </w:rPr>
        <w:t xml:space="preserve"> sowohl den Umsatz als auch die produzierten Einheiten im Vergleich zu den vorangegangenen fünf Jahren verdoppeln und erreichte einen Umsatz von 130 Millionen Euro mit rund 4.000 Einheiten pro Jahr. </w:t>
      </w:r>
    </w:p>
    <w:p w14:paraId="3FD8197F" w14:textId="77777777" w:rsidR="00DB64E9" w:rsidRDefault="00DB64E9" w:rsidP="00DB64E9">
      <w:pPr>
        <w:pStyle w:val="xmsonormal"/>
        <w:shd w:val="clear" w:color="auto" w:fill="FFFFFF"/>
        <w:spacing w:after="336" w:line="360" w:lineRule="auto"/>
        <w:ind w:right="423"/>
        <w:rPr>
          <w:rFonts w:ascii="Arial" w:hAnsi="Arial" w:cs="Arial"/>
          <w:color w:val="000000"/>
        </w:rPr>
      </w:pPr>
    </w:p>
    <w:p w14:paraId="188A1781" w14:textId="55A578D9" w:rsidR="00DB64E9" w:rsidRPr="00DB64E9" w:rsidRDefault="00DB64E9" w:rsidP="00DB64E9">
      <w:pPr>
        <w:pStyle w:val="xmsonormal"/>
        <w:shd w:val="clear" w:color="auto" w:fill="FFFFFF"/>
        <w:spacing w:after="336" w:line="360" w:lineRule="auto"/>
        <w:ind w:right="423"/>
        <w:jc w:val="right"/>
        <w:rPr>
          <w:rFonts w:ascii="Arial" w:hAnsi="Arial" w:cs="Arial"/>
          <w:b/>
          <w:bCs/>
          <w:color w:val="000000"/>
        </w:rPr>
      </w:pPr>
      <w:r w:rsidRPr="00DB64E9">
        <w:rPr>
          <w:rFonts w:ascii="Arial" w:hAnsi="Arial" w:cs="Arial"/>
          <w:b/>
          <w:bCs/>
          <w:color w:val="000000"/>
        </w:rPr>
        <w:lastRenderedPageBreak/>
        <w:t>2021-158</w:t>
      </w:r>
    </w:p>
    <w:p w14:paraId="2C901FA7" w14:textId="1FD3B9C2" w:rsidR="00DF5FC0" w:rsidRDefault="00DF5FC0" w:rsidP="00DB64E9">
      <w:pPr>
        <w:pStyle w:val="xmsonormal"/>
        <w:shd w:val="clear" w:color="auto" w:fill="FFFFFF"/>
        <w:spacing w:after="336" w:line="360" w:lineRule="auto"/>
        <w:ind w:right="423"/>
      </w:pPr>
      <w:r>
        <w:rPr>
          <w:rFonts w:ascii="Arial" w:hAnsi="Arial" w:cs="Arial"/>
          <w:color w:val="000000"/>
        </w:rPr>
        <w:t xml:space="preserve">„Dank dieses Anstiegs der Nachfrage ist die Anzahl unserer Mitarbeiter um durchschnittlich mehr als 60 Prozent gewachsen. Jetzt arbeiten wir unermüdlich daran, die neue Anlage in Betrieb zu nehmen, mit der wir das Volumen sogar verdreifachen können", so Jordi Romero, Geschäftsführer von Schmitz Cargobull </w:t>
      </w:r>
      <w:proofErr w:type="spellStart"/>
      <w:r>
        <w:rPr>
          <w:rFonts w:ascii="Arial" w:hAnsi="Arial" w:cs="Arial"/>
          <w:color w:val="000000"/>
        </w:rPr>
        <w:t>Ibérica</w:t>
      </w:r>
      <w:proofErr w:type="spellEnd"/>
      <w:r>
        <w:rPr>
          <w:rFonts w:ascii="Arial" w:hAnsi="Arial" w:cs="Arial"/>
          <w:color w:val="000000"/>
        </w:rPr>
        <w:t>.</w:t>
      </w:r>
    </w:p>
    <w:p w14:paraId="301B223C" w14:textId="4E47DB11" w:rsidR="00DF5FC0" w:rsidRDefault="00DF5FC0" w:rsidP="00DB64E9">
      <w:pPr>
        <w:pStyle w:val="xmsonormal"/>
        <w:spacing w:line="360" w:lineRule="auto"/>
        <w:ind w:right="423"/>
      </w:pPr>
      <w:r>
        <w:rPr>
          <w:rFonts w:ascii="Arial" w:hAnsi="Arial" w:cs="Arial"/>
        </w:rPr>
        <w:t xml:space="preserve">Ebenfalls beim feierlichen Spatenstich anwesend war Carlos Javier Navarro, </w:t>
      </w:r>
      <w:r w:rsidRPr="00B473AD">
        <w:rPr>
          <w:rFonts w:ascii="Arial" w:hAnsi="Arial" w:cs="Arial"/>
        </w:rPr>
        <w:t xml:space="preserve">Generaldirektor für Industrie </w:t>
      </w:r>
      <w:r w:rsidR="00891B40" w:rsidRPr="00B473AD">
        <w:rPr>
          <w:rFonts w:ascii="Arial" w:hAnsi="Arial" w:cs="Arial"/>
        </w:rPr>
        <w:t>(</w:t>
      </w:r>
      <w:r w:rsidR="00FF4E45" w:rsidRPr="00B473AD">
        <w:rPr>
          <w:rFonts w:ascii="Arial" w:hAnsi="Arial" w:cs="Arial"/>
        </w:rPr>
        <w:t>Regierung</w:t>
      </w:r>
      <w:r w:rsidR="008C0673" w:rsidRPr="008C0673">
        <w:rPr>
          <w:rFonts w:ascii="Arial" w:hAnsi="Arial" w:cs="Arial"/>
        </w:rPr>
        <w:t xml:space="preserve"> </w:t>
      </w:r>
      <w:r w:rsidR="008C0673" w:rsidRPr="00B473AD">
        <w:rPr>
          <w:rFonts w:ascii="Arial" w:hAnsi="Arial" w:cs="Arial"/>
        </w:rPr>
        <w:t>Aragón</w:t>
      </w:r>
      <w:r w:rsidR="00891B40" w:rsidRPr="00B473AD">
        <w:rPr>
          <w:rFonts w:ascii="Arial" w:hAnsi="Arial" w:cs="Arial"/>
        </w:rPr>
        <w:t>)</w:t>
      </w:r>
      <w:r w:rsidRPr="00B473AD">
        <w:rPr>
          <w:rFonts w:ascii="Arial" w:hAnsi="Arial" w:cs="Arial"/>
        </w:rPr>
        <w:t xml:space="preserve">, der </w:t>
      </w:r>
      <w:r>
        <w:rPr>
          <w:rFonts w:ascii="Arial" w:hAnsi="Arial" w:cs="Arial"/>
        </w:rPr>
        <w:t xml:space="preserve">auch im Jahr 2002 bei der Gründung von Schmitz Cargobull </w:t>
      </w:r>
      <w:proofErr w:type="spellStart"/>
      <w:r>
        <w:rPr>
          <w:rFonts w:ascii="Arial" w:hAnsi="Arial" w:cs="Arial"/>
        </w:rPr>
        <w:t>Ibérica</w:t>
      </w:r>
      <w:proofErr w:type="spellEnd"/>
      <w:r>
        <w:rPr>
          <w:rFonts w:ascii="Arial" w:hAnsi="Arial" w:cs="Arial"/>
        </w:rPr>
        <w:t xml:space="preserve"> bereits dabei war. Er erklärte, dass die Region Aragonien Familienunternehmer wie Andreas Schmitz schätze, die in der Lage seien, ein Projekt von Grund auf aufzubauen, es wachsen zu lassen und zu konsolidieren. Entscheidungen wie der Werksneubau von Schmitz Cargobull bestätigten, dass die Region auch international interessant für Industrieansiedlungen sei.</w:t>
      </w:r>
    </w:p>
    <w:p w14:paraId="734D92AF" w14:textId="7BFB1238" w:rsidR="003369AC" w:rsidRDefault="006F53A6" w:rsidP="00663072">
      <w:pPr>
        <w:shd w:val="clear" w:color="auto" w:fill="FFFFFF"/>
        <w:spacing w:after="336" w:line="360" w:lineRule="auto"/>
        <w:rPr>
          <w:rFonts w:ascii="Arial" w:hAnsi="Arial" w:cs="Arial"/>
          <w:sz w:val="16"/>
          <w:szCs w:val="16"/>
        </w:rPr>
      </w:pPr>
      <w:r w:rsidRPr="00B473AD">
        <w:rPr>
          <w:noProof/>
          <w:sz w:val="16"/>
          <w:szCs w:val="16"/>
        </w:rPr>
        <w:drawing>
          <wp:inline distT="0" distB="0" distL="0" distR="0" wp14:anchorId="6BB4CEE3" wp14:editId="5C6B25F9">
            <wp:extent cx="2572428" cy="18592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5746" cy="1868906"/>
                    </a:xfrm>
                    <a:prstGeom prst="rect">
                      <a:avLst/>
                    </a:prstGeom>
                  </pic:spPr>
                </pic:pic>
              </a:graphicData>
            </a:graphic>
          </wp:inline>
        </w:drawing>
      </w:r>
      <w:r w:rsidR="00B9186A">
        <w:rPr>
          <w:rFonts w:ascii="Arial" w:hAnsi="Arial" w:cs="Arial"/>
          <w:sz w:val="16"/>
          <w:szCs w:val="16"/>
        </w:rPr>
        <w:br/>
      </w:r>
      <w:proofErr w:type="spellStart"/>
      <w:r w:rsidR="00E305B6" w:rsidRPr="00B473AD">
        <w:rPr>
          <w:rFonts w:ascii="Arial" w:hAnsi="Arial" w:cs="Arial"/>
          <w:sz w:val="16"/>
          <w:szCs w:val="16"/>
        </w:rPr>
        <w:t>v.l</w:t>
      </w:r>
      <w:proofErr w:type="spellEnd"/>
      <w:r w:rsidR="00E305B6" w:rsidRPr="00B473AD">
        <w:rPr>
          <w:rFonts w:ascii="Arial" w:hAnsi="Arial" w:cs="Arial"/>
          <w:sz w:val="16"/>
          <w:szCs w:val="16"/>
        </w:rPr>
        <w:t xml:space="preserve">. Jordi Romero (Geschäftsführer von Schmitz Cargobull </w:t>
      </w:r>
      <w:proofErr w:type="spellStart"/>
      <w:r w:rsidR="00E305B6" w:rsidRPr="00B473AD">
        <w:rPr>
          <w:rFonts w:ascii="Arial" w:hAnsi="Arial" w:cs="Arial"/>
          <w:sz w:val="16"/>
          <w:szCs w:val="16"/>
        </w:rPr>
        <w:t>Ibérica</w:t>
      </w:r>
      <w:proofErr w:type="spellEnd"/>
      <w:r w:rsidR="00E305B6" w:rsidRPr="00B473AD">
        <w:rPr>
          <w:rFonts w:ascii="Arial" w:hAnsi="Arial" w:cs="Arial"/>
          <w:sz w:val="16"/>
          <w:szCs w:val="16"/>
        </w:rPr>
        <w:t xml:space="preserve">), </w:t>
      </w:r>
      <w:r w:rsidR="00FA6BA4" w:rsidRPr="00B473AD">
        <w:rPr>
          <w:rFonts w:ascii="Arial" w:hAnsi="Arial" w:cs="Arial"/>
          <w:sz w:val="16"/>
          <w:szCs w:val="16"/>
        </w:rPr>
        <w:t xml:space="preserve">Luis Bonasa (Marketing Manager South-West-Europe Schmitz Cargobull), </w:t>
      </w:r>
      <w:r w:rsidR="00425F3B" w:rsidRPr="00B473AD">
        <w:rPr>
          <w:rFonts w:ascii="Arial" w:hAnsi="Arial" w:cs="Arial"/>
          <w:sz w:val="16"/>
          <w:szCs w:val="16"/>
        </w:rPr>
        <w:t xml:space="preserve">Luis </w:t>
      </w:r>
      <w:proofErr w:type="spellStart"/>
      <w:r w:rsidR="00425F3B" w:rsidRPr="00B473AD">
        <w:rPr>
          <w:rFonts w:ascii="Arial" w:hAnsi="Arial" w:cs="Arial"/>
          <w:sz w:val="16"/>
          <w:szCs w:val="16"/>
        </w:rPr>
        <w:t>Bertol</w:t>
      </w:r>
      <w:proofErr w:type="spellEnd"/>
      <w:r w:rsidR="00425F3B" w:rsidRPr="00B473AD">
        <w:rPr>
          <w:rFonts w:ascii="Arial" w:hAnsi="Arial" w:cs="Arial"/>
          <w:sz w:val="16"/>
          <w:szCs w:val="16"/>
        </w:rPr>
        <w:t xml:space="preserve"> (Bürgermeister </w:t>
      </w:r>
      <w:proofErr w:type="spellStart"/>
      <w:r w:rsidR="00425F3B" w:rsidRPr="00B473AD">
        <w:rPr>
          <w:rFonts w:ascii="Arial" w:hAnsi="Arial" w:cs="Arial"/>
          <w:sz w:val="16"/>
          <w:szCs w:val="16"/>
        </w:rPr>
        <w:t>Figueruelas</w:t>
      </w:r>
      <w:proofErr w:type="spellEnd"/>
      <w:r w:rsidR="00425F3B" w:rsidRPr="00B473AD">
        <w:rPr>
          <w:rFonts w:ascii="Arial" w:hAnsi="Arial" w:cs="Arial"/>
          <w:sz w:val="16"/>
          <w:szCs w:val="16"/>
        </w:rPr>
        <w:t>)</w:t>
      </w:r>
      <w:r w:rsidR="00FA6BA4" w:rsidRPr="00B473AD">
        <w:rPr>
          <w:rFonts w:ascii="Arial" w:hAnsi="Arial" w:cs="Arial"/>
          <w:sz w:val="16"/>
          <w:szCs w:val="16"/>
        </w:rPr>
        <w:t>,</w:t>
      </w:r>
      <w:r w:rsidR="00425F3B" w:rsidRPr="00B473AD">
        <w:rPr>
          <w:rFonts w:ascii="Arial" w:hAnsi="Arial" w:cs="Arial"/>
          <w:sz w:val="16"/>
          <w:szCs w:val="16"/>
        </w:rPr>
        <w:t xml:space="preserve"> </w:t>
      </w:r>
      <w:r w:rsidR="00FA6BA4" w:rsidRPr="00B473AD">
        <w:rPr>
          <w:rFonts w:ascii="Arial" w:hAnsi="Arial" w:cs="Arial"/>
          <w:sz w:val="16"/>
          <w:szCs w:val="16"/>
        </w:rPr>
        <w:t xml:space="preserve">Andreas Schmitz (Vorstandsvorsitzender Schmitz Cargobull AG), </w:t>
      </w:r>
      <w:r w:rsidR="006E1A80" w:rsidRPr="00B473AD">
        <w:rPr>
          <w:rFonts w:ascii="Arial" w:hAnsi="Arial" w:cs="Arial"/>
          <w:sz w:val="16"/>
          <w:szCs w:val="16"/>
        </w:rPr>
        <w:t>Carlos Javier Navarro</w:t>
      </w:r>
      <w:r w:rsidR="00633201" w:rsidRPr="00B473AD">
        <w:rPr>
          <w:rFonts w:ascii="Arial" w:hAnsi="Arial" w:cs="Arial"/>
          <w:sz w:val="16"/>
          <w:szCs w:val="16"/>
        </w:rPr>
        <w:t xml:space="preserve"> (Generaldirektor Industrie</w:t>
      </w:r>
      <w:r w:rsidR="00911E7A" w:rsidRPr="00B473AD">
        <w:rPr>
          <w:rFonts w:ascii="Arial" w:hAnsi="Arial" w:cs="Arial"/>
          <w:sz w:val="16"/>
          <w:szCs w:val="16"/>
        </w:rPr>
        <w:t xml:space="preserve">, </w:t>
      </w:r>
      <w:r w:rsidR="00FF4E45" w:rsidRPr="00B473AD">
        <w:rPr>
          <w:rFonts w:ascii="Arial" w:hAnsi="Arial" w:cs="Arial"/>
          <w:sz w:val="16"/>
          <w:szCs w:val="16"/>
        </w:rPr>
        <w:t>Regierung</w:t>
      </w:r>
      <w:r w:rsidR="008C0673" w:rsidRPr="008C0673">
        <w:rPr>
          <w:rFonts w:ascii="Arial" w:hAnsi="Arial" w:cs="Arial"/>
          <w:sz w:val="16"/>
          <w:szCs w:val="16"/>
        </w:rPr>
        <w:t xml:space="preserve"> </w:t>
      </w:r>
      <w:r w:rsidR="008C0673" w:rsidRPr="00B473AD">
        <w:rPr>
          <w:rFonts w:ascii="Arial" w:hAnsi="Arial" w:cs="Arial"/>
          <w:sz w:val="16"/>
          <w:szCs w:val="16"/>
        </w:rPr>
        <w:t>Aragón</w:t>
      </w:r>
      <w:r w:rsidR="00911E7A" w:rsidRPr="00B473AD">
        <w:rPr>
          <w:rFonts w:ascii="Arial" w:hAnsi="Arial" w:cs="Arial"/>
          <w:sz w:val="16"/>
          <w:szCs w:val="16"/>
        </w:rPr>
        <w:t>)</w:t>
      </w:r>
      <w:r w:rsidR="003369AC">
        <w:rPr>
          <w:rFonts w:ascii="Arial" w:hAnsi="Arial" w:cs="Arial"/>
          <w:sz w:val="16"/>
          <w:szCs w:val="16"/>
        </w:rPr>
        <w:br/>
      </w:r>
    </w:p>
    <w:p w14:paraId="6EE706C4" w14:textId="1ADB8A19" w:rsidR="0031439F" w:rsidRPr="00B473AD" w:rsidRDefault="0031439F" w:rsidP="00663072">
      <w:pPr>
        <w:shd w:val="clear" w:color="auto" w:fill="FFFFFF"/>
        <w:spacing w:after="336" w:line="360" w:lineRule="auto"/>
        <w:rPr>
          <w:rFonts w:ascii="Arial" w:hAnsi="Arial" w:cs="Arial"/>
          <w:sz w:val="16"/>
          <w:szCs w:val="16"/>
        </w:rPr>
      </w:pPr>
      <w:r>
        <w:rPr>
          <w:noProof/>
        </w:rPr>
        <w:drawing>
          <wp:inline distT="0" distB="0" distL="0" distR="0" wp14:anchorId="46163770" wp14:editId="33FB2583">
            <wp:extent cx="2604330" cy="175260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374"/>
                    <a:stretch/>
                  </pic:blipFill>
                  <pic:spPr bwMode="auto">
                    <a:xfrm>
                      <a:off x="0" y="0"/>
                      <a:ext cx="2621333" cy="176404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br/>
      </w:r>
      <w:r w:rsidRPr="00B473AD">
        <w:rPr>
          <w:rFonts w:ascii="Arial" w:hAnsi="Arial" w:cs="Arial"/>
          <w:sz w:val="16"/>
          <w:szCs w:val="16"/>
        </w:rPr>
        <w:t>Andreas Schmitz (Vorstandsvorsitzender Schmitz Cargobull AG) bei der Veranstaltung</w:t>
      </w:r>
    </w:p>
    <w:p w14:paraId="0BDBBDCC" w14:textId="1FD67B2A" w:rsidR="00B93004" w:rsidRDefault="00557790" w:rsidP="00557790">
      <w:pPr>
        <w:pStyle w:val="xmsonormal"/>
        <w:jc w:val="right"/>
        <w:rPr>
          <w:rFonts w:ascii="Arial" w:hAnsi="Arial" w:cs="Arial"/>
          <w:b/>
          <w:bCs/>
        </w:rPr>
      </w:pPr>
      <w:r w:rsidRPr="00557790">
        <w:rPr>
          <w:rFonts w:ascii="Arial" w:hAnsi="Arial" w:cs="Arial"/>
          <w:b/>
          <w:bCs/>
        </w:rPr>
        <w:lastRenderedPageBreak/>
        <w:t>2021-158</w:t>
      </w:r>
    </w:p>
    <w:p w14:paraId="023FB60E" w14:textId="77777777" w:rsidR="00557790" w:rsidRPr="00557790" w:rsidRDefault="00557790" w:rsidP="00557790">
      <w:pPr>
        <w:pStyle w:val="xmsonormal"/>
        <w:jc w:val="right"/>
        <w:rPr>
          <w:rFonts w:ascii="Arial" w:hAnsi="Arial" w:cs="Arial"/>
          <w:b/>
          <w:bCs/>
        </w:rPr>
      </w:pPr>
    </w:p>
    <w:p w14:paraId="7B482349" w14:textId="77777777" w:rsidR="00691D08" w:rsidRPr="00B473AD" w:rsidRDefault="00691D08" w:rsidP="00691D08">
      <w:pPr>
        <w:ind w:right="850"/>
        <w:rPr>
          <w:rFonts w:ascii="Arial" w:eastAsia="Calibri" w:hAnsi="Arial" w:cs="Arial"/>
          <w:sz w:val="16"/>
          <w:szCs w:val="16"/>
        </w:rPr>
      </w:pPr>
      <w:r w:rsidRPr="00B473AD">
        <w:rPr>
          <w:rFonts w:ascii="Arial" w:hAnsi="Arial" w:cs="Arial"/>
          <w:b/>
          <w:bCs/>
          <w:sz w:val="16"/>
          <w:szCs w:val="16"/>
          <w:u w:val="single"/>
        </w:rPr>
        <w:t xml:space="preserve">Über Schmitz Cargobull </w:t>
      </w:r>
    </w:p>
    <w:p w14:paraId="197EA9AC" w14:textId="20D7D747" w:rsidR="00691D08" w:rsidRPr="00B473AD" w:rsidRDefault="00691D08" w:rsidP="00691D08">
      <w:pPr>
        <w:ind w:right="283"/>
        <w:rPr>
          <w:rFonts w:ascii="Arial" w:hAnsi="Arial" w:cs="Arial"/>
          <w:sz w:val="16"/>
          <w:szCs w:val="16"/>
        </w:rPr>
      </w:pPr>
      <w:r w:rsidRPr="00B473AD">
        <w:rPr>
          <w:rFonts w:ascii="Arial" w:hAnsi="Arial" w:cs="Arial"/>
          <w:sz w:val="16"/>
          <w:szCs w:val="16"/>
        </w:rPr>
        <w:t xml:space="preserve">Mit einer Jahresproduktion von </w:t>
      </w:r>
      <w:r w:rsidR="00014D93" w:rsidRPr="00B473AD">
        <w:rPr>
          <w:rFonts w:ascii="Arial" w:hAnsi="Arial" w:cs="Arial"/>
          <w:sz w:val="16"/>
          <w:szCs w:val="16"/>
        </w:rPr>
        <w:t>über</w:t>
      </w:r>
      <w:r w:rsidRPr="00B473AD">
        <w:rPr>
          <w:rFonts w:ascii="Arial" w:hAnsi="Arial" w:cs="Arial"/>
          <w:sz w:val="16"/>
          <w:szCs w:val="16"/>
        </w:rPr>
        <w:t xml:space="preserve"> 46.</w:t>
      </w:r>
      <w:r w:rsidR="00014D93" w:rsidRPr="00B473AD">
        <w:rPr>
          <w:rFonts w:ascii="Arial" w:hAnsi="Arial" w:cs="Arial"/>
          <w:sz w:val="16"/>
          <w:szCs w:val="16"/>
        </w:rPr>
        <w:t>0</w:t>
      </w:r>
      <w:r w:rsidRPr="00B473AD">
        <w:rPr>
          <w:rFonts w:ascii="Arial" w:hAnsi="Arial" w:cs="Arial"/>
          <w:sz w:val="16"/>
          <w:szCs w:val="16"/>
        </w:rPr>
        <w:t xml:space="preserve">00 Trailern und etwa 5.700 Mitarbeitern ist die Schmitz Cargobull AG Europas führender Hersteller von Sattelaufliegern, Trailern und Motorwagenaufbauten für temperierte Fracht, General Cargo sowie Schüttgüter. Im Geschäftsjahr </w:t>
      </w:r>
      <w:r w:rsidR="00B473AD" w:rsidRPr="00B473AD">
        <w:rPr>
          <w:rFonts w:ascii="Arial" w:hAnsi="Arial" w:cs="Arial"/>
          <w:sz w:val="16"/>
          <w:szCs w:val="16"/>
        </w:rPr>
        <w:t>2019/20</w:t>
      </w:r>
      <w:r w:rsidRPr="00B473AD">
        <w:rPr>
          <w:rFonts w:ascii="Arial" w:hAnsi="Arial" w:cs="Arial"/>
          <w:sz w:val="16"/>
          <w:szCs w:val="16"/>
        </w:rPr>
        <w:t xml:space="preserve"> wurde ein Umsatz von ca. 1,</w:t>
      </w:r>
      <w:r w:rsidR="00B473AD" w:rsidRPr="00B473AD">
        <w:rPr>
          <w:rFonts w:ascii="Arial" w:hAnsi="Arial" w:cs="Arial"/>
          <w:sz w:val="16"/>
          <w:szCs w:val="16"/>
        </w:rPr>
        <w:t>87</w:t>
      </w:r>
      <w:r w:rsidRPr="00B473AD">
        <w:rPr>
          <w:rFonts w:ascii="Arial" w:hAnsi="Arial" w:cs="Arial"/>
          <w:sz w:val="16"/>
          <w:szCs w:val="16"/>
        </w:rPr>
        <w:t xml:space="preserve">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0EB22095" w14:textId="77777777" w:rsidR="00B473AD" w:rsidRPr="00B473AD" w:rsidRDefault="00B473AD" w:rsidP="00691D08">
      <w:pPr>
        <w:ind w:right="283"/>
        <w:rPr>
          <w:rFonts w:ascii="Arial" w:hAnsi="Arial" w:cs="Arial"/>
          <w:b/>
          <w:sz w:val="16"/>
          <w:szCs w:val="16"/>
          <w:u w:val="single"/>
        </w:rPr>
      </w:pPr>
    </w:p>
    <w:p w14:paraId="4F4A7328" w14:textId="4E4380D4" w:rsidR="00691D08" w:rsidRPr="00B473AD" w:rsidRDefault="00691D08" w:rsidP="00691D08">
      <w:pPr>
        <w:ind w:right="283"/>
        <w:rPr>
          <w:rFonts w:ascii="Arial" w:hAnsi="Arial" w:cs="Arial"/>
          <w:b/>
          <w:sz w:val="16"/>
          <w:szCs w:val="16"/>
          <w:u w:val="single"/>
        </w:rPr>
      </w:pPr>
      <w:r w:rsidRPr="00B473AD">
        <w:rPr>
          <w:rFonts w:ascii="Arial" w:hAnsi="Arial" w:cs="Arial"/>
          <w:b/>
          <w:sz w:val="16"/>
          <w:szCs w:val="16"/>
          <w:u w:val="single"/>
        </w:rPr>
        <w:t>Das Schmitz Cargobull Presse-Team:</w:t>
      </w:r>
    </w:p>
    <w:p w14:paraId="7630995F" w14:textId="77777777" w:rsidR="00691D08" w:rsidRPr="00B473AD" w:rsidRDefault="00691D08" w:rsidP="00691D08">
      <w:pPr>
        <w:ind w:right="851"/>
        <w:rPr>
          <w:rFonts w:ascii="Arial" w:hAnsi="Arial" w:cs="Arial"/>
          <w:sz w:val="16"/>
          <w:szCs w:val="24"/>
          <w:lang w:val="sv-SE"/>
        </w:rPr>
      </w:pPr>
      <w:r w:rsidRPr="00B473AD">
        <w:rPr>
          <w:rFonts w:ascii="Arial" w:hAnsi="Arial" w:cs="Arial"/>
          <w:sz w:val="16"/>
          <w:szCs w:val="24"/>
          <w:lang w:val="sv-SE"/>
        </w:rPr>
        <w:t>Anna Stuhlmeier</w:t>
      </w:r>
      <w:r w:rsidRPr="00B473AD">
        <w:rPr>
          <w:rFonts w:ascii="Arial" w:hAnsi="Arial" w:cs="Arial"/>
          <w:sz w:val="16"/>
          <w:szCs w:val="24"/>
          <w:lang w:val="sv-SE"/>
        </w:rPr>
        <w:tab/>
        <w:t xml:space="preserve">+49 2558 81-1340 I </w:t>
      </w:r>
      <w:hyperlink r:id="rId14" w:history="1">
        <w:r w:rsidRPr="00B473AD">
          <w:rPr>
            <w:rFonts w:ascii="Arial" w:hAnsi="Arial" w:cs="Arial"/>
            <w:sz w:val="16"/>
            <w:szCs w:val="24"/>
            <w:lang w:val="sv-SE"/>
          </w:rPr>
          <w:t>anna.stuhlmeier@cargobull.com</w:t>
        </w:r>
      </w:hyperlink>
    </w:p>
    <w:p w14:paraId="4178DB88" w14:textId="77777777" w:rsidR="00691D08" w:rsidRPr="00B473AD" w:rsidRDefault="00691D08" w:rsidP="00691D08">
      <w:pPr>
        <w:rPr>
          <w:rFonts w:ascii="Arial" w:hAnsi="Arial" w:cs="Arial"/>
          <w:b/>
          <w:bCs/>
          <w:sz w:val="16"/>
          <w:szCs w:val="16"/>
          <w:u w:val="single"/>
          <w:lang w:val="en-US"/>
        </w:rPr>
      </w:pPr>
      <w:r w:rsidRPr="00B473AD">
        <w:rPr>
          <w:rFonts w:ascii="Arial" w:hAnsi="Arial" w:cs="Arial"/>
          <w:sz w:val="16"/>
          <w:szCs w:val="24"/>
          <w:lang w:val="nb-NO"/>
        </w:rPr>
        <w:t>Andrea Beckonert</w:t>
      </w:r>
      <w:r w:rsidRPr="00B473AD">
        <w:rPr>
          <w:rFonts w:ascii="Arial" w:hAnsi="Arial" w:cs="Arial"/>
          <w:sz w:val="16"/>
          <w:szCs w:val="24"/>
          <w:lang w:val="nb-NO"/>
        </w:rPr>
        <w:tab/>
        <w:t xml:space="preserve">+49 2558 81-1321 I </w:t>
      </w:r>
      <w:hyperlink r:id="rId15" w:history="1">
        <w:r w:rsidRPr="00B473AD">
          <w:rPr>
            <w:rFonts w:ascii="Arial" w:hAnsi="Arial" w:cs="Arial"/>
            <w:sz w:val="16"/>
            <w:szCs w:val="24"/>
            <w:lang w:val="nb-NO"/>
          </w:rPr>
          <w:t>andrea.beckonert@cargobull.com</w:t>
        </w:r>
      </w:hyperlink>
      <w:r w:rsidRPr="00B473AD">
        <w:rPr>
          <w:rFonts w:ascii="Arial" w:hAnsi="Arial" w:cs="Arial"/>
          <w:lang w:val="nb-NO"/>
        </w:rPr>
        <w:br/>
      </w:r>
      <w:r w:rsidRPr="00B473AD">
        <w:rPr>
          <w:rFonts w:ascii="Arial" w:hAnsi="Arial" w:cs="Arial"/>
          <w:sz w:val="16"/>
          <w:szCs w:val="24"/>
          <w:lang w:val="nb-NO"/>
        </w:rPr>
        <w:t>Silke Hesener:</w:t>
      </w:r>
      <w:r w:rsidRPr="00B473AD">
        <w:rPr>
          <w:rFonts w:ascii="Arial" w:hAnsi="Arial" w:cs="Arial"/>
          <w:sz w:val="16"/>
          <w:szCs w:val="24"/>
          <w:lang w:val="nb-NO"/>
        </w:rPr>
        <w:tab/>
        <w:t>+49 2558 81-1501 I silke.hesener@cargobull.com</w:t>
      </w:r>
    </w:p>
    <w:p w14:paraId="44890567" w14:textId="2956A016" w:rsidR="00AD554B" w:rsidRPr="00B473AD" w:rsidRDefault="00AD554B" w:rsidP="00691D08">
      <w:pPr>
        <w:ind w:right="850"/>
        <w:rPr>
          <w:rFonts w:ascii="Arial" w:hAnsi="Arial" w:cs="Arial"/>
          <w:b/>
          <w:bCs/>
          <w:sz w:val="16"/>
          <w:szCs w:val="16"/>
          <w:u w:val="single"/>
          <w:lang w:val="en-US"/>
        </w:rPr>
      </w:pPr>
    </w:p>
    <w:sectPr w:rsidR="00AD554B" w:rsidRPr="00B473AD" w:rsidSect="00CD0FA5">
      <w:headerReference w:type="default" r:id="rId16"/>
      <w:footerReference w:type="default" r:id="rId17"/>
      <w:headerReference w:type="first" r:id="rId18"/>
      <w:pgSz w:w="11906" w:h="16838" w:code="9"/>
      <w:pgMar w:top="2268" w:right="1701" w:bottom="28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AE0C1" w14:textId="77777777" w:rsidR="002757A3" w:rsidRDefault="002757A3" w:rsidP="003253A3">
      <w:r>
        <w:separator/>
      </w:r>
    </w:p>
  </w:endnote>
  <w:endnote w:type="continuationSeparator" w:id="0">
    <w:p w14:paraId="652390ED" w14:textId="77777777" w:rsidR="002757A3" w:rsidRDefault="002757A3" w:rsidP="003253A3">
      <w:r>
        <w:continuationSeparator/>
      </w:r>
    </w:p>
  </w:endnote>
  <w:endnote w:type="continuationNotice" w:id="1">
    <w:p w14:paraId="472DDAEF" w14:textId="77777777" w:rsidR="002757A3" w:rsidRDefault="00275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7E124" w14:textId="77777777" w:rsidR="004110FE" w:rsidRDefault="004110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C6890" w14:textId="77777777" w:rsidR="002757A3" w:rsidRDefault="002757A3" w:rsidP="003253A3">
      <w:r>
        <w:separator/>
      </w:r>
    </w:p>
  </w:footnote>
  <w:footnote w:type="continuationSeparator" w:id="0">
    <w:p w14:paraId="430FD7EF" w14:textId="77777777" w:rsidR="002757A3" w:rsidRDefault="002757A3" w:rsidP="003253A3">
      <w:r>
        <w:continuationSeparator/>
      </w:r>
    </w:p>
  </w:footnote>
  <w:footnote w:type="continuationNotice" w:id="1">
    <w:p w14:paraId="75F04B4D" w14:textId="77777777" w:rsidR="002757A3" w:rsidRDefault="002757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3CD1C" w14:textId="1B4E15AE" w:rsidR="00D557FB" w:rsidRDefault="00277906">
    <w:pPr>
      <w:pStyle w:val="Kopfzeile"/>
    </w:pPr>
    <w:r>
      <w:rPr>
        <w:noProof/>
      </w:rPr>
      <w:drawing>
        <wp:anchor distT="0" distB="0" distL="114300" distR="114300" simplePos="0" relativeHeight="251658241" behindDoc="0" locked="1" layoutInCell="1" allowOverlap="1" wp14:anchorId="44D2D799" wp14:editId="2DDD3BDB">
          <wp:simplePos x="0" y="0"/>
          <wp:positionH relativeFrom="column">
            <wp:posOffset>2188210</wp:posOffset>
          </wp:positionH>
          <wp:positionV relativeFrom="page">
            <wp:posOffset>298450</wp:posOffset>
          </wp:positionV>
          <wp:extent cx="1791970" cy="749935"/>
          <wp:effectExtent l="0" t="0" r="0" b="0"/>
          <wp:wrapNone/>
          <wp:docPr id="23"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10F06120" w14:textId="77777777" w:rsidR="00D557FB" w:rsidRDefault="00D557FB">
    <w:pPr>
      <w:pStyle w:val="Kopfzeile"/>
    </w:pPr>
  </w:p>
  <w:p w14:paraId="70CAB3B5" w14:textId="77777777" w:rsidR="00D557FB" w:rsidRDefault="00D557FB">
    <w:pPr>
      <w:pStyle w:val="Kopfzeile"/>
    </w:pPr>
  </w:p>
  <w:p w14:paraId="2B5D119A" w14:textId="77777777" w:rsidR="00D557FB" w:rsidRDefault="00D557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8BF5" w14:textId="6BCAE611" w:rsidR="00D557FB" w:rsidRDefault="00277906">
    <w:pPr>
      <w:pStyle w:val="Kopfzeile"/>
    </w:pPr>
    <w:r>
      <w:rPr>
        <w:noProof/>
      </w:rPr>
      <w:drawing>
        <wp:anchor distT="0" distB="0" distL="114300" distR="114300" simplePos="0" relativeHeight="251658242" behindDoc="0" locked="1" layoutInCell="1" allowOverlap="1" wp14:anchorId="67A5EBDC" wp14:editId="6CE6C2C5">
          <wp:simplePos x="0" y="0"/>
          <wp:positionH relativeFrom="column">
            <wp:posOffset>2188210</wp:posOffset>
          </wp:positionH>
          <wp:positionV relativeFrom="page">
            <wp:posOffset>298450</wp:posOffset>
          </wp:positionV>
          <wp:extent cx="1791970" cy="749935"/>
          <wp:effectExtent l="0" t="0" r="0" b="0"/>
          <wp:wrapNone/>
          <wp:docPr id="24"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63564A9C" wp14:editId="39B883F6">
          <wp:simplePos x="0" y="0"/>
          <wp:positionH relativeFrom="column">
            <wp:posOffset>2188210</wp:posOffset>
          </wp:positionH>
          <wp:positionV relativeFrom="page">
            <wp:posOffset>298450</wp:posOffset>
          </wp:positionV>
          <wp:extent cx="1791970" cy="749935"/>
          <wp:effectExtent l="0" t="0" r="0" b="0"/>
          <wp:wrapNone/>
          <wp:docPr id="25"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85C0E"/>
    <w:multiLevelType w:val="hybridMultilevel"/>
    <w:tmpl w:val="37423696"/>
    <w:lvl w:ilvl="0" w:tplc="A7B8CA6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DB3F11"/>
    <w:multiLevelType w:val="hybridMultilevel"/>
    <w:tmpl w:val="9C4469A6"/>
    <w:lvl w:ilvl="0" w:tplc="C262B2B6">
      <w:start w:val="2021"/>
      <w:numFmt w:val="bullet"/>
      <w:lvlText w:val="-"/>
      <w:lvlJc w:val="left"/>
      <w:pPr>
        <w:ind w:left="720" w:hanging="360"/>
      </w:pPr>
      <w:rPr>
        <w:rFonts w:ascii="Times" w:eastAsia="Times"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F62C9C"/>
    <w:multiLevelType w:val="hybridMultilevel"/>
    <w:tmpl w:val="3E324D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B551BBC"/>
    <w:multiLevelType w:val="hybridMultilevel"/>
    <w:tmpl w:val="1A62614A"/>
    <w:lvl w:ilvl="0" w:tplc="737CDF58">
      <w:numFmt w:val="bullet"/>
      <w:lvlText w:val=""/>
      <w:lvlJc w:val="left"/>
      <w:pPr>
        <w:ind w:left="360" w:hanging="360"/>
      </w:pPr>
      <w:rPr>
        <w:rFonts w:ascii="Symbol" w:eastAsiaTheme="minorHAnsi"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EF64B1E"/>
    <w:multiLevelType w:val="hybridMultilevel"/>
    <w:tmpl w:val="C2782B00"/>
    <w:lvl w:ilvl="0" w:tplc="90D6CB6E">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F8405A6"/>
    <w:multiLevelType w:val="hybridMultilevel"/>
    <w:tmpl w:val="AC3E707E"/>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537330"/>
    <w:multiLevelType w:val="hybridMultilevel"/>
    <w:tmpl w:val="A2B46850"/>
    <w:lvl w:ilvl="0" w:tplc="DB2261BA">
      <w:start w:val="202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5"/>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5A1"/>
    <w:rsid w:val="00001887"/>
    <w:rsid w:val="000024CF"/>
    <w:rsid w:val="000047B7"/>
    <w:rsid w:val="00004893"/>
    <w:rsid w:val="0000561A"/>
    <w:rsid w:val="000061F1"/>
    <w:rsid w:val="000064FA"/>
    <w:rsid w:val="00007213"/>
    <w:rsid w:val="000078B4"/>
    <w:rsid w:val="00010FD0"/>
    <w:rsid w:val="000120E1"/>
    <w:rsid w:val="00012866"/>
    <w:rsid w:val="00012962"/>
    <w:rsid w:val="00014D93"/>
    <w:rsid w:val="00015A98"/>
    <w:rsid w:val="00015A9A"/>
    <w:rsid w:val="00015B34"/>
    <w:rsid w:val="000178D7"/>
    <w:rsid w:val="000202E2"/>
    <w:rsid w:val="0002091B"/>
    <w:rsid w:val="000226CE"/>
    <w:rsid w:val="000232F2"/>
    <w:rsid w:val="000238E3"/>
    <w:rsid w:val="00024EE7"/>
    <w:rsid w:val="00025169"/>
    <w:rsid w:val="00025333"/>
    <w:rsid w:val="000254BF"/>
    <w:rsid w:val="000275F6"/>
    <w:rsid w:val="00027D36"/>
    <w:rsid w:val="000309BA"/>
    <w:rsid w:val="00030A25"/>
    <w:rsid w:val="00034E3A"/>
    <w:rsid w:val="00035E1D"/>
    <w:rsid w:val="00036322"/>
    <w:rsid w:val="00037B08"/>
    <w:rsid w:val="00037D2E"/>
    <w:rsid w:val="00040AF3"/>
    <w:rsid w:val="00040F50"/>
    <w:rsid w:val="00042123"/>
    <w:rsid w:val="00044D1E"/>
    <w:rsid w:val="00045AFD"/>
    <w:rsid w:val="0005127A"/>
    <w:rsid w:val="00052293"/>
    <w:rsid w:val="0005266D"/>
    <w:rsid w:val="00054B7E"/>
    <w:rsid w:val="00054D72"/>
    <w:rsid w:val="00056660"/>
    <w:rsid w:val="0005736D"/>
    <w:rsid w:val="000603ED"/>
    <w:rsid w:val="00061CB6"/>
    <w:rsid w:val="00063F52"/>
    <w:rsid w:val="00064942"/>
    <w:rsid w:val="0006578C"/>
    <w:rsid w:val="00065E23"/>
    <w:rsid w:val="0006640A"/>
    <w:rsid w:val="00072315"/>
    <w:rsid w:val="00072C53"/>
    <w:rsid w:val="00073058"/>
    <w:rsid w:val="00073106"/>
    <w:rsid w:val="00073A48"/>
    <w:rsid w:val="00073F52"/>
    <w:rsid w:val="00075343"/>
    <w:rsid w:val="00075C70"/>
    <w:rsid w:val="00076762"/>
    <w:rsid w:val="00076973"/>
    <w:rsid w:val="000772B6"/>
    <w:rsid w:val="000803DC"/>
    <w:rsid w:val="000817C4"/>
    <w:rsid w:val="0008186C"/>
    <w:rsid w:val="00085712"/>
    <w:rsid w:val="00086B5F"/>
    <w:rsid w:val="00090E72"/>
    <w:rsid w:val="00093B58"/>
    <w:rsid w:val="00093E84"/>
    <w:rsid w:val="00094ED0"/>
    <w:rsid w:val="0009616D"/>
    <w:rsid w:val="0009626B"/>
    <w:rsid w:val="00096F23"/>
    <w:rsid w:val="000A020A"/>
    <w:rsid w:val="000A0B0A"/>
    <w:rsid w:val="000A2E40"/>
    <w:rsid w:val="000A3F2E"/>
    <w:rsid w:val="000A52A1"/>
    <w:rsid w:val="000A6C93"/>
    <w:rsid w:val="000A71A2"/>
    <w:rsid w:val="000B0613"/>
    <w:rsid w:val="000B06F5"/>
    <w:rsid w:val="000B2254"/>
    <w:rsid w:val="000B2E52"/>
    <w:rsid w:val="000B339D"/>
    <w:rsid w:val="000B5360"/>
    <w:rsid w:val="000B5433"/>
    <w:rsid w:val="000B5CD5"/>
    <w:rsid w:val="000B5F73"/>
    <w:rsid w:val="000B623E"/>
    <w:rsid w:val="000B6E41"/>
    <w:rsid w:val="000B769E"/>
    <w:rsid w:val="000C1504"/>
    <w:rsid w:val="000C3AAE"/>
    <w:rsid w:val="000C4401"/>
    <w:rsid w:val="000C53FB"/>
    <w:rsid w:val="000C64BF"/>
    <w:rsid w:val="000C7697"/>
    <w:rsid w:val="000C7C90"/>
    <w:rsid w:val="000D076F"/>
    <w:rsid w:val="000D08BD"/>
    <w:rsid w:val="000D0DBD"/>
    <w:rsid w:val="000D14E4"/>
    <w:rsid w:val="000D1968"/>
    <w:rsid w:val="000D1FCA"/>
    <w:rsid w:val="000D23F0"/>
    <w:rsid w:val="000D399A"/>
    <w:rsid w:val="000D3AA0"/>
    <w:rsid w:val="000D577B"/>
    <w:rsid w:val="000D7D75"/>
    <w:rsid w:val="000E0276"/>
    <w:rsid w:val="000E0896"/>
    <w:rsid w:val="000E099F"/>
    <w:rsid w:val="000E248A"/>
    <w:rsid w:val="000E4CEB"/>
    <w:rsid w:val="000E62D1"/>
    <w:rsid w:val="000E7027"/>
    <w:rsid w:val="000E7BBB"/>
    <w:rsid w:val="000F00E3"/>
    <w:rsid w:val="000F0237"/>
    <w:rsid w:val="000F088E"/>
    <w:rsid w:val="000F0BB1"/>
    <w:rsid w:val="000F3727"/>
    <w:rsid w:val="000F4314"/>
    <w:rsid w:val="000F71A5"/>
    <w:rsid w:val="000F799A"/>
    <w:rsid w:val="001011D7"/>
    <w:rsid w:val="00101DC6"/>
    <w:rsid w:val="0010295A"/>
    <w:rsid w:val="00103079"/>
    <w:rsid w:val="0010353A"/>
    <w:rsid w:val="0010470A"/>
    <w:rsid w:val="00106F40"/>
    <w:rsid w:val="00107577"/>
    <w:rsid w:val="0011140F"/>
    <w:rsid w:val="00111BFF"/>
    <w:rsid w:val="00111EEC"/>
    <w:rsid w:val="001124CE"/>
    <w:rsid w:val="00112A31"/>
    <w:rsid w:val="00112E71"/>
    <w:rsid w:val="00114BDB"/>
    <w:rsid w:val="00115130"/>
    <w:rsid w:val="0011519E"/>
    <w:rsid w:val="001167AD"/>
    <w:rsid w:val="001167FD"/>
    <w:rsid w:val="00116853"/>
    <w:rsid w:val="00116958"/>
    <w:rsid w:val="00116FD5"/>
    <w:rsid w:val="001202E0"/>
    <w:rsid w:val="00121185"/>
    <w:rsid w:val="001216E2"/>
    <w:rsid w:val="001217F3"/>
    <w:rsid w:val="001235F9"/>
    <w:rsid w:val="00124317"/>
    <w:rsid w:val="00124697"/>
    <w:rsid w:val="00124BB1"/>
    <w:rsid w:val="00124EBE"/>
    <w:rsid w:val="00131198"/>
    <w:rsid w:val="001317DB"/>
    <w:rsid w:val="0013269F"/>
    <w:rsid w:val="00132A75"/>
    <w:rsid w:val="001361A4"/>
    <w:rsid w:val="00136B0C"/>
    <w:rsid w:val="001377F7"/>
    <w:rsid w:val="001401A5"/>
    <w:rsid w:val="00140204"/>
    <w:rsid w:val="0014100B"/>
    <w:rsid w:val="001411BD"/>
    <w:rsid w:val="00141286"/>
    <w:rsid w:val="00141613"/>
    <w:rsid w:val="00143445"/>
    <w:rsid w:val="00144E62"/>
    <w:rsid w:val="0014559E"/>
    <w:rsid w:val="00150F31"/>
    <w:rsid w:val="00154A4A"/>
    <w:rsid w:val="00155B1B"/>
    <w:rsid w:val="00155CCE"/>
    <w:rsid w:val="00157224"/>
    <w:rsid w:val="00160D08"/>
    <w:rsid w:val="00160F58"/>
    <w:rsid w:val="00160F85"/>
    <w:rsid w:val="001623A1"/>
    <w:rsid w:val="001623F2"/>
    <w:rsid w:val="00164A28"/>
    <w:rsid w:val="00164DDC"/>
    <w:rsid w:val="00164F58"/>
    <w:rsid w:val="001657AE"/>
    <w:rsid w:val="0017330F"/>
    <w:rsid w:val="00173B6C"/>
    <w:rsid w:val="00173B8D"/>
    <w:rsid w:val="001749C2"/>
    <w:rsid w:val="00175A67"/>
    <w:rsid w:val="00176002"/>
    <w:rsid w:val="00176B71"/>
    <w:rsid w:val="0017754E"/>
    <w:rsid w:val="001817F8"/>
    <w:rsid w:val="0018244C"/>
    <w:rsid w:val="00182562"/>
    <w:rsid w:val="0018261D"/>
    <w:rsid w:val="0018363D"/>
    <w:rsid w:val="00183C59"/>
    <w:rsid w:val="00183C61"/>
    <w:rsid w:val="00183D55"/>
    <w:rsid w:val="00184599"/>
    <w:rsid w:val="00185C6E"/>
    <w:rsid w:val="001860F1"/>
    <w:rsid w:val="0018793C"/>
    <w:rsid w:val="00187A8F"/>
    <w:rsid w:val="00190A91"/>
    <w:rsid w:val="0019113E"/>
    <w:rsid w:val="00192A00"/>
    <w:rsid w:val="001938F5"/>
    <w:rsid w:val="00196457"/>
    <w:rsid w:val="00196720"/>
    <w:rsid w:val="0019673E"/>
    <w:rsid w:val="0019740D"/>
    <w:rsid w:val="0019770E"/>
    <w:rsid w:val="001A000C"/>
    <w:rsid w:val="001A0783"/>
    <w:rsid w:val="001A1264"/>
    <w:rsid w:val="001A31B2"/>
    <w:rsid w:val="001A37E3"/>
    <w:rsid w:val="001A4775"/>
    <w:rsid w:val="001A55A1"/>
    <w:rsid w:val="001A5AC6"/>
    <w:rsid w:val="001A766B"/>
    <w:rsid w:val="001B0231"/>
    <w:rsid w:val="001B0D55"/>
    <w:rsid w:val="001B2007"/>
    <w:rsid w:val="001B5917"/>
    <w:rsid w:val="001B6BE7"/>
    <w:rsid w:val="001B7E02"/>
    <w:rsid w:val="001C006C"/>
    <w:rsid w:val="001C08A9"/>
    <w:rsid w:val="001C10BA"/>
    <w:rsid w:val="001C1B6D"/>
    <w:rsid w:val="001C27A8"/>
    <w:rsid w:val="001C40B8"/>
    <w:rsid w:val="001C5227"/>
    <w:rsid w:val="001C57C1"/>
    <w:rsid w:val="001C6031"/>
    <w:rsid w:val="001C6126"/>
    <w:rsid w:val="001D1951"/>
    <w:rsid w:val="001D1A96"/>
    <w:rsid w:val="001D2189"/>
    <w:rsid w:val="001D31DB"/>
    <w:rsid w:val="001D5AFE"/>
    <w:rsid w:val="001D7E6F"/>
    <w:rsid w:val="001E01F0"/>
    <w:rsid w:val="001E0D61"/>
    <w:rsid w:val="001E224B"/>
    <w:rsid w:val="001E2324"/>
    <w:rsid w:val="001E2F3F"/>
    <w:rsid w:val="001E36A3"/>
    <w:rsid w:val="001E37C6"/>
    <w:rsid w:val="001E408B"/>
    <w:rsid w:val="001E417C"/>
    <w:rsid w:val="001E5503"/>
    <w:rsid w:val="001E5DCA"/>
    <w:rsid w:val="001E626D"/>
    <w:rsid w:val="001E6428"/>
    <w:rsid w:val="001E6B8F"/>
    <w:rsid w:val="001F0551"/>
    <w:rsid w:val="001F165F"/>
    <w:rsid w:val="001F3D24"/>
    <w:rsid w:val="001F6204"/>
    <w:rsid w:val="001F6FC1"/>
    <w:rsid w:val="001F7C04"/>
    <w:rsid w:val="0020159A"/>
    <w:rsid w:val="00205478"/>
    <w:rsid w:val="00206796"/>
    <w:rsid w:val="00206FB4"/>
    <w:rsid w:val="00210267"/>
    <w:rsid w:val="00212088"/>
    <w:rsid w:val="00212734"/>
    <w:rsid w:val="00213476"/>
    <w:rsid w:val="002141E0"/>
    <w:rsid w:val="002143D3"/>
    <w:rsid w:val="00215AF7"/>
    <w:rsid w:val="00217778"/>
    <w:rsid w:val="002178BB"/>
    <w:rsid w:val="00217F59"/>
    <w:rsid w:val="00221BFA"/>
    <w:rsid w:val="00226F49"/>
    <w:rsid w:val="002309D3"/>
    <w:rsid w:val="00230B42"/>
    <w:rsid w:val="00230CA9"/>
    <w:rsid w:val="00231940"/>
    <w:rsid w:val="00231AC7"/>
    <w:rsid w:val="0023289A"/>
    <w:rsid w:val="00233515"/>
    <w:rsid w:val="002336AF"/>
    <w:rsid w:val="00233F49"/>
    <w:rsid w:val="00236CB5"/>
    <w:rsid w:val="002373E6"/>
    <w:rsid w:val="0023740A"/>
    <w:rsid w:val="00240065"/>
    <w:rsid w:val="00240487"/>
    <w:rsid w:val="00240520"/>
    <w:rsid w:val="0024172F"/>
    <w:rsid w:val="002431D4"/>
    <w:rsid w:val="0024349C"/>
    <w:rsid w:val="00243784"/>
    <w:rsid w:val="0024440D"/>
    <w:rsid w:val="00244BDF"/>
    <w:rsid w:val="00244EAA"/>
    <w:rsid w:val="002457AA"/>
    <w:rsid w:val="00247562"/>
    <w:rsid w:val="00250CAB"/>
    <w:rsid w:val="00250E5C"/>
    <w:rsid w:val="002519ED"/>
    <w:rsid w:val="00251AA7"/>
    <w:rsid w:val="00252F2A"/>
    <w:rsid w:val="00253132"/>
    <w:rsid w:val="002531E7"/>
    <w:rsid w:val="00253D39"/>
    <w:rsid w:val="002546A1"/>
    <w:rsid w:val="0025683A"/>
    <w:rsid w:val="00257492"/>
    <w:rsid w:val="002613F4"/>
    <w:rsid w:val="002635FD"/>
    <w:rsid w:val="0026673E"/>
    <w:rsid w:val="00266CD4"/>
    <w:rsid w:val="002678D1"/>
    <w:rsid w:val="002710BF"/>
    <w:rsid w:val="00272B9C"/>
    <w:rsid w:val="00274106"/>
    <w:rsid w:val="002757A3"/>
    <w:rsid w:val="00277906"/>
    <w:rsid w:val="00277A38"/>
    <w:rsid w:val="002832D7"/>
    <w:rsid w:val="00283C3A"/>
    <w:rsid w:val="00283CE3"/>
    <w:rsid w:val="00284E66"/>
    <w:rsid w:val="002853EE"/>
    <w:rsid w:val="002867CD"/>
    <w:rsid w:val="00287DD2"/>
    <w:rsid w:val="002900BB"/>
    <w:rsid w:val="00290441"/>
    <w:rsid w:val="00291B14"/>
    <w:rsid w:val="00292D6B"/>
    <w:rsid w:val="00295199"/>
    <w:rsid w:val="002951AC"/>
    <w:rsid w:val="0029688D"/>
    <w:rsid w:val="002A109D"/>
    <w:rsid w:val="002A1518"/>
    <w:rsid w:val="002A1FF8"/>
    <w:rsid w:val="002A20B1"/>
    <w:rsid w:val="002A2B54"/>
    <w:rsid w:val="002A3A49"/>
    <w:rsid w:val="002A3C5A"/>
    <w:rsid w:val="002A464D"/>
    <w:rsid w:val="002A59B3"/>
    <w:rsid w:val="002A7DB6"/>
    <w:rsid w:val="002B02D0"/>
    <w:rsid w:val="002B2827"/>
    <w:rsid w:val="002B3EC4"/>
    <w:rsid w:val="002B57A8"/>
    <w:rsid w:val="002B745C"/>
    <w:rsid w:val="002B78B6"/>
    <w:rsid w:val="002C0B61"/>
    <w:rsid w:val="002C0F6D"/>
    <w:rsid w:val="002C1400"/>
    <w:rsid w:val="002C4262"/>
    <w:rsid w:val="002C5824"/>
    <w:rsid w:val="002C6BE0"/>
    <w:rsid w:val="002D025B"/>
    <w:rsid w:val="002D1F45"/>
    <w:rsid w:val="002D5BD5"/>
    <w:rsid w:val="002D6DE0"/>
    <w:rsid w:val="002D729D"/>
    <w:rsid w:val="002D7B75"/>
    <w:rsid w:val="002E1844"/>
    <w:rsid w:val="002E39D3"/>
    <w:rsid w:val="002E3A4C"/>
    <w:rsid w:val="002E3C8D"/>
    <w:rsid w:val="002E4379"/>
    <w:rsid w:val="002E57D1"/>
    <w:rsid w:val="002E6261"/>
    <w:rsid w:val="002E74FE"/>
    <w:rsid w:val="002E7923"/>
    <w:rsid w:val="002E7B66"/>
    <w:rsid w:val="002E7FBF"/>
    <w:rsid w:val="002F0D6E"/>
    <w:rsid w:val="002F2033"/>
    <w:rsid w:val="002F4A31"/>
    <w:rsid w:val="002F5EC8"/>
    <w:rsid w:val="0030283C"/>
    <w:rsid w:val="00303533"/>
    <w:rsid w:val="003037A4"/>
    <w:rsid w:val="0030518A"/>
    <w:rsid w:val="00305A6F"/>
    <w:rsid w:val="00305DED"/>
    <w:rsid w:val="00306434"/>
    <w:rsid w:val="00310918"/>
    <w:rsid w:val="0031183E"/>
    <w:rsid w:val="003119D6"/>
    <w:rsid w:val="00312696"/>
    <w:rsid w:val="003136F1"/>
    <w:rsid w:val="0031439F"/>
    <w:rsid w:val="003152E7"/>
    <w:rsid w:val="00315B05"/>
    <w:rsid w:val="00315FC9"/>
    <w:rsid w:val="003167DB"/>
    <w:rsid w:val="003208AC"/>
    <w:rsid w:val="0032261F"/>
    <w:rsid w:val="003231BD"/>
    <w:rsid w:val="003236E3"/>
    <w:rsid w:val="003239E4"/>
    <w:rsid w:val="003240CD"/>
    <w:rsid w:val="003253A3"/>
    <w:rsid w:val="0032693C"/>
    <w:rsid w:val="00326BB5"/>
    <w:rsid w:val="00330B03"/>
    <w:rsid w:val="0033143C"/>
    <w:rsid w:val="003319B3"/>
    <w:rsid w:val="00333B90"/>
    <w:rsid w:val="00333ED0"/>
    <w:rsid w:val="003369AC"/>
    <w:rsid w:val="00340718"/>
    <w:rsid w:val="003408B4"/>
    <w:rsid w:val="0034291D"/>
    <w:rsid w:val="00343052"/>
    <w:rsid w:val="00343394"/>
    <w:rsid w:val="003438CC"/>
    <w:rsid w:val="003446F7"/>
    <w:rsid w:val="00344D9D"/>
    <w:rsid w:val="00345C63"/>
    <w:rsid w:val="00351B30"/>
    <w:rsid w:val="0035201E"/>
    <w:rsid w:val="00353A2B"/>
    <w:rsid w:val="00354FDC"/>
    <w:rsid w:val="00355185"/>
    <w:rsid w:val="0035604C"/>
    <w:rsid w:val="00356ED0"/>
    <w:rsid w:val="0036016A"/>
    <w:rsid w:val="003609E3"/>
    <w:rsid w:val="0036158E"/>
    <w:rsid w:val="003616BC"/>
    <w:rsid w:val="00362D97"/>
    <w:rsid w:val="00364242"/>
    <w:rsid w:val="00364588"/>
    <w:rsid w:val="003652BF"/>
    <w:rsid w:val="003658A3"/>
    <w:rsid w:val="003714F6"/>
    <w:rsid w:val="0037159A"/>
    <w:rsid w:val="0037199C"/>
    <w:rsid w:val="003728BB"/>
    <w:rsid w:val="00373533"/>
    <w:rsid w:val="003735A9"/>
    <w:rsid w:val="00373BC0"/>
    <w:rsid w:val="003740D2"/>
    <w:rsid w:val="003742B4"/>
    <w:rsid w:val="00374AFF"/>
    <w:rsid w:val="00374B83"/>
    <w:rsid w:val="00380E3E"/>
    <w:rsid w:val="003823F2"/>
    <w:rsid w:val="00382E10"/>
    <w:rsid w:val="0038473E"/>
    <w:rsid w:val="00384937"/>
    <w:rsid w:val="00385425"/>
    <w:rsid w:val="003854D3"/>
    <w:rsid w:val="00385640"/>
    <w:rsid w:val="00385CC7"/>
    <w:rsid w:val="00387041"/>
    <w:rsid w:val="003870CA"/>
    <w:rsid w:val="00390469"/>
    <w:rsid w:val="00390BF1"/>
    <w:rsid w:val="00393764"/>
    <w:rsid w:val="00394858"/>
    <w:rsid w:val="003960A3"/>
    <w:rsid w:val="00396781"/>
    <w:rsid w:val="00397D0B"/>
    <w:rsid w:val="003A05EE"/>
    <w:rsid w:val="003A1147"/>
    <w:rsid w:val="003A13BB"/>
    <w:rsid w:val="003A161E"/>
    <w:rsid w:val="003A1C92"/>
    <w:rsid w:val="003A3564"/>
    <w:rsid w:val="003A358D"/>
    <w:rsid w:val="003A4197"/>
    <w:rsid w:val="003A6A7E"/>
    <w:rsid w:val="003B17AA"/>
    <w:rsid w:val="003B23C8"/>
    <w:rsid w:val="003B25A2"/>
    <w:rsid w:val="003B3B22"/>
    <w:rsid w:val="003B4389"/>
    <w:rsid w:val="003B4932"/>
    <w:rsid w:val="003B4EC5"/>
    <w:rsid w:val="003B71C4"/>
    <w:rsid w:val="003B722A"/>
    <w:rsid w:val="003C0418"/>
    <w:rsid w:val="003C12AE"/>
    <w:rsid w:val="003C1C38"/>
    <w:rsid w:val="003C310E"/>
    <w:rsid w:val="003C3169"/>
    <w:rsid w:val="003C31EE"/>
    <w:rsid w:val="003C4700"/>
    <w:rsid w:val="003C59FB"/>
    <w:rsid w:val="003C778C"/>
    <w:rsid w:val="003D214B"/>
    <w:rsid w:val="003D2375"/>
    <w:rsid w:val="003D2D4D"/>
    <w:rsid w:val="003D32F3"/>
    <w:rsid w:val="003D3888"/>
    <w:rsid w:val="003D6472"/>
    <w:rsid w:val="003D6A84"/>
    <w:rsid w:val="003D735C"/>
    <w:rsid w:val="003D7923"/>
    <w:rsid w:val="003E0809"/>
    <w:rsid w:val="003E10AD"/>
    <w:rsid w:val="003E117B"/>
    <w:rsid w:val="003E1672"/>
    <w:rsid w:val="003E1C06"/>
    <w:rsid w:val="003E3B9C"/>
    <w:rsid w:val="003E45BB"/>
    <w:rsid w:val="003E7A65"/>
    <w:rsid w:val="003F21AA"/>
    <w:rsid w:val="003F234D"/>
    <w:rsid w:val="003F250A"/>
    <w:rsid w:val="003F330A"/>
    <w:rsid w:val="003F5F6E"/>
    <w:rsid w:val="003F63FF"/>
    <w:rsid w:val="003F7608"/>
    <w:rsid w:val="00401407"/>
    <w:rsid w:val="00403118"/>
    <w:rsid w:val="004038E4"/>
    <w:rsid w:val="00403B51"/>
    <w:rsid w:val="00404741"/>
    <w:rsid w:val="00405298"/>
    <w:rsid w:val="004060E5"/>
    <w:rsid w:val="004076A4"/>
    <w:rsid w:val="004110FE"/>
    <w:rsid w:val="00411EE9"/>
    <w:rsid w:val="004129BA"/>
    <w:rsid w:val="004137E3"/>
    <w:rsid w:val="00413BA2"/>
    <w:rsid w:val="00413C6F"/>
    <w:rsid w:val="00413F54"/>
    <w:rsid w:val="00414154"/>
    <w:rsid w:val="00414472"/>
    <w:rsid w:val="00415139"/>
    <w:rsid w:val="0041676D"/>
    <w:rsid w:val="004170B4"/>
    <w:rsid w:val="00417443"/>
    <w:rsid w:val="0041777A"/>
    <w:rsid w:val="00420C1E"/>
    <w:rsid w:val="004213FA"/>
    <w:rsid w:val="00422293"/>
    <w:rsid w:val="00422902"/>
    <w:rsid w:val="00422944"/>
    <w:rsid w:val="004229C3"/>
    <w:rsid w:val="004239A2"/>
    <w:rsid w:val="004247FF"/>
    <w:rsid w:val="00424D38"/>
    <w:rsid w:val="00424F56"/>
    <w:rsid w:val="00425F3B"/>
    <w:rsid w:val="00425F93"/>
    <w:rsid w:val="00427A66"/>
    <w:rsid w:val="004318F0"/>
    <w:rsid w:val="004362AE"/>
    <w:rsid w:val="004365DE"/>
    <w:rsid w:val="00437A5A"/>
    <w:rsid w:val="00440CA5"/>
    <w:rsid w:val="00440DAD"/>
    <w:rsid w:val="00442021"/>
    <w:rsid w:val="00442120"/>
    <w:rsid w:val="00444781"/>
    <w:rsid w:val="00446D41"/>
    <w:rsid w:val="004474E1"/>
    <w:rsid w:val="00447FBB"/>
    <w:rsid w:val="00450076"/>
    <w:rsid w:val="0045045E"/>
    <w:rsid w:val="00452D37"/>
    <w:rsid w:val="00453328"/>
    <w:rsid w:val="004545E5"/>
    <w:rsid w:val="004548CA"/>
    <w:rsid w:val="0045523E"/>
    <w:rsid w:val="00456D42"/>
    <w:rsid w:val="00460566"/>
    <w:rsid w:val="00460E6F"/>
    <w:rsid w:val="0046191E"/>
    <w:rsid w:val="00461CA7"/>
    <w:rsid w:val="00461D5D"/>
    <w:rsid w:val="00462D00"/>
    <w:rsid w:val="00464525"/>
    <w:rsid w:val="004646EC"/>
    <w:rsid w:val="004648E2"/>
    <w:rsid w:val="00466106"/>
    <w:rsid w:val="00466249"/>
    <w:rsid w:val="00467DA2"/>
    <w:rsid w:val="00467E3F"/>
    <w:rsid w:val="00467E53"/>
    <w:rsid w:val="00470450"/>
    <w:rsid w:val="00470CF0"/>
    <w:rsid w:val="00470EA9"/>
    <w:rsid w:val="00471AC0"/>
    <w:rsid w:val="00472704"/>
    <w:rsid w:val="0047339F"/>
    <w:rsid w:val="00473BB2"/>
    <w:rsid w:val="00473CDB"/>
    <w:rsid w:val="00473FEA"/>
    <w:rsid w:val="004747CE"/>
    <w:rsid w:val="00474AE7"/>
    <w:rsid w:val="004760E4"/>
    <w:rsid w:val="00476354"/>
    <w:rsid w:val="00477102"/>
    <w:rsid w:val="0047768D"/>
    <w:rsid w:val="00477815"/>
    <w:rsid w:val="00481B2D"/>
    <w:rsid w:val="004823DF"/>
    <w:rsid w:val="00483BD2"/>
    <w:rsid w:val="004875B8"/>
    <w:rsid w:val="00490F7D"/>
    <w:rsid w:val="004912E8"/>
    <w:rsid w:val="004920B4"/>
    <w:rsid w:val="004930D4"/>
    <w:rsid w:val="00493329"/>
    <w:rsid w:val="004945BA"/>
    <w:rsid w:val="00494CEE"/>
    <w:rsid w:val="004960B1"/>
    <w:rsid w:val="00497ACA"/>
    <w:rsid w:val="004A27FD"/>
    <w:rsid w:val="004A4EBD"/>
    <w:rsid w:val="004A5C51"/>
    <w:rsid w:val="004A627C"/>
    <w:rsid w:val="004A73E8"/>
    <w:rsid w:val="004B0A95"/>
    <w:rsid w:val="004B1BC7"/>
    <w:rsid w:val="004B32D5"/>
    <w:rsid w:val="004B371D"/>
    <w:rsid w:val="004B4F6D"/>
    <w:rsid w:val="004B591D"/>
    <w:rsid w:val="004B68BD"/>
    <w:rsid w:val="004B7094"/>
    <w:rsid w:val="004C2344"/>
    <w:rsid w:val="004C3F23"/>
    <w:rsid w:val="004C488E"/>
    <w:rsid w:val="004C48FE"/>
    <w:rsid w:val="004C5610"/>
    <w:rsid w:val="004C69E3"/>
    <w:rsid w:val="004C7B0A"/>
    <w:rsid w:val="004C7E45"/>
    <w:rsid w:val="004D25EC"/>
    <w:rsid w:val="004D3FB2"/>
    <w:rsid w:val="004D4864"/>
    <w:rsid w:val="004D5D7C"/>
    <w:rsid w:val="004D6230"/>
    <w:rsid w:val="004D63AC"/>
    <w:rsid w:val="004D6721"/>
    <w:rsid w:val="004D6DE2"/>
    <w:rsid w:val="004D7051"/>
    <w:rsid w:val="004E05BE"/>
    <w:rsid w:val="004E1282"/>
    <w:rsid w:val="004E14B4"/>
    <w:rsid w:val="004E2211"/>
    <w:rsid w:val="004E4742"/>
    <w:rsid w:val="004E5DA1"/>
    <w:rsid w:val="004E633A"/>
    <w:rsid w:val="004E64BF"/>
    <w:rsid w:val="004E67CA"/>
    <w:rsid w:val="004E6E32"/>
    <w:rsid w:val="004E736D"/>
    <w:rsid w:val="004E7B60"/>
    <w:rsid w:val="004E7FC6"/>
    <w:rsid w:val="004F2252"/>
    <w:rsid w:val="004F2CB7"/>
    <w:rsid w:val="004F4307"/>
    <w:rsid w:val="004F436F"/>
    <w:rsid w:val="004F48D5"/>
    <w:rsid w:val="004F4C88"/>
    <w:rsid w:val="004F62AB"/>
    <w:rsid w:val="004F7C83"/>
    <w:rsid w:val="005019C3"/>
    <w:rsid w:val="00501E6A"/>
    <w:rsid w:val="00502C21"/>
    <w:rsid w:val="0050317C"/>
    <w:rsid w:val="00503A26"/>
    <w:rsid w:val="00504DD5"/>
    <w:rsid w:val="00505ED8"/>
    <w:rsid w:val="00506C88"/>
    <w:rsid w:val="0050740B"/>
    <w:rsid w:val="00510198"/>
    <w:rsid w:val="005113A7"/>
    <w:rsid w:val="0051244A"/>
    <w:rsid w:val="0051265C"/>
    <w:rsid w:val="00512759"/>
    <w:rsid w:val="00515AB8"/>
    <w:rsid w:val="00516765"/>
    <w:rsid w:val="00517360"/>
    <w:rsid w:val="00517519"/>
    <w:rsid w:val="0052042A"/>
    <w:rsid w:val="00521017"/>
    <w:rsid w:val="0052291E"/>
    <w:rsid w:val="00523919"/>
    <w:rsid w:val="00525082"/>
    <w:rsid w:val="00525C17"/>
    <w:rsid w:val="00526EF3"/>
    <w:rsid w:val="0052798E"/>
    <w:rsid w:val="00527BC7"/>
    <w:rsid w:val="00531712"/>
    <w:rsid w:val="00532129"/>
    <w:rsid w:val="0053225D"/>
    <w:rsid w:val="00532971"/>
    <w:rsid w:val="00536608"/>
    <w:rsid w:val="005374B3"/>
    <w:rsid w:val="005405FC"/>
    <w:rsid w:val="00541AD2"/>
    <w:rsid w:val="00542FD8"/>
    <w:rsid w:val="00543358"/>
    <w:rsid w:val="00544859"/>
    <w:rsid w:val="0054632D"/>
    <w:rsid w:val="00546FB5"/>
    <w:rsid w:val="0054718C"/>
    <w:rsid w:val="005475B8"/>
    <w:rsid w:val="00550D02"/>
    <w:rsid w:val="005530BC"/>
    <w:rsid w:val="00554A9A"/>
    <w:rsid w:val="005574CB"/>
    <w:rsid w:val="00557790"/>
    <w:rsid w:val="0056060A"/>
    <w:rsid w:val="00560CC7"/>
    <w:rsid w:val="00560D8A"/>
    <w:rsid w:val="005617CF"/>
    <w:rsid w:val="00561DED"/>
    <w:rsid w:val="00562ECF"/>
    <w:rsid w:val="00563DF1"/>
    <w:rsid w:val="00563F25"/>
    <w:rsid w:val="00565091"/>
    <w:rsid w:val="00565362"/>
    <w:rsid w:val="00566603"/>
    <w:rsid w:val="00566FA9"/>
    <w:rsid w:val="0057019D"/>
    <w:rsid w:val="00571A18"/>
    <w:rsid w:val="00571F3B"/>
    <w:rsid w:val="00571F9B"/>
    <w:rsid w:val="00571FDB"/>
    <w:rsid w:val="00572F28"/>
    <w:rsid w:val="0057345A"/>
    <w:rsid w:val="00573735"/>
    <w:rsid w:val="0057450F"/>
    <w:rsid w:val="00574F7D"/>
    <w:rsid w:val="005763A7"/>
    <w:rsid w:val="005767AB"/>
    <w:rsid w:val="005774C8"/>
    <w:rsid w:val="00581DE0"/>
    <w:rsid w:val="0058232E"/>
    <w:rsid w:val="005829EF"/>
    <w:rsid w:val="00583D89"/>
    <w:rsid w:val="00584A11"/>
    <w:rsid w:val="00584DB6"/>
    <w:rsid w:val="00585220"/>
    <w:rsid w:val="0059043D"/>
    <w:rsid w:val="00590656"/>
    <w:rsid w:val="00590E01"/>
    <w:rsid w:val="00592FE0"/>
    <w:rsid w:val="00594ECF"/>
    <w:rsid w:val="00595937"/>
    <w:rsid w:val="00596585"/>
    <w:rsid w:val="00596904"/>
    <w:rsid w:val="00597E24"/>
    <w:rsid w:val="005A0701"/>
    <w:rsid w:val="005A0898"/>
    <w:rsid w:val="005A3478"/>
    <w:rsid w:val="005A4317"/>
    <w:rsid w:val="005A48BA"/>
    <w:rsid w:val="005A4A3A"/>
    <w:rsid w:val="005A4BB9"/>
    <w:rsid w:val="005A4CAF"/>
    <w:rsid w:val="005A5340"/>
    <w:rsid w:val="005A596C"/>
    <w:rsid w:val="005A6234"/>
    <w:rsid w:val="005A6461"/>
    <w:rsid w:val="005A6492"/>
    <w:rsid w:val="005A7D78"/>
    <w:rsid w:val="005B02C6"/>
    <w:rsid w:val="005B2E81"/>
    <w:rsid w:val="005B3730"/>
    <w:rsid w:val="005B5364"/>
    <w:rsid w:val="005B5723"/>
    <w:rsid w:val="005C0E86"/>
    <w:rsid w:val="005C0ED0"/>
    <w:rsid w:val="005C11F6"/>
    <w:rsid w:val="005C1A67"/>
    <w:rsid w:val="005C4217"/>
    <w:rsid w:val="005C4B37"/>
    <w:rsid w:val="005C5D75"/>
    <w:rsid w:val="005C6B16"/>
    <w:rsid w:val="005C6E44"/>
    <w:rsid w:val="005C7481"/>
    <w:rsid w:val="005C7754"/>
    <w:rsid w:val="005C790C"/>
    <w:rsid w:val="005C7922"/>
    <w:rsid w:val="005D0081"/>
    <w:rsid w:val="005D1CD9"/>
    <w:rsid w:val="005D20E9"/>
    <w:rsid w:val="005D27BB"/>
    <w:rsid w:val="005D29D5"/>
    <w:rsid w:val="005D40FF"/>
    <w:rsid w:val="005D49DC"/>
    <w:rsid w:val="005D5FAC"/>
    <w:rsid w:val="005D7C36"/>
    <w:rsid w:val="005E02AC"/>
    <w:rsid w:val="005E05AF"/>
    <w:rsid w:val="005E0C1C"/>
    <w:rsid w:val="005E17E6"/>
    <w:rsid w:val="005E21A4"/>
    <w:rsid w:val="005E2A7F"/>
    <w:rsid w:val="005E3779"/>
    <w:rsid w:val="005E39D5"/>
    <w:rsid w:val="005E4768"/>
    <w:rsid w:val="005E64B8"/>
    <w:rsid w:val="005F14BE"/>
    <w:rsid w:val="005F34AA"/>
    <w:rsid w:val="005F3AEC"/>
    <w:rsid w:val="005F5DDE"/>
    <w:rsid w:val="005F6F20"/>
    <w:rsid w:val="0060057D"/>
    <w:rsid w:val="00600E3B"/>
    <w:rsid w:val="006013A8"/>
    <w:rsid w:val="00602272"/>
    <w:rsid w:val="00603626"/>
    <w:rsid w:val="00604B1F"/>
    <w:rsid w:val="00604F6F"/>
    <w:rsid w:val="00605A28"/>
    <w:rsid w:val="00607DB2"/>
    <w:rsid w:val="00611B32"/>
    <w:rsid w:val="00612FA5"/>
    <w:rsid w:val="00613DA1"/>
    <w:rsid w:val="00613E18"/>
    <w:rsid w:val="006140D2"/>
    <w:rsid w:val="006166E7"/>
    <w:rsid w:val="0061766C"/>
    <w:rsid w:val="00620ED5"/>
    <w:rsid w:val="006217EC"/>
    <w:rsid w:val="00621A95"/>
    <w:rsid w:val="0062393D"/>
    <w:rsid w:val="00625160"/>
    <w:rsid w:val="006253DC"/>
    <w:rsid w:val="00625C0B"/>
    <w:rsid w:val="00626644"/>
    <w:rsid w:val="00627EE3"/>
    <w:rsid w:val="0062C6D5"/>
    <w:rsid w:val="006316FF"/>
    <w:rsid w:val="00633201"/>
    <w:rsid w:val="00633644"/>
    <w:rsid w:val="006375C3"/>
    <w:rsid w:val="00640972"/>
    <w:rsid w:val="00644434"/>
    <w:rsid w:val="00645D64"/>
    <w:rsid w:val="00645DFA"/>
    <w:rsid w:val="006469AB"/>
    <w:rsid w:val="0064754F"/>
    <w:rsid w:val="00650483"/>
    <w:rsid w:val="006510FA"/>
    <w:rsid w:val="0065153A"/>
    <w:rsid w:val="0065324C"/>
    <w:rsid w:val="00653DD6"/>
    <w:rsid w:val="006546C0"/>
    <w:rsid w:val="00654DE1"/>
    <w:rsid w:val="006602A8"/>
    <w:rsid w:val="006618D2"/>
    <w:rsid w:val="00661AE4"/>
    <w:rsid w:val="00661F27"/>
    <w:rsid w:val="00663072"/>
    <w:rsid w:val="00663412"/>
    <w:rsid w:val="0066759A"/>
    <w:rsid w:val="00667F5E"/>
    <w:rsid w:val="00670460"/>
    <w:rsid w:val="006718C6"/>
    <w:rsid w:val="0067192F"/>
    <w:rsid w:val="00671BE5"/>
    <w:rsid w:val="0067228A"/>
    <w:rsid w:val="00676D6D"/>
    <w:rsid w:val="00677CA6"/>
    <w:rsid w:val="006804C8"/>
    <w:rsid w:val="00681E77"/>
    <w:rsid w:val="00681F48"/>
    <w:rsid w:val="00682394"/>
    <w:rsid w:val="00683F1D"/>
    <w:rsid w:val="006863FC"/>
    <w:rsid w:val="0068781C"/>
    <w:rsid w:val="00687B2E"/>
    <w:rsid w:val="00687F2F"/>
    <w:rsid w:val="0069034F"/>
    <w:rsid w:val="006912EC"/>
    <w:rsid w:val="00691D08"/>
    <w:rsid w:val="00693CB1"/>
    <w:rsid w:val="00693EDC"/>
    <w:rsid w:val="0069437B"/>
    <w:rsid w:val="006959FF"/>
    <w:rsid w:val="00696702"/>
    <w:rsid w:val="0069700A"/>
    <w:rsid w:val="006979BE"/>
    <w:rsid w:val="00697A33"/>
    <w:rsid w:val="006A0C6B"/>
    <w:rsid w:val="006A1A85"/>
    <w:rsid w:val="006A25DF"/>
    <w:rsid w:val="006A30B0"/>
    <w:rsid w:val="006A3655"/>
    <w:rsid w:val="006A4EAD"/>
    <w:rsid w:val="006A55D5"/>
    <w:rsid w:val="006A59BD"/>
    <w:rsid w:val="006A607C"/>
    <w:rsid w:val="006A67FB"/>
    <w:rsid w:val="006B00AD"/>
    <w:rsid w:val="006B1A34"/>
    <w:rsid w:val="006B1BC0"/>
    <w:rsid w:val="006B1C76"/>
    <w:rsid w:val="006B1E8C"/>
    <w:rsid w:val="006B2B91"/>
    <w:rsid w:val="006B3133"/>
    <w:rsid w:val="006B536B"/>
    <w:rsid w:val="006B54E0"/>
    <w:rsid w:val="006B5C22"/>
    <w:rsid w:val="006B78F4"/>
    <w:rsid w:val="006B7CE8"/>
    <w:rsid w:val="006C0167"/>
    <w:rsid w:val="006C0941"/>
    <w:rsid w:val="006C19DC"/>
    <w:rsid w:val="006C1C8C"/>
    <w:rsid w:val="006C388F"/>
    <w:rsid w:val="006C6733"/>
    <w:rsid w:val="006C6824"/>
    <w:rsid w:val="006C6B2E"/>
    <w:rsid w:val="006C7480"/>
    <w:rsid w:val="006C779C"/>
    <w:rsid w:val="006C7AD2"/>
    <w:rsid w:val="006D1952"/>
    <w:rsid w:val="006D35EA"/>
    <w:rsid w:val="006D5185"/>
    <w:rsid w:val="006D71C6"/>
    <w:rsid w:val="006E02F3"/>
    <w:rsid w:val="006E19C3"/>
    <w:rsid w:val="006E1A80"/>
    <w:rsid w:val="006E1C46"/>
    <w:rsid w:val="006E1C7E"/>
    <w:rsid w:val="006E2403"/>
    <w:rsid w:val="006E2A28"/>
    <w:rsid w:val="006E3959"/>
    <w:rsid w:val="006E5A62"/>
    <w:rsid w:val="006F1176"/>
    <w:rsid w:val="006F2529"/>
    <w:rsid w:val="006F2D27"/>
    <w:rsid w:val="006F3F2C"/>
    <w:rsid w:val="006F53A6"/>
    <w:rsid w:val="006F55D9"/>
    <w:rsid w:val="006F572E"/>
    <w:rsid w:val="00704D6F"/>
    <w:rsid w:val="00716608"/>
    <w:rsid w:val="00716937"/>
    <w:rsid w:val="00716DA8"/>
    <w:rsid w:val="007212CF"/>
    <w:rsid w:val="0072137F"/>
    <w:rsid w:val="00722C33"/>
    <w:rsid w:val="007233B9"/>
    <w:rsid w:val="0072500A"/>
    <w:rsid w:val="00725849"/>
    <w:rsid w:val="00725ED3"/>
    <w:rsid w:val="00726CE4"/>
    <w:rsid w:val="0072701D"/>
    <w:rsid w:val="007275E0"/>
    <w:rsid w:val="00727DDA"/>
    <w:rsid w:val="00730AC5"/>
    <w:rsid w:val="00731667"/>
    <w:rsid w:val="007335D4"/>
    <w:rsid w:val="007339B0"/>
    <w:rsid w:val="00737DED"/>
    <w:rsid w:val="007435C0"/>
    <w:rsid w:val="0074401A"/>
    <w:rsid w:val="00745A93"/>
    <w:rsid w:val="007466F1"/>
    <w:rsid w:val="007511C9"/>
    <w:rsid w:val="007528DC"/>
    <w:rsid w:val="00752BFE"/>
    <w:rsid w:val="00753B55"/>
    <w:rsid w:val="0075478E"/>
    <w:rsid w:val="00754D10"/>
    <w:rsid w:val="0075680B"/>
    <w:rsid w:val="007601E8"/>
    <w:rsid w:val="00760436"/>
    <w:rsid w:val="00761026"/>
    <w:rsid w:val="007622C2"/>
    <w:rsid w:val="00763DFE"/>
    <w:rsid w:val="00764AAC"/>
    <w:rsid w:val="00766687"/>
    <w:rsid w:val="007667DB"/>
    <w:rsid w:val="00767150"/>
    <w:rsid w:val="007677E4"/>
    <w:rsid w:val="00772896"/>
    <w:rsid w:val="007728C1"/>
    <w:rsid w:val="0077296F"/>
    <w:rsid w:val="00772CAD"/>
    <w:rsid w:val="00773B4A"/>
    <w:rsid w:val="00773FB0"/>
    <w:rsid w:val="007750B2"/>
    <w:rsid w:val="00776C99"/>
    <w:rsid w:val="0077742B"/>
    <w:rsid w:val="007809EF"/>
    <w:rsid w:val="00784B14"/>
    <w:rsid w:val="00784BAD"/>
    <w:rsid w:val="00787053"/>
    <w:rsid w:val="00790B42"/>
    <w:rsid w:val="00790F0F"/>
    <w:rsid w:val="00791C7A"/>
    <w:rsid w:val="00793EB7"/>
    <w:rsid w:val="007945D7"/>
    <w:rsid w:val="00794FA7"/>
    <w:rsid w:val="00795AB6"/>
    <w:rsid w:val="00796ECF"/>
    <w:rsid w:val="00797397"/>
    <w:rsid w:val="007A007C"/>
    <w:rsid w:val="007A00AA"/>
    <w:rsid w:val="007A0180"/>
    <w:rsid w:val="007A1990"/>
    <w:rsid w:val="007A1B5B"/>
    <w:rsid w:val="007A2F2C"/>
    <w:rsid w:val="007A38B6"/>
    <w:rsid w:val="007A3ABD"/>
    <w:rsid w:val="007A3ABE"/>
    <w:rsid w:val="007A3F3D"/>
    <w:rsid w:val="007A4D28"/>
    <w:rsid w:val="007A51B3"/>
    <w:rsid w:val="007A580C"/>
    <w:rsid w:val="007A734A"/>
    <w:rsid w:val="007A7C7C"/>
    <w:rsid w:val="007B0816"/>
    <w:rsid w:val="007B4912"/>
    <w:rsid w:val="007B4BF1"/>
    <w:rsid w:val="007B6B9E"/>
    <w:rsid w:val="007B7DC7"/>
    <w:rsid w:val="007C0086"/>
    <w:rsid w:val="007C3B1F"/>
    <w:rsid w:val="007C3D33"/>
    <w:rsid w:val="007C4062"/>
    <w:rsid w:val="007C6C23"/>
    <w:rsid w:val="007C71F8"/>
    <w:rsid w:val="007D22CB"/>
    <w:rsid w:val="007D2891"/>
    <w:rsid w:val="007D2DFC"/>
    <w:rsid w:val="007D4AC2"/>
    <w:rsid w:val="007D52C4"/>
    <w:rsid w:val="007D6A78"/>
    <w:rsid w:val="007D78D8"/>
    <w:rsid w:val="007D7D5B"/>
    <w:rsid w:val="007E07E5"/>
    <w:rsid w:val="007E1BA3"/>
    <w:rsid w:val="007E20E6"/>
    <w:rsid w:val="007E393F"/>
    <w:rsid w:val="007E6632"/>
    <w:rsid w:val="007F0635"/>
    <w:rsid w:val="007F2944"/>
    <w:rsid w:val="007F3A77"/>
    <w:rsid w:val="007F4633"/>
    <w:rsid w:val="007F4E0F"/>
    <w:rsid w:val="007F5231"/>
    <w:rsid w:val="007F5C22"/>
    <w:rsid w:val="007F64F6"/>
    <w:rsid w:val="007F6675"/>
    <w:rsid w:val="007F7150"/>
    <w:rsid w:val="008012E8"/>
    <w:rsid w:val="00801EDA"/>
    <w:rsid w:val="00802BF6"/>
    <w:rsid w:val="00803303"/>
    <w:rsid w:val="00803C8F"/>
    <w:rsid w:val="00803D25"/>
    <w:rsid w:val="00803D30"/>
    <w:rsid w:val="00810151"/>
    <w:rsid w:val="008104FC"/>
    <w:rsid w:val="00813B98"/>
    <w:rsid w:val="008143FE"/>
    <w:rsid w:val="00814DA5"/>
    <w:rsid w:val="00820E7D"/>
    <w:rsid w:val="008214B3"/>
    <w:rsid w:val="008217A2"/>
    <w:rsid w:val="00821AB4"/>
    <w:rsid w:val="0082310E"/>
    <w:rsid w:val="00824571"/>
    <w:rsid w:val="00825B62"/>
    <w:rsid w:val="00827114"/>
    <w:rsid w:val="00827E3F"/>
    <w:rsid w:val="0083073A"/>
    <w:rsid w:val="00832B20"/>
    <w:rsid w:val="008340AB"/>
    <w:rsid w:val="0083583C"/>
    <w:rsid w:val="008402D7"/>
    <w:rsid w:val="00840EA5"/>
    <w:rsid w:val="008416B3"/>
    <w:rsid w:val="008424FA"/>
    <w:rsid w:val="00842783"/>
    <w:rsid w:val="00843FC4"/>
    <w:rsid w:val="00846197"/>
    <w:rsid w:val="00846B8C"/>
    <w:rsid w:val="008473BF"/>
    <w:rsid w:val="00847CDA"/>
    <w:rsid w:val="00851642"/>
    <w:rsid w:val="00853289"/>
    <w:rsid w:val="00855F88"/>
    <w:rsid w:val="00856432"/>
    <w:rsid w:val="00856A89"/>
    <w:rsid w:val="00857996"/>
    <w:rsid w:val="00857C08"/>
    <w:rsid w:val="00861AE2"/>
    <w:rsid w:val="00865491"/>
    <w:rsid w:val="00867715"/>
    <w:rsid w:val="008677BF"/>
    <w:rsid w:val="00870549"/>
    <w:rsid w:val="00871CB6"/>
    <w:rsid w:val="00871D6D"/>
    <w:rsid w:val="008725B2"/>
    <w:rsid w:val="008725C9"/>
    <w:rsid w:val="00873C83"/>
    <w:rsid w:val="00874C17"/>
    <w:rsid w:val="008753EC"/>
    <w:rsid w:val="008778A5"/>
    <w:rsid w:val="00880108"/>
    <w:rsid w:val="00883D74"/>
    <w:rsid w:val="00883E7B"/>
    <w:rsid w:val="00884445"/>
    <w:rsid w:val="00884613"/>
    <w:rsid w:val="00887A96"/>
    <w:rsid w:val="00887FBD"/>
    <w:rsid w:val="00891605"/>
    <w:rsid w:val="00891B40"/>
    <w:rsid w:val="00892A3F"/>
    <w:rsid w:val="00892D3D"/>
    <w:rsid w:val="00892D64"/>
    <w:rsid w:val="00894967"/>
    <w:rsid w:val="00894AD3"/>
    <w:rsid w:val="00894E8B"/>
    <w:rsid w:val="008951F8"/>
    <w:rsid w:val="00895F36"/>
    <w:rsid w:val="0089718F"/>
    <w:rsid w:val="00897D7A"/>
    <w:rsid w:val="008A10ED"/>
    <w:rsid w:val="008A3C63"/>
    <w:rsid w:val="008A4F5E"/>
    <w:rsid w:val="008A67F1"/>
    <w:rsid w:val="008A6A48"/>
    <w:rsid w:val="008A7054"/>
    <w:rsid w:val="008A750E"/>
    <w:rsid w:val="008A7735"/>
    <w:rsid w:val="008A7774"/>
    <w:rsid w:val="008A781D"/>
    <w:rsid w:val="008A7970"/>
    <w:rsid w:val="008B0A55"/>
    <w:rsid w:val="008B1A41"/>
    <w:rsid w:val="008B3FFB"/>
    <w:rsid w:val="008B4F26"/>
    <w:rsid w:val="008B5879"/>
    <w:rsid w:val="008B6EF2"/>
    <w:rsid w:val="008B725E"/>
    <w:rsid w:val="008B7A72"/>
    <w:rsid w:val="008C0673"/>
    <w:rsid w:val="008C0BDC"/>
    <w:rsid w:val="008C2E60"/>
    <w:rsid w:val="008C377B"/>
    <w:rsid w:val="008C434A"/>
    <w:rsid w:val="008C478B"/>
    <w:rsid w:val="008C56F2"/>
    <w:rsid w:val="008C592F"/>
    <w:rsid w:val="008C6532"/>
    <w:rsid w:val="008C6F8D"/>
    <w:rsid w:val="008C7043"/>
    <w:rsid w:val="008D14E6"/>
    <w:rsid w:val="008D37CA"/>
    <w:rsid w:val="008D3ADD"/>
    <w:rsid w:val="008D5225"/>
    <w:rsid w:val="008D68DC"/>
    <w:rsid w:val="008D6C55"/>
    <w:rsid w:val="008D7646"/>
    <w:rsid w:val="008D7656"/>
    <w:rsid w:val="008D7BD9"/>
    <w:rsid w:val="008E0382"/>
    <w:rsid w:val="008E038C"/>
    <w:rsid w:val="008E05A5"/>
    <w:rsid w:val="008E143B"/>
    <w:rsid w:val="008E1FB4"/>
    <w:rsid w:val="008E3465"/>
    <w:rsid w:val="008E3CEE"/>
    <w:rsid w:val="008E4531"/>
    <w:rsid w:val="008E77FC"/>
    <w:rsid w:val="008E7A4F"/>
    <w:rsid w:val="008F0D44"/>
    <w:rsid w:val="008F13DA"/>
    <w:rsid w:val="008F162B"/>
    <w:rsid w:val="008F1B56"/>
    <w:rsid w:val="008F3A26"/>
    <w:rsid w:val="008F4332"/>
    <w:rsid w:val="008F7AA4"/>
    <w:rsid w:val="008F7B02"/>
    <w:rsid w:val="00900F5F"/>
    <w:rsid w:val="00901336"/>
    <w:rsid w:val="00904B26"/>
    <w:rsid w:val="00905FB1"/>
    <w:rsid w:val="00906A11"/>
    <w:rsid w:val="00907FB2"/>
    <w:rsid w:val="009110D0"/>
    <w:rsid w:val="00911E7A"/>
    <w:rsid w:val="009121EE"/>
    <w:rsid w:val="00914677"/>
    <w:rsid w:val="009173B8"/>
    <w:rsid w:val="0092087A"/>
    <w:rsid w:val="00921EAB"/>
    <w:rsid w:val="0092331C"/>
    <w:rsid w:val="00924759"/>
    <w:rsid w:val="00924E31"/>
    <w:rsid w:val="00924F13"/>
    <w:rsid w:val="00925404"/>
    <w:rsid w:val="0092558D"/>
    <w:rsid w:val="00926020"/>
    <w:rsid w:val="00927170"/>
    <w:rsid w:val="009277B0"/>
    <w:rsid w:val="00927944"/>
    <w:rsid w:val="00930172"/>
    <w:rsid w:val="00931271"/>
    <w:rsid w:val="0093130E"/>
    <w:rsid w:val="00932AA6"/>
    <w:rsid w:val="00932D84"/>
    <w:rsid w:val="00932EB4"/>
    <w:rsid w:val="00933464"/>
    <w:rsid w:val="009335EB"/>
    <w:rsid w:val="00933E1A"/>
    <w:rsid w:val="00933E46"/>
    <w:rsid w:val="00933E6E"/>
    <w:rsid w:val="00934E93"/>
    <w:rsid w:val="00934F01"/>
    <w:rsid w:val="00936A84"/>
    <w:rsid w:val="0093747F"/>
    <w:rsid w:val="009374CB"/>
    <w:rsid w:val="00937895"/>
    <w:rsid w:val="00940FEA"/>
    <w:rsid w:val="00940FFB"/>
    <w:rsid w:val="00943170"/>
    <w:rsid w:val="00943543"/>
    <w:rsid w:val="00943C6D"/>
    <w:rsid w:val="00944E08"/>
    <w:rsid w:val="00945F16"/>
    <w:rsid w:val="009464AB"/>
    <w:rsid w:val="00950CD7"/>
    <w:rsid w:val="00951855"/>
    <w:rsid w:val="0095254A"/>
    <w:rsid w:val="00952B6B"/>
    <w:rsid w:val="00953028"/>
    <w:rsid w:val="00953B4D"/>
    <w:rsid w:val="00953CD7"/>
    <w:rsid w:val="00954554"/>
    <w:rsid w:val="009551F7"/>
    <w:rsid w:val="0095535A"/>
    <w:rsid w:val="009561E4"/>
    <w:rsid w:val="009565CC"/>
    <w:rsid w:val="00956773"/>
    <w:rsid w:val="009571F0"/>
    <w:rsid w:val="009604C5"/>
    <w:rsid w:val="00961C53"/>
    <w:rsid w:val="009622C0"/>
    <w:rsid w:val="00962DF9"/>
    <w:rsid w:val="00964A78"/>
    <w:rsid w:val="00964E5E"/>
    <w:rsid w:val="00965009"/>
    <w:rsid w:val="009669A8"/>
    <w:rsid w:val="00967686"/>
    <w:rsid w:val="00970776"/>
    <w:rsid w:val="00970C27"/>
    <w:rsid w:val="00971194"/>
    <w:rsid w:val="00972DD6"/>
    <w:rsid w:val="0097372D"/>
    <w:rsid w:val="0097482B"/>
    <w:rsid w:val="009749A0"/>
    <w:rsid w:val="00975793"/>
    <w:rsid w:val="00977385"/>
    <w:rsid w:val="00980521"/>
    <w:rsid w:val="00980724"/>
    <w:rsid w:val="00982695"/>
    <w:rsid w:val="00983CBD"/>
    <w:rsid w:val="00983FAA"/>
    <w:rsid w:val="00984083"/>
    <w:rsid w:val="0098428D"/>
    <w:rsid w:val="00985890"/>
    <w:rsid w:val="009861AA"/>
    <w:rsid w:val="00986E64"/>
    <w:rsid w:val="00987477"/>
    <w:rsid w:val="00987E5E"/>
    <w:rsid w:val="00991A01"/>
    <w:rsid w:val="00993F04"/>
    <w:rsid w:val="0099648F"/>
    <w:rsid w:val="00996548"/>
    <w:rsid w:val="009971EA"/>
    <w:rsid w:val="009A0CAD"/>
    <w:rsid w:val="009A1979"/>
    <w:rsid w:val="009A1F13"/>
    <w:rsid w:val="009A327B"/>
    <w:rsid w:val="009A3347"/>
    <w:rsid w:val="009A3E6A"/>
    <w:rsid w:val="009A53CD"/>
    <w:rsid w:val="009A5C93"/>
    <w:rsid w:val="009A6B04"/>
    <w:rsid w:val="009A6F97"/>
    <w:rsid w:val="009A7035"/>
    <w:rsid w:val="009A70D2"/>
    <w:rsid w:val="009B01D2"/>
    <w:rsid w:val="009B01DB"/>
    <w:rsid w:val="009B2370"/>
    <w:rsid w:val="009B61F3"/>
    <w:rsid w:val="009C076F"/>
    <w:rsid w:val="009C139D"/>
    <w:rsid w:val="009C1B17"/>
    <w:rsid w:val="009C3008"/>
    <w:rsid w:val="009C5BB1"/>
    <w:rsid w:val="009C61BA"/>
    <w:rsid w:val="009C7A10"/>
    <w:rsid w:val="009D0019"/>
    <w:rsid w:val="009D0F07"/>
    <w:rsid w:val="009D11D0"/>
    <w:rsid w:val="009D230B"/>
    <w:rsid w:val="009D2C52"/>
    <w:rsid w:val="009D3210"/>
    <w:rsid w:val="009D45E1"/>
    <w:rsid w:val="009D466B"/>
    <w:rsid w:val="009D512B"/>
    <w:rsid w:val="009D59CB"/>
    <w:rsid w:val="009D5B5B"/>
    <w:rsid w:val="009D7471"/>
    <w:rsid w:val="009D77A7"/>
    <w:rsid w:val="009E12D3"/>
    <w:rsid w:val="009E36D4"/>
    <w:rsid w:val="009E4129"/>
    <w:rsid w:val="009E4D2F"/>
    <w:rsid w:val="009E6C1F"/>
    <w:rsid w:val="009E77C5"/>
    <w:rsid w:val="009F0CB9"/>
    <w:rsid w:val="009F135A"/>
    <w:rsid w:val="009F29B2"/>
    <w:rsid w:val="009F3545"/>
    <w:rsid w:val="009F47AE"/>
    <w:rsid w:val="009F60CF"/>
    <w:rsid w:val="009F675C"/>
    <w:rsid w:val="009F76B8"/>
    <w:rsid w:val="00A00049"/>
    <w:rsid w:val="00A00083"/>
    <w:rsid w:val="00A00C0E"/>
    <w:rsid w:val="00A018A3"/>
    <w:rsid w:val="00A02339"/>
    <w:rsid w:val="00A02C86"/>
    <w:rsid w:val="00A073C5"/>
    <w:rsid w:val="00A07451"/>
    <w:rsid w:val="00A07466"/>
    <w:rsid w:val="00A074C4"/>
    <w:rsid w:val="00A075C1"/>
    <w:rsid w:val="00A07642"/>
    <w:rsid w:val="00A10A45"/>
    <w:rsid w:val="00A13E96"/>
    <w:rsid w:val="00A16CF9"/>
    <w:rsid w:val="00A16D5E"/>
    <w:rsid w:val="00A17F29"/>
    <w:rsid w:val="00A200D4"/>
    <w:rsid w:val="00A207B2"/>
    <w:rsid w:val="00A21526"/>
    <w:rsid w:val="00A21A4A"/>
    <w:rsid w:val="00A2514B"/>
    <w:rsid w:val="00A25810"/>
    <w:rsid w:val="00A26551"/>
    <w:rsid w:val="00A26A4B"/>
    <w:rsid w:val="00A31B29"/>
    <w:rsid w:val="00A31B9C"/>
    <w:rsid w:val="00A31D7B"/>
    <w:rsid w:val="00A33694"/>
    <w:rsid w:val="00A34501"/>
    <w:rsid w:val="00A349D9"/>
    <w:rsid w:val="00A34F22"/>
    <w:rsid w:val="00A350A5"/>
    <w:rsid w:val="00A35183"/>
    <w:rsid w:val="00A358C0"/>
    <w:rsid w:val="00A36A7A"/>
    <w:rsid w:val="00A36DD5"/>
    <w:rsid w:val="00A413AF"/>
    <w:rsid w:val="00A41A5A"/>
    <w:rsid w:val="00A41FE9"/>
    <w:rsid w:val="00A4208C"/>
    <w:rsid w:val="00A42F37"/>
    <w:rsid w:val="00A43F10"/>
    <w:rsid w:val="00A444DE"/>
    <w:rsid w:val="00A45180"/>
    <w:rsid w:val="00A46327"/>
    <w:rsid w:val="00A47D5C"/>
    <w:rsid w:val="00A507B3"/>
    <w:rsid w:val="00A517E0"/>
    <w:rsid w:val="00A522B6"/>
    <w:rsid w:val="00A537F4"/>
    <w:rsid w:val="00A5421E"/>
    <w:rsid w:val="00A54A0E"/>
    <w:rsid w:val="00A558EF"/>
    <w:rsid w:val="00A558F2"/>
    <w:rsid w:val="00A60605"/>
    <w:rsid w:val="00A6069F"/>
    <w:rsid w:val="00A614F2"/>
    <w:rsid w:val="00A61864"/>
    <w:rsid w:val="00A619A0"/>
    <w:rsid w:val="00A61C63"/>
    <w:rsid w:val="00A61CB5"/>
    <w:rsid w:val="00A625E3"/>
    <w:rsid w:val="00A62B86"/>
    <w:rsid w:val="00A64424"/>
    <w:rsid w:val="00A64572"/>
    <w:rsid w:val="00A65968"/>
    <w:rsid w:val="00A65FE6"/>
    <w:rsid w:val="00A71035"/>
    <w:rsid w:val="00A71684"/>
    <w:rsid w:val="00A71F4C"/>
    <w:rsid w:val="00A72132"/>
    <w:rsid w:val="00A73C69"/>
    <w:rsid w:val="00A73CD5"/>
    <w:rsid w:val="00A75EC3"/>
    <w:rsid w:val="00A76C3A"/>
    <w:rsid w:val="00A777B7"/>
    <w:rsid w:val="00A80C3C"/>
    <w:rsid w:val="00A81517"/>
    <w:rsid w:val="00A82305"/>
    <w:rsid w:val="00A8289B"/>
    <w:rsid w:val="00A84664"/>
    <w:rsid w:val="00A871A1"/>
    <w:rsid w:val="00A875A5"/>
    <w:rsid w:val="00A87971"/>
    <w:rsid w:val="00A87A36"/>
    <w:rsid w:val="00A87C59"/>
    <w:rsid w:val="00A87E24"/>
    <w:rsid w:val="00A87FF0"/>
    <w:rsid w:val="00A90CDA"/>
    <w:rsid w:val="00A93D6D"/>
    <w:rsid w:val="00AA0DB0"/>
    <w:rsid w:val="00AA127B"/>
    <w:rsid w:val="00AA2344"/>
    <w:rsid w:val="00AA2E0B"/>
    <w:rsid w:val="00AA325C"/>
    <w:rsid w:val="00AA4AE4"/>
    <w:rsid w:val="00AA4D66"/>
    <w:rsid w:val="00AA54E6"/>
    <w:rsid w:val="00AA69BD"/>
    <w:rsid w:val="00AA69F3"/>
    <w:rsid w:val="00AA75F2"/>
    <w:rsid w:val="00AB010F"/>
    <w:rsid w:val="00AB22B2"/>
    <w:rsid w:val="00AB24BF"/>
    <w:rsid w:val="00AB30D3"/>
    <w:rsid w:val="00AB3308"/>
    <w:rsid w:val="00AB373D"/>
    <w:rsid w:val="00AB3D94"/>
    <w:rsid w:val="00AB3F5E"/>
    <w:rsid w:val="00AB4A42"/>
    <w:rsid w:val="00AB4D89"/>
    <w:rsid w:val="00AC3659"/>
    <w:rsid w:val="00AC4341"/>
    <w:rsid w:val="00AC536A"/>
    <w:rsid w:val="00AC537C"/>
    <w:rsid w:val="00AC58B9"/>
    <w:rsid w:val="00AC5E3E"/>
    <w:rsid w:val="00AC67DB"/>
    <w:rsid w:val="00AC6E00"/>
    <w:rsid w:val="00AC70E2"/>
    <w:rsid w:val="00AC74A7"/>
    <w:rsid w:val="00AC74F8"/>
    <w:rsid w:val="00AD0B3C"/>
    <w:rsid w:val="00AD0FBF"/>
    <w:rsid w:val="00AD2E65"/>
    <w:rsid w:val="00AD4002"/>
    <w:rsid w:val="00AD4209"/>
    <w:rsid w:val="00AD443B"/>
    <w:rsid w:val="00AD4BD7"/>
    <w:rsid w:val="00AD525E"/>
    <w:rsid w:val="00AD554B"/>
    <w:rsid w:val="00AD594E"/>
    <w:rsid w:val="00AD59F1"/>
    <w:rsid w:val="00AD5A8B"/>
    <w:rsid w:val="00AD5F51"/>
    <w:rsid w:val="00AD6A6D"/>
    <w:rsid w:val="00AE0BAC"/>
    <w:rsid w:val="00AE132A"/>
    <w:rsid w:val="00AE1873"/>
    <w:rsid w:val="00AE1F90"/>
    <w:rsid w:val="00AE2865"/>
    <w:rsid w:val="00AE301B"/>
    <w:rsid w:val="00AE3703"/>
    <w:rsid w:val="00AE4BCD"/>
    <w:rsid w:val="00AE6421"/>
    <w:rsid w:val="00AE65F1"/>
    <w:rsid w:val="00AE6947"/>
    <w:rsid w:val="00AE7F37"/>
    <w:rsid w:val="00AF0170"/>
    <w:rsid w:val="00AF0668"/>
    <w:rsid w:val="00AF115D"/>
    <w:rsid w:val="00AF200B"/>
    <w:rsid w:val="00AF27F2"/>
    <w:rsid w:val="00AF4BF0"/>
    <w:rsid w:val="00AF6296"/>
    <w:rsid w:val="00AF7261"/>
    <w:rsid w:val="00AF7B6D"/>
    <w:rsid w:val="00B01D2F"/>
    <w:rsid w:val="00B02500"/>
    <w:rsid w:val="00B03963"/>
    <w:rsid w:val="00B04871"/>
    <w:rsid w:val="00B0530E"/>
    <w:rsid w:val="00B07210"/>
    <w:rsid w:val="00B1143C"/>
    <w:rsid w:val="00B11D5A"/>
    <w:rsid w:val="00B12AFE"/>
    <w:rsid w:val="00B12BE9"/>
    <w:rsid w:val="00B12C22"/>
    <w:rsid w:val="00B12D54"/>
    <w:rsid w:val="00B132DE"/>
    <w:rsid w:val="00B15DA8"/>
    <w:rsid w:val="00B205BD"/>
    <w:rsid w:val="00B2090D"/>
    <w:rsid w:val="00B21253"/>
    <w:rsid w:val="00B213F4"/>
    <w:rsid w:val="00B218C5"/>
    <w:rsid w:val="00B21B9F"/>
    <w:rsid w:val="00B2401D"/>
    <w:rsid w:val="00B247DF"/>
    <w:rsid w:val="00B2503A"/>
    <w:rsid w:val="00B256B8"/>
    <w:rsid w:val="00B25AF6"/>
    <w:rsid w:val="00B27855"/>
    <w:rsid w:val="00B31AEE"/>
    <w:rsid w:val="00B31CC5"/>
    <w:rsid w:val="00B4005A"/>
    <w:rsid w:val="00B40722"/>
    <w:rsid w:val="00B4113A"/>
    <w:rsid w:val="00B41F7A"/>
    <w:rsid w:val="00B432D6"/>
    <w:rsid w:val="00B4338F"/>
    <w:rsid w:val="00B44DB0"/>
    <w:rsid w:val="00B455A3"/>
    <w:rsid w:val="00B47243"/>
    <w:rsid w:val="00B473AD"/>
    <w:rsid w:val="00B50CA3"/>
    <w:rsid w:val="00B50FC2"/>
    <w:rsid w:val="00B51000"/>
    <w:rsid w:val="00B5230D"/>
    <w:rsid w:val="00B5375E"/>
    <w:rsid w:val="00B54035"/>
    <w:rsid w:val="00B56246"/>
    <w:rsid w:val="00B56AD7"/>
    <w:rsid w:val="00B5751A"/>
    <w:rsid w:val="00B63877"/>
    <w:rsid w:val="00B63AE1"/>
    <w:rsid w:val="00B642F5"/>
    <w:rsid w:val="00B656D9"/>
    <w:rsid w:val="00B65CA8"/>
    <w:rsid w:val="00B65D0E"/>
    <w:rsid w:val="00B71691"/>
    <w:rsid w:val="00B71DEE"/>
    <w:rsid w:val="00B72909"/>
    <w:rsid w:val="00B733FF"/>
    <w:rsid w:val="00B73B92"/>
    <w:rsid w:val="00B7438A"/>
    <w:rsid w:val="00B753FE"/>
    <w:rsid w:val="00B7737D"/>
    <w:rsid w:val="00B7744C"/>
    <w:rsid w:val="00B81B5F"/>
    <w:rsid w:val="00B8204D"/>
    <w:rsid w:val="00B852EE"/>
    <w:rsid w:val="00B86B9F"/>
    <w:rsid w:val="00B87A19"/>
    <w:rsid w:val="00B9186A"/>
    <w:rsid w:val="00B91A3C"/>
    <w:rsid w:val="00B928C3"/>
    <w:rsid w:val="00B92E5F"/>
    <w:rsid w:val="00B93004"/>
    <w:rsid w:val="00B93209"/>
    <w:rsid w:val="00B93375"/>
    <w:rsid w:val="00B95BBD"/>
    <w:rsid w:val="00B95DDD"/>
    <w:rsid w:val="00B96E34"/>
    <w:rsid w:val="00BA0B5B"/>
    <w:rsid w:val="00BA2240"/>
    <w:rsid w:val="00BA313A"/>
    <w:rsid w:val="00BA554F"/>
    <w:rsid w:val="00BA5A7B"/>
    <w:rsid w:val="00BA6E60"/>
    <w:rsid w:val="00BB0089"/>
    <w:rsid w:val="00BB1785"/>
    <w:rsid w:val="00BB33A2"/>
    <w:rsid w:val="00BB34C4"/>
    <w:rsid w:val="00BB46D1"/>
    <w:rsid w:val="00BB4965"/>
    <w:rsid w:val="00BB4DBE"/>
    <w:rsid w:val="00BB567C"/>
    <w:rsid w:val="00BB6551"/>
    <w:rsid w:val="00BB7793"/>
    <w:rsid w:val="00BC0727"/>
    <w:rsid w:val="00BC5766"/>
    <w:rsid w:val="00BC656C"/>
    <w:rsid w:val="00BC7ADD"/>
    <w:rsid w:val="00BD0B1D"/>
    <w:rsid w:val="00BD1DE7"/>
    <w:rsid w:val="00BD3B51"/>
    <w:rsid w:val="00BD3F14"/>
    <w:rsid w:val="00BD453E"/>
    <w:rsid w:val="00BD6367"/>
    <w:rsid w:val="00BE12E1"/>
    <w:rsid w:val="00BE201A"/>
    <w:rsid w:val="00BE5052"/>
    <w:rsid w:val="00BE582D"/>
    <w:rsid w:val="00BE5901"/>
    <w:rsid w:val="00BE5983"/>
    <w:rsid w:val="00BE5AA4"/>
    <w:rsid w:val="00BE5ED2"/>
    <w:rsid w:val="00BE7701"/>
    <w:rsid w:val="00BE7AAB"/>
    <w:rsid w:val="00BF25B5"/>
    <w:rsid w:val="00C0011D"/>
    <w:rsid w:val="00C009BC"/>
    <w:rsid w:val="00C03806"/>
    <w:rsid w:val="00C03A64"/>
    <w:rsid w:val="00C03FFE"/>
    <w:rsid w:val="00C041D9"/>
    <w:rsid w:val="00C062C4"/>
    <w:rsid w:val="00C07B59"/>
    <w:rsid w:val="00C10057"/>
    <w:rsid w:val="00C123E7"/>
    <w:rsid w:val="00C223DD"/>
    <w:rsid w:val="00C22BC9"/>
    <w:rsid w:val="00C242CF"/>
    <w:rsid w:val="00C24651"/>
    <w:rsid w:val="00C25264"/>
    <w:rsid w:val="00C25D0F"/>
    <w:rsid w:val="00C277B4"/>
    <w:rsid w:val="00C278EB"/>
    <w:rsid w:val="00C305D8"/>
    <w:rsid w:val="00C31AE2"/>
    <w:rsid w:val="00C31BC5"/>
    <w:rsid w:val="00C32A4B"/>
    <w:rsid w:val="00C32C55"/>
    <w:rsid w:val="00C32CD0"/>
    <w:rsid w:val="00C342C4"/>
    <w:rsid w:val="00C34453"/>
    <w:rsid w:val="00C37651"/>
    <w:rsid w:val="00C42C09"/>
    <w:rsid w:val="00C43F72"/>
    <w:rsid w:val="00C46446"/>
    <w:rsid w:val="00C47068"/>
    <w:rsid w:val="00C47131"/>
    <w:rsid w:val="00C475C3"/>
    <w:rsid w:val="00C47A50"/>
    <w:rsid w:val="00C5028A"/>
    <w:rsid w:val="00C517B0"/>
    <w:rsid w:val="00C52211"/>
    <w:rsid w:val="00C523D0"/>
    <w:rsid w:val="00C52940"/>
    <w:rsid w:val="00C530CE"/>
    <w:rsid w:val="00C53370"/>
    <w:rsid w:val="00C56B03"/>
    <w:rsid w:val="00C5724D"/>
    <w:rsid w:val="00C57535"/>
    <w:rsid w:val="00C57D2E"/>
    <w:rsid w:val="00C60B7F"/>
    <w:rsid w:val="00C61744"/>
    <w:rsid w:val="00C61976"/>
    <w:rsid w:val="00C62AF3"/>
    <w:rsid w:val="00C66B37"/>
    <w:rsid w:val="00C66B43"/>
    <w:rsid w:val="00C71894"/>
    <w:rsid w:val="00C73E8F"/>
    <w:rsid w:val="00C7413D"/>
    <w:rsid w:val="00C74F90"/>
    <w:rsid w:val="00C76533"/>
    <w:rsid w:val="00C77855"/>
    <w:rsid w:val="00C81B02"/>
    <w:rsid w:val="00C81C7A"/>
    <w:rsid w:val="00C81FE9"/>
    <w:rsid w:val="00C845C8"/>
    <w:rsid w:val="00C846CE"/>
    <w:rsid w:val="00C84C3B"/>
    <w:rsid w:val="00C84ED6"/>
    <w:rsid w:val="00C8669D"/>
    <w:rsid w:val="00C872B5"/>
    <w:rsid w:val="00C87AFE"/>
    <w:rsid w:val="00C90821"/>
    <w:rsid w:val="00C913E3"/>
    <w:rsid w:val="00C919C4"/>
    <w:rsid w:val="00C91A21"/>
    <w:rsid w:val="00C93ECC"/>
    <w:rsid w:val="00C94064"/>
    <w:rsid w:val="00C94C2D"/>
    <w:rsid w:val="00C96013"/>
    <w:rsid w:val="00C9688C"/>
    <w:rsid w:val="00C96B87"/>
    <w:rsid w:val="00CA0675"/>
    <w:rsid w:val="00CA1EDE"/>
    <w:rsid w:val="00CA32C7"/>
    <w:rsid w:val="00CA4841"/>
    <w:rsid w:val="00CA4853"/>
    <w:rsid w:val="00CA48DD"/>
    <w:rsid w:val="00CA5BBE"/>
    <w:rsid w:val="00CA7B0D"/>
    <w:rsid w:val="00CB0659"/>
    <w:rsid w:val="00CB0EBE"/>
    <w:rsid w:val="00CB1846"/>
    <w:rsid w:val="00CB213B"/>
    <w:rsid w:val="00CB222F"/>
    <w:rsid w:val="00CB3C56"/>
    <w:rsid w:val="00CB4407"/>
    <w:rsid w:val="00CB4A02"/>
    <w:rsid w:val="00CB4C21"/>
    <w:rsid w:val="00CB55A5"/>
    <w:rsid w:val="00CB5C40"/>
    <w:rsid w:val="00CB660B"/>
    <w:rsid w:val="00CB6D36"/>
    <w:rsid w:val="00CB728F"/>
    <w:rsid w:val="00CC1351"/>
    <w:rsid w:val="00CC24F9"/>
    <w:rsid w:val="00CC3163"/>
    <w:rsid w:val="00CC35C4"/>
    <w:rsid w:val="00CC465F"/>
    <w:rsid w:val="00CC4C94"/>
    <w:rsid w:val="00CC5823"/>
    <w:rsid w:val="00CC6394"/>
    <w:rsid w:val="00CC6BF8"/>
    <w:rsid w:val="00CC7BD0"/>
    <w:rsid w:val="00CD0764"/>
    <w:rsid w:val="00CD0BDE"/>
    <w:rsid w:val="00CD0FA5"/>
    <w:rsid w:val="00CD1B33"/>
    <w:rsid w:val="00CD25B5"/>
    <w:rsid w:val="00CD4D29"/>
    <w:rsid w:val="00CD55C5"/>
    <w:rsid w:val="00CD59DE"/>
    <w:rsid w:val="00CD6949"/>
    <w:rsid w:val="00CD6A1C"/>
    <w:rsid w:val="00CD6AA5"/>
    <w:rsid w:val="00CD719D"/>
    <w:rsid w:val="00CD7607"/>
    <w:rsid w:val="00CE0404"/>
    <w:rsid w:val="00CE09D6"/>
    <w:rsid w:val="00CE0A06"/>
    <w:rsid w:val="00CE1069"/>
    <w:rsid w:val="00CE1ACC"/>
    <w:rsid w:val="00CE3A96"/>
    <w:rsid w:val="00CE3AA6"/>
    <w:rsid w:val="00CE5D5F"/>
    <w:rsid w:val="00CE6129"/>
    <w:rsid w:val="00CE7601"/>
    <w:rsid w:val="00CF1F39"/>
    <w:rsid w:val="00CF257E"/>
    <w:rsid w:val="00CF40D5"/>
    <w:rsid w:val="00CF6C04"/>
    <w:rsid w:val="00CF6DB4"/>
    <w:rsid w:val="00CF7E90"/>
    <w:rsid w:val="00D004CF"/>
    <w:rsid w:val="00D037AF"/>
    <w:rsid w:val="00D07005"/>
    <w:rsid w:val="00D10996"/>
    <w:rsid w:val="00D11C19"/>
    <w:rsid w:val="00D133A8"/>
    <w:rsid w:val="00D13AE3"/>
    <w:rsid w:val="00D168CB"/>
    <w:rsid w:val="00D17430"/>
    <w:rsid w:val="00D174BC"/>
    <w:rsid w:val="00D17E25"/>
    <w:rsid w:val="00D205AE"/>
    <w:rsid w:val="00D20A17"/>
    <w:rsid w:val="00D20B0C"/>
    <w:rsid w:val="00D21821"/>
    <w:rsid w:val="00D23134"/>
    <w:rsid w:val="00D23ACE"/>
    <w:rsid w:val="00D243EB"/>
    <w:rsid w:val="00D2455B"/>
    <w:rsid w:val="00D24825"/>
    <w:rsid w:val="00D248D6"/>
    <w:rsid w:val="00D24C21"/>
    <w:rsid w:val="00D261B7"/>
    <w:rsid w:val="00D27B7D"/>
    <w:rsid w:val="00D32238"/>
    <w:rsid w:val="00D3334F"/>
    <w:rsid w:val="00D33AD6"/>
    <w:rsid w:val="00D3420C"/>
    <w:rsid w:val="00D34365"/>
    <w:rsid w:val="00D34B85"/>
    <w:rsid w:val="00D34E4B"/>
    <w:rsid w:val="00D416A7"/>
    <w:rsid w:val="00D417E7"/>
    <w:rsid w:val="00D41FBC"/>
    <w:rsid w:val="00D424D8"/>
    <w:rsid w:val="00D445EF"/>
    <w:rsid w:val="00D451D7"/>
    <w:rsid w:val="00D5033D"/>
    <w:rsid w:val="00D50990"/>
    <w:rsid w:val="00D51C24"/>
    <w:rsid w:val="00D557FB"/>
    <w:rsid w:val="00D55A40"/>
    <w:rsid w:val="00D574D6"/>
    <w:rsid w:val="00D57AC8"/>
    <w:rsid w:val="00D600C8"/>
    <w:rsid w:val="00D609CE"/>
    <w:rsid w:val="00D60BDA"/>
    <w:rsid w:val="00D6106C"/>
    <w:rsid w:val="00D61604"/>
    <w:rsid w:val="00D63D29"/>
    <w:rsid w:val="00D65309"/>
    <w:rsid w:val="00D706F5"/>
    <w:rsid w:val="00D7073A"/>
    <w:rsid w:val="00D73400"/>
    <w:rsid w:val="00D73FC2"/>
    <w:rsid w:val="00D74EBC"/>
    <w:rsid w:val="00D75385"/>
    <w:rsid w:val="00D7642D"/>
    <w:rsid w:val="00D76FAF"/>
    <w:rsid w:val="00D77117"/>
    <w:rsid w:val="00D77E5B"/>
    <w:rsid w:val="00D813F8"/>
    <w:rsid w:val="00D822F6"/>
    <w:rsid w:val="00D8291B"/>
    <w:rsid w:val="00D82B6F"/>
    <w:rsid w:val="00D83CC9"/>
    <w:rsid w:val="00D84D81"/>
    <w:rsid w:val="00D8551B"/>
    <w:rsid w:val="00D85732"/>
    <w:rsid w:val="00D90193"/>
    <w:rsid w:val="00D9143D"/>
    <w:rsid w:val="00D91A1E"/>
    <w:rsid w:val="00D91CEA"/>
    <w:rsid w:val="00D92D33"/>
    <w:rsid w:val="00D93629"/>
    <w:rsid w:val="00D951B7"/>
    <w:rsid w:val="00D95E36"/>
    <w:rsid w:val="00DA00F0"/>
    <w:rsid w:val="00DA0A12"/>
    <w:rsid w:val="00DA2181"/>
    <w:rsid w:val="00DA2564"/>
    <w:rsid w:val="00DA48DF"/>
    <w:rsid w:val="00DA5BC4"/>
    <w:rsid w:val="00DA6096"/>
    <w:rsid w:val="00DA6821"/>
    <w:rsid w:val="00DA68C0"/>
    <w:rsid w:val="00DB149D"/>
    <w:rsid w:val="00DB14AB"/>
    <w:rsid w:val="00DB1FCE"/>
    <w:rsid w:val="00DB355C"/>
    <w:rsid w:val="00DB3D1C"/>
    <w:rsid w:val="00DB4D22"/>
    <w:rsid w:val="00DB4EDA"/>
    <w:rsid w:val="00DB59C6"/>
    <w:rsid w:val="00DB64E9"/>
    <w:rsid w:val="00DB7933"/>
    <w:rsid w:val="00DB7BB4"/>
    <w:rsid w:val="00DC1503"/>
    <w:rsid w:val="00DC27B4"/>
    <w:rsid w:val="00DC295E"/>
    <w:rsid w:val="00DC3E13"/>
    <w:rsid w:val="00DC7D5D"/>
    <w:rsid w:val="00DD0BD6"/>
    <w:rsid w:val="00DD1F92"/>
    <w:rsid w:val="00DD24B3"/>
    <w:rsid w:val="00DD53B1"/>
    <w:rsid w:val="00DD6478"/>
    <w:rsid w:val="00DD6DC8"/>
    <w:rsid w:val="00DD73A7"/>
    <w:rsid w:val="00DE075C"/>
    <w:rsid w:val="00DE290D"/>
    <w:rsid w:val="00DE3360"/>
    <w:rsid w:val="00DE3F6D"/>
    <w:rsid w:val="00DE4AAC"/>
    <w:rsid w:val="00DE4C56"/>
    <w:rsid w:val="00DE56E6"/>
    <w:rsid w:val="00DE726E"/>
    <w:rsid w:val="00DE7684"/>
    <w:rsid w:val="00DF25D0"/>
    <w:rsid w:val="00DF2B9D"/>
    <w:rsid w:val="00DF3298"/>
    <w:rsid w:val="00DF3A58"/>
    <w:rsid w:val="00DF56F4"/>
    <w:rsid w:val="00DF58B6"/>
    <w:rsid w:val="00DF5D69"/>
    <w:rsid w:val="00DF5FC0"/>
    <w:rsid w:val="00DF7BCE"/>
    <w:rsid w:val="00E01346"/>
    <w:rsid w:val="00E026F3"/>
    <w:rsid w:val="00E0466A"/>
    <w:rsid w:val="00E0504F"/>
    <w:rsid w:val="00E10720"/>
    <w:rsid w:val="00E1114B"/>
    <w:rsid w:val="00E11AA2"/>
    <w:rsid w:val="00E124E3"/>
    <w:rsid w:val="00E13728"/>
    <w:rsid w:val="00E15EE3"/>
    <w:rsid w:val="00E1621B"/>
    <w:rsid w:val="00E16789"/>
    <w:rsid w:val="00E172C3"/>
    <w:rsid w:val="00E20BEE"/>
    <w:rsid w:val="00E23EC2"/>
    <w:rsid w:val="00E242ED"/>
    <w:rsid w:val="00E24C7F"/>
    <w:rsid w:val="00E26C49"/>
    <w:rsid w:val="00E272E0"/>
    <w:rsid w:val="00E305B6"/>
    <w:rsid w:val="00E30E07"/>
    <w:rsid w:val="00E30E16"/>
    <w:rsid w:val="00E318A6"/>
    <w:rsid w:val="00E324C1"/>
    <w:rsid w:val="00E325A3"/>
    <w:rsid w:val="00E32E12"/>
    <w:rsid w:val="00E3381A"/>
    <w:rsid w:val="00E34EB7"/>
    <w:rsid w:val="00E3544D"/>
    <w:rsid w:val="00E37726"/>
    <w:rsid w:val="00E40866"/>
    <w:rsid w:val="00E4176B"/>
    <w:rsid w:val="00E41C4C"/>
    <w:rsid w:val="00E42BBA"/>
    <w:rsid w:val="00E46002"/>
    <w:rsid w:val="00E46C9B"/>
    <w:rsid w:val="00E47FA6"/>
    <w:rsid w:val="00E52B31"/>
    <w:rsid w:val="00E5302C"/>
    <w:rsid w:val="00E537CC"/>
    <w:rsid w:val="00E54174"/>
    <w:rsid w:val="00E541A7"/>
    <w:rsid w:val="00E54987"/>
    <w:rsid w:val="00E554D2"/>
    <w:rsid w:val="00E55A60"/>
    <w:rsid w:val="00E57B6B"/>
    <w:rsid w:val="00E61D9E"/>
    <w:rsid w:val="00E62479"/>
    <w:rsid w:val="00E630BD"/>
    <w:rsid w:val="00E6426E"/>
    <w:rsid w:val="00E65633"/>
    <w:rsid w:val="00E72F37"/>
    <w:rsid w:val="00E740E2"/>
    <w:rsid w:val="00E74D0B"/>
    <w:rsid w:val="00E75D0C"/>
    <w:rsid w:val="00E77E47"/>
    <w:rsid w:val="00E80A96"/>
    <w:rsid w:val="00E8131E"/>
    <w:rsid w:val="00E81B42"/>
    <w:rsid w:val="00E82AEB"/>
    <w:rsid w:val="00E8499C"/>
    <w:rsid w:val="00E86BEE"/>
    <w:rsid w:val="00E86D7A"/>
    <w:rsid w:val="00E86E3B"/>
    <w:rsid w:val="00E87AAF"/>
    <w:rsid w:val="00E91A02"/>
    <w:rsid w:val="00E91CD7"/>
    <w:rsid w:val="00E934EA"/>
    <w:rsid w:val="00E9352E"/>
    <w:rsid w:val="00E9380B"/>
    <w:rsid w:val="00E94B27"/>
    <w:rsid w:val="00E97158"/>
    <w:rsid w:val="00E97380"/>
    <w:rsid w:val="00EA0073"/>
    <w:rsid w:val="00EA06BA"/>
    <w:rsid w:val="00EA06FA"/>
    <w:rsid w:val="00EA1058"/>
    <w:rsid w:val="00EA1555"/>
    <w:rsid w:val="00EA1995"/>
    <w:rsid w:val="00EA2876"/>
    <w:rsid w:val="00EA391E"/>
    <w:rsid w:val="00EA4890"/>
    <w:rsid w:val="00EA5D54"/>
    <w:rsid w:val="00EA6A59"/>
    <w:rsid w:val="00EA7020"/>
    <w:rsid w:val="00EB055E"/>
    <w:rsid w:val="00EB0C35"/>
    <w:rsid w:val="00EB2141"/>
    <w:rsid w:val="00EB2B9A"/>
    <w:rsid w:val="00EB3B9B"/>
    <w:rsid w:val="00EB4E28"/>
    <w:rsid w:val="00EB63D5"/>
    <w:rsid w:val="00EB7385"/>
    <w:rsid w:val="00EB7FEC"/>
    <w:rsid w:val="00EC08E8"/>
    <w:rsid w:val="00EC2DD9"/>
    <w:rsid w:val="00EC5197"/>
    <w:rsid w:val="00EC5A1E"/>
    <w:rsid w:val="00EC5F6E"/>
    <w:rsid w:val="00EC6738"/>
    <w:rsid w:val="00EC7BB3"/>
    <w:rsid w:val="00EC7F02"/>
    <w:rsid w:val="00ED2234"/>
    <w:rsid w:val="00ED46C5"/>
    <w:rsid w:val="00ED566C"/>
    <w:rsid w:val="00ED68F4"/>
    <w:rsid w:val="00ED78C3"/>
    <w:rsid w:val="00EE0F66"/>
    <w:rsid w:val="00EE2265"/>
    <w:rsid w:val="00EE39C9"/>
    <w:rsid w:val="00EE505C"/>
    <w:rsid w:val="00EE60A5"/>
    <w:rsid w:val="00EE638F"/>
    <w:rsid w:val="00EE6816"/>
    <w:rsid w:val="00EF0A0D"/>
    <w:rsid w:val="00EF0A6F"/>
    <w:rsid w:val="00EF16F0"/>
    <w:rsid w:val="00EF1B7D"/>
    <w:rsid w:val="00EF1E55"/>
    <w:rsid w:val="00EF2C64"/>
    <w:rsid w:val="00EF3847"/>
    <w:rsid w:val="00EF4926"/>
    <w:rsid w:val="00EF4B23"/>
    <w:rsid w:val="00EF4CDB"/>
    <w:rsid w:val="00EF4E3C"/>
    <w:rsid w:val="00EF6152"/>
    <w:rsid w:val="00EF66F5"/>
    <w:rsid w:val="00F02392"/>
    <w:rsid w:val="00F02CA7"/>
    <w:rsid w:val="00F02DB7"/>
    <w:rsid w:val="00F0359E"/>
    <w:rsid w:val="00F053FE"/>
    <w:rsid w:val="00F05DAD"/>
    <w:rsid w:val="00F103A2"/>
    <w:rsid w:val="00F1113E"/>
    <w:rsid w:val="00F11A9E"/>
    <w:rsid w:val="00F130EC"/>
    <w:rsid w:val="00F153E6"/>
    <w:rsid w:val="00F1619B"/>
    <w:rsid w:val="00F164F7"/>
    <w:rsid w:val="00F2054B"/>
    <w:rsid w:val="00F205C6"/>
    <w:rsid w:val="00F21A5A"/>
    <w:rsid w:val="00F23469"/>
    <w:rsid w:val="00F2767F"/>
    <w:rsid w:val="00F32027"/>
    <w:rsid w:val="00F326C1"/>
    <w:rsid w:val="00F32752"/>
    <w:rsid w:val="00F32DFE"/>
    <w:rsid w:val="00F33A0D"/>
    <w:rsid w:val="00F3508F"/>
    <w:rsid w:val="00F35E43"/>
    <w:rsid w:val="00F36BD7"/>
    <w:rsid w:val="00F371AE"/>
    <w:rsid w:val="00F372E4"/>
    <w:rsid w:val="00F379E7"/>
    <w:rsid w:val="00F401D2"/>
    <w:rsid w:val="00F40A43"/>
    <w:rsid w:val="00F42DA8"/>
    <w:rsid w:val="00F44018"/>
    <w:rsid w:val="00F44290"/>
    <w:rsid w:val="00F444F4"/>
    <w:rsid w:val="00F44784"/>
    <w:rsid w:val="00F472A1"/>
    <w:rsid w:val="00F504D4"/>
    <w:rsid w:val="00F50A5A"/>
    <w:rsid w:val="00F51137"/>
    <w:rsid w:val="00F51C30"/>
    <w:rsid w:val="00F5225A"/>
    <w:rsid w:val="00F53CD8"/>
    <w:rsid w:val="00F54775"/>
    <w:rsid w:val="00F5478E"/>
    <w:rsid w:val="00F551C6"/>
    <w:rsid w:val="00F55B1A"/>
    <w:rsid w:val="00F56B4F"/>
    <w:rsid w:val="00F570E9"/>
    <w:rsid w:val="00F6134D"/>
    <w:rsid w:val="00F61A41"/>
    <w:rsid w:val="00F62239"/>
    <w:rsid w:val="00F62258"/>
    <w:rsid w:val="00F63BAE"/>
    <w:rsid w:val="00F65F6E"/>
    <w:rsid w:val="00F66125"/>
    <w:rsid w:val="00F675F4"/>
    <w:rsid w:val="00F675FD"/>
    <w:rsid w:val="00F67664"/>
    <w:rsid w:val="00F67AA0"/>
    <w:rsid w:val="00F705A1"/>
    <w:rsid w:val="00F71726"/>
    <w:rsid w:val="00F72FA4"/>
    <w:rsid w:val="00F74035"/>
    <w:rsid w:val="00F74C94"/>
    <w:rsid w:val="00F7531D"/>
    <w:rsid w:val="00F75810"/>
    <w:rsid w:val="00F758E3"/>
    <w:rsid w:val="00F76CC7"/>
    <w:rsid w:val="00F77D36"/>
    <w:rsid w:val="00F80475"/>
    <w:rsid w:val="00F8070F"/>
    <w:rsid w:val="00F83082"/>
    <w:rsid w:val="00F835E9"/>
    <w:rsid w:val="00F83763"/>
    <w:rsid w:val="00F8376A"/>
    <w:rsid w:val="00F837B9"/>
    <w:rsid w:val="00F84419"/>
    <w:rsid w:val="00F84E74"/>
    <w:rsid w:val="00F852A4"/>
    <w:rsid w:val="00F85755"/>
    <w:rsid w:val="00F86AC6"/>
    <w:rsid w:val="00F87636"/>
    <w:rsid w:val="00F900D7"/>
    <w:rsid w:val="00F90EB2"/>
    <w:rsid w:val="00F916D2"/>
    <w:rsid w:val="00F92C4D"/>
    <w:rsid w:val="00F94E3D"/>
    <w:rsid w:val="00F95B32"/>
    <w:rsid w:val="00F95BE5"/>
    <w:rsid w:val="00F97150"/>
    <w:rsid w:val="00FA1FBB"/>
    <w:rsid w:val="00FA3C1C"/>
    <w:rsid w:val="00FA6BA4"/>
    <w:rsid w:val="00FA70FB"/>
    <w:rsid w:val="00FB0995"/>
    <w:rsid w:val="00FB207F"/>
    <w:rsid w:val="00FB4183"/>
    <w:rsid w:val="00FB4193"/>
    <w:rsid w:val="00FB4EDC"/>
    <w:rsid w:val="00FB56AA"/>
    <w:rsid w:val="00FC06E0"/>
    <w:rsid w:val="00FC3B8D"/>
    <w:rsid w:val="00FC4593"/>
    <w:rsid w:val="00FC5356"/>
    <w:rsid w:val="00FC56B8"/>
    <w:rsid w:val="00FC62A5"/>
    <w:rsid w:val="00FC7A79"/>
    <w:rsid w:val="00FD198A"/>
    <w:rsid w:val="00FD24E8"/>
    <w:rsid w:val="00FD2F15"/>
    <w:rsid w:val="00FD32A3"/>
    <w:rsid w:val="00FD40B0"/>
    <w:rsid w:val="00FD6DF8"/>
    <w:rsid w:val="00FD6E5C"/>
    <w:rsid w:val="00FE08A3"/>
    <w:rsid w:val="00FE2BEC"/>
    <w:rsid w:val="00FE2CD5"/>
    <w:rsid w:val="00FE30C5"/>
    <w:rsid w:val="00FE3255"/>
    <w:rsid w:val="00FE368E"/>
    <w:rsid w:val="00FE3983"/>
    <w:rsid w:val="00FE6D89"/>
    <w:rsid w:val="00FF35E7"/>
    <w:rsid w:val="00FF437C"/>
    <w:rsid w:val="00FF447D"/>
    <w:rsid w:val="00FF4E45"/>
    <w:rsid w:val="00FF4F08"/>
    <w:rsid w:val="00FF552F"/>
    <w:rsid w:val="00FF577B"/>
    <w:rsid w:val="00FF7D53"/>
    <w:rsid w:val="0598CEC0"/>
    <w:rsid w:val="0743E1BA"/>
    <w:rsid w:val="080465FF"/>
    <w:rsid w:val="09B003C7"/>
    <w:rsid w:val="09EEE1EC"/>
    <w:rsid w:val="0AB713B0"/>
    <w:rsid w:val="0B9EDEC0"/>
    <w:rsid w:val="0C79DDFD"/>
    <w:rsid w:val="0CCE7C2C"/>
    <w:rsid w:val="0D7F0E98"/>
    <w:rsid w:val="122C7D99"/>
    <w:rsid w:val="13C84DFA"/>
    <w:rsid w:val="14F3A5D1"/>
    <w:rsid w:val="19262AC2"/>
    <w:rsid w:val="1C082FA8"/>
    <w:rsid w:val="1D86E57E"/>
    <w:rsid w:val="1F0D2123"/>
    <w:rsid w:val="23E2E2AE"/>
    <w:rsid w:val="25FBBDC9"/>
    <w:rsid w:val="27F0AD1C"/>
    <w:rsid w:val="2EE249A6"/>
    <w:rsid w:val="2F35543E"/>
    <w:rsid w:val="30595029"/>
    <w:rsid w:val="325F0D9B"/>
    <w:rsid w:val="32A62FCA"/>
    <w:rsid w:val="33B5BAC9"/>
    <w:rsid w:val="353EBB3B"/>
    <w:rsid w:val="357F202E"/>
    <w:rsid w:val="35D030FD"/>
    <w:rsid w:val="366384F4"/>
    <w:rsid w:val="36ED5B8B"/>
    <w:rsid w:val="38892BEC"/>
    <w:rsid w:val="3B4AB3F5"/>
    <w:rsid w:val="3CB69EB4"/>
    <w:rsid w:val="3D5AAB0E"/>
    <w:rsid w:val="3E28AEDA"/>
    <w:rsid w:val="437D1C8B"/>
    <w:rsid w:val="45C1F948"/>
    <w:rsid w:val="46A94B30"/>
    <w:rsid w:val="4781298F"/>
    <w:rsid w:val="48D5249C"/>
    <w:rsid w:val="4C2044E5"/>
    <w:rsid w:val="4C8F0D8F"/>
    <w:rsid w:val="4D39F4A7"/>
    <w:rsid w:val="505A93BD"/>
    <w:rsid w:val="51BEDE6C"/>
    <w:rsid w:val="53C27CBD"/>
    <w:rsid w:val="54D00253"/>
    <w:rsid w:val="5611D517"/>
    <w:rsid w:val="57D36FD2"/>
    <w:rsid w:val="5976E5B9"/>
    <w:rsid w:val="59C7A4E4"/>
    <w:rsid w:val="59D3D615"/>
    <w:rsid w:val="5D554AE4"/>
    <w:rsid w:val="5D88BEE4"/>
    <w:rsid w:val="5E3D6AB3"/>
    <w:rsid w:val="5FAA4CC4"/>
    <w:rsid w:val="66F64907"/>
    <w:rsid w:val="68F973A6"/>
    <w:rsid w:val="6A0D0E34"/>
    <w:rsid w:val="6A949E73"/>
    <w:rsid w:val="6B1A4614"/>
    <w:rsid w:val="6B30C76A"/>
    <w:rsid w:val="6B9C23FD"/>
    <w:rsid w:val="71B4807F"/>
    <w:rsid w:val="72ACD871"/>
    <w:rsid w:val="72C3E478"/>
    <w:rsid w:val="76F5E467"/>
    <w:rsid w:val="7EEAF8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3E281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6EF2"/>
    <w:rPr>
      <w:rFonts w:ascii="Times" w:eastAsia="Times" w:hAnsi="Times"/>
      <w:sz w:val="24"/>
    </w:rPr>
  </w:style>
  <w:style w:type="paragraph" w:styleId="berschrift1">
    <w:name w:val="heading 1"/>
    <w:basedOn w:val="Standard"/>
    <w:next w:val="Standard"/>
    <w:link w:val="berschrift1Zchn"/>
    <w:uiPriority w:val="9"/>
    <w:qFormat/>
    <w:rsid w:val="00F63BAE"/>
    <w:pPr>
      <w:keepNext/>
      <w:keepLines/>
      <w:spacing w:before="240"/>
      <w:outlineLvl w:val="0"/>
    </w:pPr>
    <w:rPr>
      <w:rFonts w:ascii="Arial" w:eastAsiaTheme="majorEastAsia" w:hAnsi="Arial" w:cs="Arial"/>
      <w:b/>
      <w:color w:val="4472C4" w:themeColor="accent1"/>
      <w:sz w:val="32"/>
      <w:szCs w:val="32"/>
      <w:lang w:eastAsia="en-US"/>
    </w:rPr>
  </w:style>
  <w:style w:type="paragraph" w:styleId="berschrift2">
    <w:name w:val="heading 2"/>
    <w:basedOn w:val="Standard"/>
    <w:next w:val="Standard"/>
    <w:link w:val="berschrift2Zchn"/>
    <w:uiPriority w:val="9"/>
    <w:unhideWhenUsed/>
    <w:qFormat/>
    <w:rsid w:val="005C1A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strike w:val="0"/>
      <w:dstrike w:val="0"/>
      <w:color w:val="094BAD"/>
      <w:u w:val="none"/>
      <w:effect w:val="none"/>
    </w:rPr>
  </w:style>
  <w:style w:type="character" w:customStyle="1" w:styleId="haupttext1">
    <w:name w:val="haupttext1"/>
    <w:rsid w:val="000E7BBB"/>
    <w:rPr>
      <w:rFonts w:ascii="Arial" w:hAnsi="Arial" w:cs="Arial" w:hint="default"/>
      <w:b w:val="0"/>
      <w:bCs w:val="0"/>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styleId="berarbeitung">
    <w:name w:val="Revision"/>
    <w:hidden/>
    <w:uiPriority w:val="99"/>
    <w:semiHidden/>
    <w:rsid w:val="00D07005"/>
    <w:rPr>
      <w:rFonts w:ascii="Times" w:eastAsia="Times" w:hAnsi="Times"/>
      <w:sz w:val="24"/>
    </w:rPr>
  </w:style>
  <w:style w:type="paragraph" w:styleId="Listenabsatz">
    <w:name w:val="List Paragraph"/>
    <w:basedOn w:val="Standard"/>
    <w:uiPriority w:val="34"/>
    <w:qFormat/>
    <w:rsid w:val="005C790C"/>
    <w:pPr>
      <w:ind w:left="720"/>
      <w:contextualSpacing/>
    </w:pPr>
  </w:style>
  <w:style w:type="character" w:customStyle="1" w:styleId="berschrift1Zchn">
    <w:name w:val="Überschrift 1 Zchn"/>
    <w:basedOn w:val="Absatz-Standardschriftart"/>
    <w:link w:val="berschrift1"/>
    <w:uiPriority w:val="9"/>
    <w:rsid w:val="00F63BAE"/>
    <w:rPr>
      <w:rFonts w:ascii="Arial" w:eastAsiaTheme="majorEastAsia" w:hAnsi="Arial" w:cs="Arial"/>
      <w:b/>
      <w:color w:val="4472C4" w:themeColor="accent1"/>
      <w:sz w:val="32"/>
      <w:szCs w:val="32"/>
      <w:lang w:eastAsia="en-US"/>
    </w:rPr>
  </w:style>
  <w:style w:type="character" w:styleId="BesuchterLink">
    <w:name w:val="FollowedHyperlink"/>
    <w:basedOn w:val="Absatz-Standardschriftart"/>
    <w:uiPriority w:val="99"/>
    <w:semiHidden/>
    <w:unhideWhenUsed/>
    <w:rsid w:val="00AE7F37"/>
    <w:rPr>
      <w:color w:val="954F72" w:themeColor="followedHyperlink"/>
      <w:u w:val="single"/>
    </w:rPr>
  </w:style>
  <w:style w:type="character" w:customStyle="1" w:styleId="berschrift2Zchn">
    <w:name w:val="Überschrift 2 Zchn"/>
    <w:basedOn w:val="Absatz-Standardschriftart"/>
    <w:link w:val="berschrift2"/>
    <w:uiPriority w:val="9"/>
    <w:rsid w:val="005C1A67"/>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Standard"/>
    <w:rsid w:val="001E408B"/>
    <w:rPr>
      <w:rFonts w:ascii="Calibri" w:eastAsiaTheme="minorHAnsi" w:hAnsi="Calibri" w:cs="Calibri"/>
      <w:sz w:val="22"/>
      <w:szCs w:val="22"/>
    </w:rPr>
  </w:style>
  <w:style w:type="character" w:styleId="Fett">
    <w:name w:val="Strong"/>
    <w:basedOn w:val="Absatz-Standardschriftart"/>
    <w:uiPriority w:val="22"/>
    <w:qFormat/>
    <w:rsid w:val="005D0081"/>
    <w:rPr>
      <w:b/>
      <w:bCs/>
    </w:rPr>
  </w:style>
  <w:style w:type="character" w:styleId="NichtaufgelsteErwhnung">
    <w:name w:val="Unresolved Mention"/>
    <w:basedOn w:val="Absatz-Standardschriftart"/>
    <w:uiPriority w:val="99"/>
    <w:semiHidden/>
    <w:unhideWhenUsed/>
    <w:rsid w:val="00FB4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560291">
      <w:bodyDiv w:val="1"/>
      <w:marLeft w:val="0"/>
      <w:marRight w:val="0"/>
      <w:marTop w:val="0"/>
      <w:marBottom w:val="0"/>
      <w:divBdr>
        <w:top w:val="none" w:sz="0" w:space="0" w:color="auto"/>
        <w:left w:val="none" w:sz="0" w:space="0" w:color="auto"/>
        <w:bottom w:val="none" w:sz="0" w:space="0" w:color="auto"/>
        <w:right w:val="none" w:sz="0" w:space="0" w:color="auto"/>
      </w:divBdr>
    </w:div>
    <w:div w:id="228199651">
      <w:bodyDiv w:val="1"/>
      <w:marLeft w:val="0"/>
      <w:marRight w:val="0"/>
      <w:marTop w:val="0"/>
      <w:marBottom w:val="0"/>
      <w:divBdr>
        <w:top w:val="none" w:sz="0" w:space="0" w:color="auto"/>
        <w:left w:val="none" w:sz="0" w:space="0" w:color="auto"/>
        <w:bottom w:val="none" w:sz="0" w:space="0" w:color="auto"/>
        <w:right w:val="none" w:sz="0" w:space="0" w:color="auto"/>
      </w:divBdr>
    </w:div>
    <w:div w:id="535705553">
      <w:bodyDiv w:val="1"/>
      <w:marLeft w:val="0"/>
      <w:marRight w:val="0"/>
      <w:marTop w:val="0"/>
      <w:marBottom w:val="0"/>
      <w:divBdr>
        <w:top w:val="none" w:sz="0" w:space="0" w:color="auto"/>
        <w:left w:val="none" w:sz="0" w:space="0" w:color="auto"/>
        <w:bottom w:val="none" w:sz="0" w:space="0" w:color="auto"/>
        <w:right w:val="none" w:sz="0" w:space="0" w:color="auto"/>
      </w:divBdr>
    </w:div>
    <w:div w:id="561479469">
      <w:bodyDiv w:val="1"/>
      <w:marLeft w:val="0"/>
      <w:marRight w:val="0"/>
      <w:marTop w:val="0"/>
      <w:marBottom w:val="0"/>
      <w:divBdr>
        <w:top w:val="none" w:sz="0" w:space="0" w:color="auto"/>
        <w:left w:val="none" w:sz="0" w:space="0" w:color="auto"/>
        <w:bottom w:val="none" w:sz="0" w:space="0" w:color="auto"/>
        <w:right w:val="none" w:sz="0" w:space="0" w:color="auto"/>
      </w:divBdr>
    </w:div>
    <w:div w:id="602301986">
      <w:bodyDiv w:val="1"/>
      <w:marLeft w:val="0"/>
      <w:marRight w:val="0"/>
      <w:marTop w:val="0"/>
      <w:marBottom w:val="0"/>
      <w:divBdr>
        <w:top w:val="none" w:sz="0" w:space="0" w:color="auto"/>
        <w:left w:val="none" w:sz="0" w:space="0" w:color="auto"/>
        <w:bottom w:val="none" w:sz="0" w:space="0" w:color="auto"/>
        <w:right w:val="none" w:sz="0" w:space="0" w:color="auto"/>
      </w:divBdr>
    </w:div>
    <w:div w:id="666444942">
      <w:bodyDiv w:val="1"/>
      <w:marLeft w:val="0"/>
      <w:marRight w:val="0"/>
      <w:marTop w:val="0"/>
      <w:marBottom w:val="0"/>
      <w:divBdr>
        <w:top w:val="none" w:sz="0" w:space="0" w:color="auto"/>
        <w:left w:val="none" w:sz="0" w:space="0" w:color="auto"/>
        <w:bottom w:val="none" w:sz="0" w:space="0" w:color="auto"/>
        <w:right w:val="none" w:sz="0" w:space="0" w:color="auto"/>
      </w:divBdr>
    </w:div>
    <w:div w:id="761755633">
      <w:bodyDiv w:val="1"/>
      <w:marLeft w:val="0"/>
      <w:marRight w:val="0"/>
      <w:marTop w:val="0"/>
      <w:marBottom w:val="0"/>
      <w:divBdr>
        <w:top w:val="none" w:sz="0" w:space="0" w:color="auto"/>
        <w:left w:val="none" w:sz="0" w:space="0" w:color="auto"/>
        <w:bottom w:val="none" w:sz="0" w:space="0" w:color="auto"/>
        <w:right w:val="none" w:sz="0" w:space="0" w:color="auto"/>
      </w:divBdr>
    </w:div>
    <w:div w:id="810093370">
      <w:bodyDiv w:val="1"/>
      <w:marLeft w:val="0"/>
      <w:marRight w:val="0"/>
      <w:marTop w:val="0"/>
      <w:marBottom w:val="0"/>
      <w:divBdr>
        <w:top w:val="none" w:sz="0" w:space="0" w:color="auto"/>
        <w:left w:val="none" w:sz="0" w:space="0" w:color="auto"/>
        <w:bottom w:val="none" w:sz="0" w:space="0" w:color="auto"/>
        <w:right w:val="none" w:sz="0" w:space="0" w:color="auto"/>
      </w:divBdr>
    </w:div>
    <w:div w:id="938415138">
      <w:bodyDiv w:val="1"/>
      <w:marLeft w:val="0"/>
      <w:marRight w:val="0"/>
      <w:marTop w:val="0"/>
      <w:marBottom w:val="0"/>
      <w:divBdr>
        <w:top w:val="none" w:sz="0" w:space="0" w:color="auto"/>
        <w:left w:val="none" w:sz="0" w:space="0" w:color="auto"/>
        <w:bottom w:val="none" w:sz="0" w:space="0" w:color="auto"/>
        <w:right w:val="none" w:sz="0" w:space="0" w:color="auto"/>
      </w:divBdr>
    </w:div>
    <w:div w:id="1093431241">
      <w:bodyDiv w:val="1"/>
      <w:marLeft w:val="0"/>
      <w:marRight w:val="0"/>
      <w:marTop w:val="0"/>
      <w:marBottom w:val="0"/>
      <w:divBdr>
        <w:top w:val="none" w:sz="0" w:space="0" w:color="auto"/>
        <w:left w:val="none" w:sz="0" w:space="0" w:color="auto"/>
        <w:bottom w:val="none" w:sz="0" w:space="0" w:color="auto"/>
        <w:right w:val="none" w:sz="0" w:space="0" w:color="auto"/>
      </w:divBdr>
    </w:div>
    <w:div w:id="1152260322">
      <w:bodyDiv w:val="1"/>
      <w:marLeft w:val="0"/>
      <w:marRight w:val="0"/>
      <w:marTop w:val="0"/>
      <w:marBottom w:val="0"/>
      <w:divBdr>
        <w:top w:val="none" w:sz="0" w:space="0" w:color="auto"/>
        <w:left w:val="none" w:sz="0" w:space="0" w:color="auto"/>
        <w:bottom w:val="none" w:sz="0" w:space="0" w:color="auto"/>
        <w:right w:val="none" w:sz="0" w:space="0" w:color="auto"/>
      </w:divBdr>
    </w:div>
    <w:div w:id="1297832295">
      <w:bodyDiv w:val="1"/>
      <w:marLeft w:val="0"/>
      <w:marRight w:val="0"/>
      <w:marTop w:val="0"/>
      <w:marBottom w:val="0"/>
      <w:divBdr>
        <w:top w:val="none" w:sz="0" w:space="0" w:color="auto"/>
        <w:left w:val="none" w:sz="0" w:space="0" w:color="auto"/>
        <w:bottom w:val="none" w:sz="0" w:space="0" w:color="auto"/>
        <w:right w:val="none" w:sz="0" w:space="0" w:color="auto"/>
      </w:divBdr>
    </w:div>
    <w:div w:id="1333874935">
      <w:bodyDiv w:val="1"/>
      <w:marLeft w:val="0"/>
      <w:marRight w:val="0"/>
      <w:marTop w:val="0"/>
      <w:marBottom w:val="0"/>
      <w:divBdr>
        <w:top w:val="none" w:sz="0" w:space="0" w:color="auto"/>
        <w:left w:val="none" w:sz="0" w:space="0" w:color="auto"/>
        <w:bottom w:val="none" w:sz="0" w:space="0" w:color="auto"/>
        <w:right w:val="none" w:sz="0" w:space="0" w:color="auto"/>
      </w:divBdr>
    </w:div>
    <w:div w:id="1625431132">
      <w:bodyDiv w:val="1"/>
      <w:marLeft w:val="0"/>
      <w:marRight w:val="0"/>
      <w:marTop w:val="0"/>
      <w:marBottom w:val="0"/>
      <w:divBdr>
        <w:top w:val="none" w:sz="0" w:space="0" w:color="auto"/>
        <w:left w:val="none" w:sz="0" w:space="0" w:color="auto"/>
        <w:bottom w:val="none" w:sz="0" w:space="0" w:color="auto"/>
        <w:right w:val="none" w:sz="0" w:space="0" w:color="auto"/>
      </w:divBdr>
    </w:div>
    <w:div w:id="1719087536">
      <w:bodyDiv w:val="1"/>
      <w:marLeft w:val="0"/>
      <w:marRight w:val="0"/>
      <w:marTop w:val="0"/>
      <w:marBottom w:val="0"/>
      <w:divBdr>
        <w:top w:val="none" w:sz="0" w:space="0" w:color="auto"/>
        <w:left w:val="none" w:sz="0" w:space="0" w:color="auto"/>
        <w:bottom w:val="none" w:sz="0" w:space="0" w:color="auto"/>
        <w:right w:val="none" w:sz="0" w:space="0" w:color="auto"/>
      </w:divBdr>
    </w:div>
    <w:div w:id="1728920278">
      <w:bodyDiv w:val="1"/>
      <w:marLeft w:val="0"/>
      <w:marRight w:val="0"/>
      <w:marTop w:val="0"/>
      <w:marBottom w:val="0"/>
      <w:divBdr>
        <w:top w:val="none" w:sz="0" w:space="0" w:color="auto"/>
        <w:left w:val="none" w:sz="0" w:space="0" w:color="auto"/>
        <w:bottom w:val="none" w:sz="0" w:space="0" w:color="auto"/>
        <w:right w:val="none" w:sz="0" w:space="0" w:color="auto"/>
      </w:divBdr>
    </w:div>
    <w:div w:id="1811247492">
      <w:bodyDiv w:val="1"/>
      <w:marLeft w:val="0"/>
      <w:marRight w:val="0"/>
      <w:marTop w:val="0"/>
      <w:marBottom w:val="0"/>
      <w:divBdr>
        <w:top w:val="none" w:sz="0" w:space="0" w:color="auto"/>
        <w:left w:val="none" w:sz="0" w:space="0" w:color="auto"/>
        <w:bottom w:val="none" w:sz="0" w:space="0" w:color="auto"/>
        <w:right w:val="none" w:sz="0" w:space="0" w:color="auto"/>
      </w:divBdr>
    </w:div>
    <w:div w:id="1945845953">
      <w:bodyDiv w:val="1"/>
      <w:marLeft w:val="0"/>
      <w:marRight w:val="0"/>
      <w:marTop w:val="0"/>
      <w:marBottom w:val="0"/>
      <w:divBdr>
        <w:top w:val="none" w:sz="0" w:space="0" w:color="auto"/>
        <w:left w:val="none" w:sz="0" w:space="0" w:color="auto"/>
        <w:bottom w:val="none" w:sz="0" w:space="0" w:color="auto"/>
        <w:right w:val="none" w:sz="0" w:space="0" w:color="auto"/>
      </w:divBdr>
    </w:div>
    <w:div w:id="204913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drea.beckonert@cargobull.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4" ma:contentTypeDescription="Ein neues Dokument erstellen." ma:contentTypeScope="" ma:versionID="4fb837eff61eca3ebad2420e6036175b">
  <xsd:schema xmlns:xsd="http://www.w3.org/2001/XMLSchema" xmlns:xs="http://www.w3.org/2001/XMLSchema" xmlns:p="http://schemas.microsoft.com/office/2006/metadata/properties" xmlns:ns2="eff78291-878b-4b89-b7ce-1f0fb35eb3d8" xmlns:ns3="3f5fa72f-620d-44a1-9576-9387b535153b" targetNamespace="http://schemas.microsoft.com/office/2006/metadata/properties" ma:root="true" ma:fieldsID="25977bfe684ed351dedb285c6acb6424" ns2:_="" ns3:_="">
    <xsd:import namespace="eff78291-878b-4b89-b7ce-1f0fb35eb3d8"/>
    <xsd:import namespace="3f5fa72f-620d-44a1-9576-9387b5351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SharedWithUsers xmlns="3f5fa72f-620d-44a1-9576-9387b535153b">
      <UserInfo>
        <DisplayName>Stuhlmeier, Anna</DisplayName>
        <AccountId>6</AccountId>
        <AccountType/>
      </UserInfo>
      <UserInfo>
        <DisplayName>Thiede, Bernd</DisplayName>
        <AccountId>701</AccountId>
        <AccountType/>
      </UserInfo>
      <UserInfo>
        <DisplayName>Beckonert, Andrea</DisplayName>
        <AccountId>18</AccountId>
        <AccountType/>
      </UserInfo>
      <UserInfo>
        <DisplayName>Kruppa, Inke</DisplayName>
        <AccountId>26</AccountId>
        <AccountType/>
      </UserInfo>
      <UserInfo>
        <DisplayName>Hesener, Silke</DisplayName>
        <AccountId>16</AccountId>
        <AccountType/>
      </UserInfo>
      <UserInfo>
        <DisplayName>Reppenhagen, Frank</DisplayName>
        <AccountId>859</AccountId>
        <AccountType/>
      </UserInfo>
    </SharedWithUsers>
  </documentManagement>
</p:properties>
</file>

<file path=customXml/itemProps1.xml><?xml version="1.0" encoding="utf-8"?>
<ds:datastoreItem xmlns:ds="http://schemas.openxmlformats.org/officeDocument/2006/customXml" ds:itemID="{5745B1AD-5142-4EA6-BAA4-6E583BD0D80D}">
  <ds:schemaRefs>
    <ds:schemaRef ds:uri="http://schemas.microsoft.com/sharepoint/v3/contenttype/forms"/>
  </ds:schemaRefs>
</ds:datastoreItem>
</file>

<file path=customXml/itemProps2.xml><?xml version="1.0" encoding="utf-8"?>
<ds:datastoreItem xmlns:ds="http://schemas.openxmlformats.org/officeDocument/2006/customXml" ds:itemID="{35D9057D-12E6-424A-B52B-C6C9ED44A6B3}">
  <ds:schemaRefs>
    <ds:schemaRef ds:uri="http://schemas.microsoft.com/office/2006/metadata/longProperties"/>
  </ds:schemaRefs>
</ds:datastoreItem>
</file>

<file path=customXml/itemProps3.xml><?xml version="1.0" encoding="utf-8"?>
<ds:datastoreItem xmlns:ds="http://schemas.openxmlformats.org/officeDocument/2006/customXml" ds:itemID="{5C30A164-51D7-40D4-86D1-DB32D57EE8A9}">
  <ds:schemaRefs>
    <ds:schemaRef ds:uri="http://schemas.openxmlformats.org/officeDocument/2006/bibliography"/>
  </ds:schemaRefs>
</ds:datastoreItem>
</file>

<file path=customXml/itemProps4.xml><?xml version="1.0" encoding="utf-8"?>
<ds:datastoreItem xmlns:ds="http://schemas.openxmlformats.org/officeDocument/2006/customXml" ds:itemID="{42836A83-7EAC-4B61-964B-EB5B87DDC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B0BD86-DDA3-4FA2-8944-FEA9DF62BE19}">
  <ds:schemaRefs>
    <ds:schemaRef ds:uri="http://schemas.microsoft.com/office/2006/metadata/properties"/>
    <ds:schemaRef ds:uri="http://schemas.microsoft.com/office/infopath/2007/PartnerControls"/>
    <ds:schemaRef ds:uri="eff78291-878b-4b89-b7ce-1f0fb35eb3d8"/>
    <ds:schemaRef ds:uri="3f5fa72f-620d-44a1-9576-9387b53515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3703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2021-07-16T17:48:00Z</dcterms:created>
  <dcterms:modified xsi:type="dcterms:W3CDTF">2021-09-23T08:27:00Z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Hesener, Silke</vt:lpwstr>
  </property>
</Properties>
</file>