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sidRPr="000552C5">
        <w:rPr>
          <w:rFonts w:eastAsia="Times New Roman"/>
          <w:b/>
          <w:sz w:val="44"/>
        </w:rPr>
        <w:t>Presse-Information</w:t>
      </w:r>
    </w:p>
    <w:p w14:paraId="1B02E0C6" w14:textId="61185298" w:rsidR="001C7A21" w:rsidRPr="000552C5" w:rsidRDefault="001C7A21" w:rsidP="001C7A21">
      <w:pPr>
        <w:jc w:val="right"/>
        <w:rPr>
          <w:rFonts w:eastAsia="Times New Roman"/>
          <w:b/>
          <w:bCs/>
        </w:rPr>
      </w:pPr>
      <w:r w:rsidRPr="000552C5">
        <w:rPr>
          <w:rFonts w:eastAsia="Times New Roman"/>
          <w:b/>
          <w:bCs/>
        </w:rPr>
        <w:t>202</w:t>
      </w:r>
      <w:r w:rsidR="00573B99">
        <w:rPr>
          <w:rFonts w:eastAsia="Times New Roman"/>
          <w:b/>
          <w:bCs/>
        </w:rPr>
        <w:t>6</w:t>
      </w:r>
      <w:r w:rsidRPr="000552C5">
        <w:rPr>
          <w:rFonts w:eastAsia="Times New Roman"/>
          <w:b/>
          <w:bCs/>
        </w:rPr>
        <w:t>-</w:t>
      </w:r>
      <w:r w:rsidR="0059715C">
        <w:rPr>
          <w:rFonts w:eastAsia="Times New Roman"/>
          <w:b/>
          <w:bCs/>
        </w:rPr>
        <w:t>1</w:t>
      </w:r>
      <w:r w:rsidR="00D8259E">
        <w:rPr>
          <w:rFonts w:eastAsia="Times New Roman"/>
          <w:b/>
          <w:bCs/>
        </w:rPr>
        <w:t>06</w:t>
      </w:r>
    </w:p>
    <w:p w14:paraId="5875CC84" w14:textId="77777777" w:rsidR="001C7A21" w:rsidRPr="000552C5" w:rsidRDefault="001C7A21" w:rsidP="001C7A21">
      <w:pPr>
        <w:ind w:right="-425"/>
        <w:rPr>
          <w:rFonts w:eastAsia="Times New Roman"/>
          <w:bCs/>
          <w:sz w:val="20"/>
          <w:szCs w:val="20"/>
          <w:u w:val="single"/>
        </w:rPr>
      </w:pPr>
    </w:p>
    <w:p w14:paraId="546773CD" w14:textId="77777777" w:rsidR="00D14383" w:rsidRPr="007D113B" w:rsidRDefault="00D14383" w:rsidP="00D14383">
      <w:pPr>
        <w:pStyle w:val="paragraph"/>
        <w:spacing w:before="0" w:beforeAutospacing="0" w:after="0" w:afterAutospacing="0"/>
        <w:ind w:right="-120"/>
        <w:textAlignment w:val="baseline"/>
        <w:rPr>
          <w:rFonts w:ascii="Arial" w:hAnsi="Arial" w:cs="Arial"/>
          <w:b/>
          <w:bCs/>
          <w:sz w:val="18"/>
          <w:szCs w:val="18"/>
        </w:rPr>
      </w:pPr>
      <w:r w:rsidRPr="007D113B">
        <w:rPr>
          <w:rStyle w:val="eop"/>
          <w:rFonts w:ascii="Arial" w:hAnsi="Arial" w:cs="Arial"/>
          <w:b/>
          <w:bCs/>
          <w:sz w:val="20"/>
          <w:szCs w:val="20"/>
        </w:rPr>
        <w:t> </w:t>
      </w:r>
    </w:p>
    <w:p w14:paraId="11C38F4C" w14:textId="3F951F24" w:rsidR="007D113B" w:rsidRDefault="00540684" w:rsidP="007D113B">
      <w:pPr>
        <w:pStyle w:val="paragraph"/>
        <w:spacing w:before="0" w:beforeAutospacing="0" w:after="0" w:afterAutospacing="0"/>
        <w:textAlignment w:val="baseline"/>
        <w:rPr>
          <w:rStyle w:val="normaltextrun"/>
          <w:rFonts w:ascii="Arial" w:hAnsi="Arial" w:cs="Arial"/>
          <w:b/>
          <w:bCs/>
          <w:sz w:val="36"/>
          <w:szCs w:val="36"/>
        </w:rPr>
      </w:pPr>
      <w:r w:rsidRPr="007D113B">
        <w:rPr>
          <w:rStyle w:val="normaltextrun"/>
          <w:rFonts w:ascii="Arial" w:hAnsi="Arial" w:cs="Arial"/>
          <w:b/>
          <w:bCs/>
          <w:sz w:val="16"/>
          <w:szCs w:val="16"/>
          <w:u w:val="single"/>
        </w:rPr>
        <w:t>Schmitz Cargobull AG</w:t>
      </w:r>
      <w:r w:rsidRPr="000552C5">
        <w:rPr>
          <w:rStyle w:val="scxw103780677"/>
          <w:rFonts w:ascii="Calibri" w:hAnsi="Calibri" w:cs="Calibri"/>
          <w:sz w:val="20"/>
          <w:szCs w:val="20"/>
        </w:rPr>
        <w:t> </w:t>
      </w:r>
      <w:r w:rsidRPr="000552C5">
        <w:rPr>
          <w:rFonts w:ascii="Calibri" w:hAnsi="Calibri" w:cs="Calibri"/>
          <w:sz w:val="20"/>
          <w:szCs w:val="20"/>
        </w:rPr>
        <w:br/>
      </w:r>
      <w:r w:rsidR="00A04093">
        <w:rPr>
          <w:rStyle w:val="normaltextrun"/>
          <w:rFonts w:ascii="Arial" w:hAnsi="Arial" w:cs="Arial"/>
          <w:b/>
          <w:bCs/>
          <w:sz w:val="36"/>
          <w:szCs w:val="36"/>
        </w:rPr>
        <w:t>Service-Leistungen für temperaturgeführte Transporte</w:t>
      </w:r>
      <w:r w:rsidR="001441A1">
        <w:rPr>
          <w:rStyle w:val="normaltextrun"/>
          <w:rFonts w:ascii="Arial" w:hAnsi="Arial" w:cs="Arial"/>
          <w:b/>
          <w:bCs/>
          <w:sz w:val="36"/>
          <w:szCs w:val="36"/>
        </w:rPr>
        <w:t xml:space="preserve"> </w:t>
      </w:r>
    </w:p>
    <w:p w14:paraId="516B1E60" w14:textId="2878CD17" w:rsidR="005E00AF" w:rsidRPr="000C729A" w:rsidRDefault="00590A34" w:rsidP="005E00AF">
      <w:pPr>
        <w:spacing w:line="360" w:lineRule="auto"/>
        <w:rPr>
          <w:b/>
          <w:bCs/>
          <w:sz w:val="24"/>
          <w:szCs w:val="24"/>
        </w:rPr>
      </w:pPr>
      <w:r>
        <w:rPr>
          <w:b/>
          <w:bCs/>
          <w:sz w:val="24"/>
          <w:szCs w:val="24"/>
        </w:rPr>
        <w:t>Rundum-Paket für Schmitz Cargobull Transportkältemaschinen S.CU</w:t>
      </w:r>
    </w:p>
    <w:p w14:paraId="145A0738" w14:textId="77777777" w:rsidR="000C729A" w:rsidRPr="0016180A" w:rsidRDefault="000C729A" w:rsidP="007D113B">
      <w:pPr>
        <w:pStyle w:val="paragraph"/>
        <w:spacing w:before="0" w:beforeAutospacing="0" w:after="0" w:afterAutospacing="0"/>
        <w:textAlignment w:val="baseline"/>
        <w:rPr>
          <w:rFonts w:ascii="Arial" w:hAnsi="Arial" w:cs="Arial"/>
        </w:rPr>
      </w:pPr>
    </w:p>
    <w:p w14:paraId="5127921A" w14:textId="199B06B4" w:rsidR="00313733" w:rsidRPr="00313733" w:rsidRDefault="00573B99" w:rsidP="00313733">
      <w:pPr>
        <w:spacing w:line="360" w:lineRule="auto"/>
      </w:pPr>
      <w:r>
        <w:t>Januar 2026</w:t>
      </w:r>
      <w:r w:rsidR="00E36058">
        <w:t xml:space="preserve"> </w:t>
      </w:r>
      <w:r w:rsidR="000C729A">
        <w:t>–</w:t>
      </w:r>
      <w:r w:rsidR="00313733" w:rsidRPr="00313733">
        <w:t xml:space="preserve"> Schmitz Cargobull bietet für seine Transportkältemaschinen</w:t>
      </w:r>
      <w:r w:rsidR="003A284F">
        <w:t xml:space="preserve"> </w:t>
      </w:r>
      <w:r w:rsidR="00313733" w:rsidRPr="00313733">
        <w:rPr>
          <w:b/>
          <w:bCs/>
        </w:rPr>
        <w:t>S.CU</w:t>
      </w:r>
      <w:r w:rsidR="00313733" w:rsidRPr="00313733">
        <w:t xml:space="preserve"> ein umfassendes Servicekonzept für temperaturgeführte Transporte. Die Kältemaschinen zeichnen sich durch ihre benutzerfreundliche Handhabung, einen modularen Aufbau sowie eine wartungsfreundliche Konstruktion aus und unterstützen Transportunternehmen dabei, Verfügbarkeit, Effizienz und Betriebssicherheit ihrer Flotten nachhaltig zu steigern.</w:t>
      </w:r>
    </w:p>
    <w:p w14:paraId="761CD51F" w14:textId="77777777" w:rsidR="00313733" w:rsidRDefault="00313733" w:rsidP="00313733">
      <w:pPr>
        <w:spacing w:line="360" w:lineRule="auto"/>
      </w:pPr>
      <w:r w:rsidRPr="00313733">
        <w:t>Dank einer weiten Türöffnung sowie der optimalen Anordnung von Diesel- und Ölfiltern lassen sich Wartungsarbeiten schnell und unkompliziert durchführen. Dies reduziert Standzeiten und erleichtert den Serviceeinsatz im täglichen Betrieb.</w:t>
      </w:r>
    </w:p>
    <w:p w14:paraId="2E2A1FF6" w14:textId="77777777" w:rsidR="00796876" w:rsidRPr="00313733" w:rsidRDefault="00796876" w:rsidP="00313733">
      <w:pPr>
        <w:spacing w:line="360" w:lineRule="auto"/>
      </w:pPr>
    </w:p>
    <w:p w14:paraId="4B28F2C2" w14:textId="77777777" w:rsidR="00313733" w:rsidRPr="00313733" w:rsidRDefault="00313733" w:rsidP="00313733">
      <w:pPr>
        <w:spacing w:line="360" w:lineRule="auto"/>
        <w:rPr>
          <w:b/>
          <w:bCs/>
        </w:rPr>
      </w:pPr>
      <w:r w:rsidRPr="00313733">
        <w:rPr>
          <w:b/>
          <w:bCs/>
        </w:rPr>
        <w:t>Telematik, Full Service und proaktive Überwachung ab Werk</w:t>
      </w:r>
    </w:p>
    <w:p w14:paraId="5FB5EEBF" w14:textId="5335B0AF" w:rsidR="00313733" w:rsidRPr="00313733" w:rsidRDefault="00313733" w:rsidP="00313733">
      <w:pPr>
        <w:spacing w:line="360" w:lineRule="auto"/>
      </w:pPr>
      <w:r w:rsidRPr="00313733">
        <w:t xml:space="preserve">Die S.CU Transportkältemaschinen sind mit modernen Telematiklösungen ausgestattet. Funktionen wie </w:t>
      </w:r>
      <w:proofErr w:type="spellStart"/>
      <w:r w:rsidRPr="00313733">
        <w:t>Cargosets</w:t>
      </w:r>
      <w:proofErr w:type="spellEnd"/>
      <w:r w:rsidRPr="00313733">
        <w:t xml:space="preserve"> und Remote Start ermöglichen die Anlage voreingestellter Konfigurationen für unterschiedliche Transportanforderungen sowie das Starten des Kühlgeräts aus der Ferne.</w:t>
      </w:r>
      <w:r w:rsidR="00796876" w:rsidRPr="00796876">
        <w:t xml:space="preserve"> </w:t>
      </w:r>
      <w:r w:rsidR="00394B01">
        <w:t xml:space="preserve">Bei den </w:t>
      </w:r>
      <w:r w:rsidRPr="00313733">
        <w:t xml:space="preserve">Schmitz Cargobull Transportkältemaschinen S.CU </w:t>
      </w:r>
      <w:r w:rsidR="00394B01">
        <w:t>ist</w:t>
      </w:r>
      <w:r w:rsidR="00394B01" w:rsidRPr="00313733">
        <w:t xml:space="preserve"> </w:t>
      </w:r>
      <w:r w:rsidRPr="00313733">
        <w:t xml:space="preserve">ab Werk </w:t>
      </w:r>
      <w:r w:rsidR="00394B01">
        <w:t>ein</w:t>
      </w:r>
      <w:r w:rsidRPr="00313733">
        <w:t xml:space="preserve"> 24</w:t>
      </w:r>
      <w:r w:rsidRPr="00313733">
        <w:noBreakHyphen/>
      </w:r>
      <w:r w:rsidR="00394B01">
        <w:t>Monate</w:t>
      </w:r>
      <w:r w:rsidR="00394B01" w:rsidRPr="00313733">
        <w:t xml:space="preserve"> </w:t>
      </w:r>
      <w:r w:rsidRPr="00313733">
        <w:t xml:space="preserve">Full Service Vertrag </w:t>
      </w:r>
      <w:r w:rsidR="00394B01">
        <w:t>inkludiert</w:t>
      </w:r>
      <w:r w:rsidRPr="00313733">
        <w:t xml:space="preserve">. Dieser umfasst den TrailerConnect® </w:t>
      </w:r>
      <w:proofErr w:type="spellStart"/>
      <w:r w:rsidRPr="00313733">
        <w:t>Telematikvertrag</w:t>
      </w:r>
      <w:proofErr w:type="spellEnd"/>
      <w:r w:rsidRPr="00313733">
        <w:t xml:space="preserve"> sowie die proaktive Überwachung der Kühlgeräte durch den Smart Service</w:t>
      </w:r>
      <w:r w:rsidR="001D016A">
        <w:t xml:space="preserve">, um die </w:t>
      </w:r>
      <w:r w:rsidR="007909A1">
        <w:t>Wartung besser planbar zu machen und die Betriebskosten zu senken</w:t>
      </w:r>
      <w:r w:rsidRPr="00313733">
        <w:t xml:space="preserve">. </w:t>
      </w:r>
      <w:r w:rsidR="00FD03E7" w:rsidRPr="00907963">
        <w:t xml:space="preserve">Der Full Service Cooling Unit schließt sämtliche Wartungs- und Reparaturleistungen rund um die S.CU ein und gewährleistet dadurch eine hohe Verfügbarkeit sowie verlässliche Kostenplanung. </w:t>
      </w:r>
      <w:r w:rsidRPr="00907963">
        <w:t xml:space="preserve">Über das TrailerConnect® Portal erhalten Kunden im </w:t>
      </w:r>
      <w:proofErr w:type="spellStart"/>
      <w:r w:rsidRPr="00907963">
        <w:t>Flottenüberwachungs</w:t>
      </w:r>
      <w:proofErr w:type="spellEnd"/>
      <w:r w:rsidRPr="00907963">
        <w:noBreakHyphen/>
        <w:t xml:space="preserve">Dashboard </w:t>
      </w:r>
      <w:proofErr w:type="spellStart"/>
      <w:r w:rsidRPr="00907963">
        <w:t>FleetWatch</w:t>
      </w:r>
      <w:proofErr w:type="spellEnd"/>
      <w:r w:rsidRPr="00907963">
        <w:t xml:space="preserve"> jederzeit alle relevanten Informationen</w:t>
      </w:r>
      <w:r w:rsidRPr="00313733">
        <w:t xml:space="preserve"> zum Zustand ihrer Kältemaschinen.</w:t>
      </w:r>
      <w:r w:rsidR="00796876">
        <w:t xml:space="preserve"> </w:t>
      </w:r>
      <w:r w:rsidRPr="00313733">
        <w:t>Ein zentraler Bestandteil des Serviceangebots ist das Proactive Monitoring. Die Echtzeit</w:t>
      </w:r>
      <w:r w:rsidRPr="00313733">
        <w:noBreakHyphen/>
        <w:t>Überwachung des Betriebszustands von S.CU</w:t>
      </w:r>
      <w:r w:rsidRPr="00313733">
        <w:noBreakHyphen/>
        <w:t>Kühlgeräten und Trailern ermöglicht eine automatische Fehleranalyse einschließlich konkreter Handlungsempfehlungen. So können potenzielle Störungen frühzeitig erkannt, Ausfälle vermieden und Maßnahmen gezielt eingeleitet werden. Die Serviceverträge sind flexibel gestaltbar und können jederzeit individuell verlängert werden</w:t>
      </w:r>
      <w:r w:rsidR="00FD03E7">
        <w:t>.</w:t>
      </w:r>
    </w:p>
    <w:p w14:paraId="12BB04DD" w14:textId="77777777" w:rsidR="00796876" w:rsidRDefault="00796876" w:rsidP="00313733">
      <w:pPr>
        <w:spacing w:line="360" w:lineRule="auto"/>
        <w:rPr>
          <w:b/>
          <w:bCs/>
        </w:rPr>
      </w:pPr>
    </w:p>
    <w:p w14:paraId="0E9FDD69" w14:textId="77777777" w:rsidR="00796876" w:rsidRDefault="00796876" w:rsidP="00313733">
      <w:pPr>
        <w:spacing w:line="360" w:lineRule="auto"/>
        <w:rPr>
          <w:b/>
          <w:bCs/>
        </w:rPr>
      </w:pPr>
    </w:p>
    <w:p w14:paraId="7047EAAD" w14:textId="77777777" w:rsidR="00796876" w:rsidRDefault="00796876" w:rsidP="00313733">
      <w:pPr>
        <w:spacing w:line="360" w:lineRule="auto"/>
        <w:rPr>
          <w:b/>
          <w:bCs/>
        </w:rPr>
      </w:pPr>
    </w:p>
    <w:p w14:paraId="1340D294" w14:textId="54E88924" w:rsidR="00796876" w:rsidRDefault="00796876" w:rsidP="00796876">
      <w:pPr>
        <w:spacing w:line="360" w:lineRule="auto"/>
        <w:ind w:left="7788"/>
        <w:rPr>
          <w:b/>
          <w:bCs/>
        </w:rPr>
      </w:pPr>
      <w:r w:rsidRPr="000552C5">
        <w:rPr>
          <w:rFonts w:eastAsia="Times New Roman"/>
          <w:b/>
          <w:bCs/>
        </w:rPr>
        <w:t>202</w:t>
      </w:r>
      <w:r>
        <w:rPr>
          <w:rFonts w:eastAsia="Times New Roman"/>
          <w:b/>
          <w:bCs/>
        </w:rPr>
        <w:t>6</w:t>
      </w:r>
      <w:r w:rsidRPr="000552C5">
        <w:rPr>
          <w:rFonts w:eastAsia="Times New Roman"/>
          <w:b/>
          <w:bCs/>
        </w:rPr>
        <w:t>-</w:t>
      </w:r>
      <w:r>
        <w:rPr>
          <w:rFonts w:eastAsia="Times New Roman"/>
          <w:b/>
          <w:bCs/>
        </w:rPr>
        <w:t>106</w:t>
      </w:r>
    </w:p>
    <w:p w14:paraId="49F46842" w14:textId="77777777" w:rsidR="00796876" w:rsidRDefault="00796876" w:rsidP="00313733">
      <w:pPr>
        <w:spacing w:line="360" w:lineRule="auto"/>
        <w:rPr>
          <w:b/>
          <w:bCs/>
        </w:rPr>
      </w:pPr>
    </w:p>
    <w:p w14:paraId="6194F49E" w14:textId="38DB23AD" w:rsidR="00313733" w:rsidRPr="00313733" w:rsidRDefault="00313733" w:rsidP="00313733">
      <w:pPr>
        <w:spacing w:line="360" w:lineRule="auto"/>
        <w:rPr>
          <w:b/>
          <w:bCs/>
        </w:rPr>
      </w:pPr>
      <w:r w:rsidRPr="00313733">
        <w:rPr>
          <w:b/>
          <w:bCs/>
        </w:rPr>
        <w:t xml:space="preserve">Europaweites Servicenetz und </w:t>
      </w:r>
      <w:proofErr w:type="gramStart"/>
      <w:r w:rsidRPr="00313733">
        <w:rPr>
          <w:b/>
          <w:bCs/>
        </w:rPr>
        <w:t>mobiler Vor</w:t>
      </w:r>
      <w:proofErr w:type="gramEnd"/>
      <w:r w:rsidRPr="00313733">
        <w:rPr>
          <w:b/>
          <w:bCs/>
        </w:rPr>
        <w:noBreakHyphen/>
        <w:t>Ort</w:t>
      </w:r>
      <w:r w:rsidRPr="00313733">
        <w:rPr>
          <w:b/>
          <w:bCs/>
        </w:rPr>
        <w:noBreakHyphen/>
        <w:t>Service</w:t>
      </w:r>
    </w:p>
    <w:p w14:paraId="2A794C6F" w14:textId="77777777" w:rsidR="00313733" w:rsidRPr="00313733" w:rsidRDefault="00313733" w:rsidP="00313733">
      <w:pPr>
        <w:spacing w:line="360" w:lineRule="auto"/>
      </w:pPr>
      <w:r w:rsidRPr="00313733">
        <w:t>Aktuell stehen Kunden rund 1.400 autorisierte Schmitz Cargobull Service Partner in ganz Europa zur Verfügung. Das Netzwerk gewährleistet umfassenden Service für Trailer, Kühlgeräte, Telematik</w:t>
      </w:r>
      <w:r w:rsidRPr="00313733">
        <w:noBreakHyphen/>
        <w:t>Komponenten und Reifen sowie eine hohe Ersatzteilverfügbarkeit.</w:t>
      </w:r>
    </w:p>
    <w:p w14:paraId="0A75FB8B" w14:textId="77777777" w:rsidR="00313733" w:rsidRPr="00313733" w:rsidRDefault="00313733" w:rsidP="00313733">
      <w:pPr>
        <w:spacing w:line="360" w:lineRule="auto"/>
      </w:pPr>
      <w:r w:rsidRPr="00313733">
        <w:t xml:space="preserve">Ergänzend dazu erweitert Schmitz Cargobull sein Serviceangebot mit einer </w:t>
      </w:r>
      <w:proofErr w:type="spellStart"/>
      <w:r w:rsidRPr="00313733">
        <w:t>franchise</w:t>
      </w:r>
      <w:proofErr w:type="spellEnd"/>
      <w:r w:rsidRPr="00313733">
        <w:noBreakHyphen/>
        <w:t>basierten Service</w:t>
      </w:r>
      <w:r w:rsidRPr="00313733">
        <w:noBreakHyphen/>
        <w:t>Van Flotte. Der mobile Rundum</w:t>
      </w:r>
      <w:r w:rsidRPr="00313733">
        <w:noBreakHyphen/>
        <w:t>Service ermöglicht Wartung, Reparaturen und Ersatzteilversorgung direkt vor Ort – sowohl auf dem Betriebsgelände als auch unterwegs. Ziel ist es, Ausfallzeiten weiter zu reduzieren und die Betriebszeit der Fahrzeuge zu maximieren.</w:t>
      </w:r>
    </w:p>
    <w:p w14:paraId="6B3BDF54" w14:textId="77777777" w:rsidR="00796876" w:rsidRDefault="00796876" w:rsidP="00313733">
      <w:pPr>
        <w:spacing w:line="360" w:lineRule="auto"/>
        <w:rPr>
          <w:b/>
          <w:bCs/>
        </w:rPr>
      </w:pPr>
    </w:p>
    <w:p w14:paraId="6B3FC654" w14:textId="40507F99" w:rsidR="00313733" w:rsidRPr="00313733" w:rsidRDefault="00313733" w:rsidP="00313733">
      <w:pPr>
        <w:spacing w:line="360" w:lineRule="auto"/>
        <w:rPr>
          <w:b/>
          <w:bCs/>
        </w:rPr>
      </w:pPr>
      <w:proofErr w:type="spellStart"/>
      <w:r w:rsidRPr="00313733">
        <w:rPr>
          <w:b/>
          <w:bCs/>
        </w:rPr>
        <w:t>MyCargobull</w:t>
      </w:r>
      <w:proofErr w:type="spellEnd"/>
      <w:r w:rsidRPr="00313733">
        <w:rPr>
          <w:b/>
          <w:bCs/>
        </w:rPr>
        <w:t>: Zentrales Kundenportal für Serviceverträge</w:t>
      </w:r>
    </w:p>
    <w:p w14:paraId="08A8859F" w14:textId="77777777" w:rsidR="00313733" w:rsidRPr="00313733" w:rsidRDefault="00313733" w:rsidP="00313733">
      <w:pPr>
        <w:spacing w:line="360" w:lineRule="auto"/>
      </w:pPr>
      <w:r w:rsidRPr="00313733">
        <w:t xml:space="preserve">Mit </w:t>
      </w:r>
      <w:proofErr w:type="spellStart"/>
      <w:r w:rsidRPr="00313733">
        <w:t>MyCargobull</w:t>
      </w:r>
      <w:proofErr w:type="spellEnd"/>
      <w:r w:rsidRPr="00313733">
        <w:t xml:space="preserve"> stellt Schmitz Cargobull ein umfassendes Kundenportal für Nutzer von Serviceverträgen bereit. Alle relevanten Daten und Dokumente sind dort zentral gebündelt und jederzeit abrufbar. Das Portal bietet unter anderem Echtzeit</w:t>
      </w:r>
      <w:r w:rsidRPr="00313733">
        <w:noBreakHyphen/>
        <w:t>Informationen zu Fahrzeugstatus, Wartungsplänen sowie eine transparente Übersicht über Serviceanfragen und Reparaturhistorien.</w:t>
      </w:r>
    </w:p>
    <w:p w14:paraId="79F1AFEE" w14:textId="579200C6" w:rsidR="00005780" w:rsidRDefault="00313733" w:rsidP="00313733">
      <w:pPr>
        <w:spacing w:line="360" w:lineRule="auto"/>
      </w:pPr>
      <w:r w:rsidRPr="00313733">
        <w:t>Die benutzerfreundliche Oberfläche und intuitive Navigation ermöglichen eine effiziente Verwaltung der Fahrzeugflotte und unterstützen Kunden bei fundierten Entscheidungen im Tagesgeschäft.</w:t>
      </w:r>
    </w:p>
    <w:p w14:paraId="0E391255" w14:textId="77777777" w:rsidR="00632126" w:rsidRDefault="00632126" w:rsidP="00005780">
      <w:pPr>
        <w:spacing w:line="360" w:lineRule="auto"/>
      </w:pPr>
    </w:p>
    <w:p w14:paraId="43FD30A4" w14:textId="77777777" w:rsidR="0015211D" w:rsidRDefault="0015211D" w:rsidP="00E67FC3">
      <w:pPr>
        <w:ind w:right="850"/>
        <w:rPr>
          <w:rFonts w:eastAsia="Calibri"/>
          <w:b/>
          <w:bCs/>
          <w:sz w:val="16"/>
          <w:szCs w:val="16"/>
          <w:u w:val="single"/>
        </w:rPr>
      </w:pPr>
    </w:p>
    <w:p w14:paraId="2869FEA6" w14:textId="77777777" w:rsidR="0015211D" w:rsidRDefault="0015211D" w:rsidP="00E67FC3">
      <w:pPr>
        <w:ind w:right="850"/>
        <w:rPr>
          <w:rFonts w:eastAsia="Calibri"/>
          <w:b/>
          <w:bCs/>
          <w:sz w:val="16"/>
          <w:szCs w:val="16"/>
          <w:u w:val="single"/>
        </w:rPr>
      </w:pPr>
    </w:p>
    <w:p w14:paraId="0C6F7C28" w14:textId="77777777" w:rsidR="0015211D" w:rsidRDefault="0015211D" w:rsidP="00E67FC3">
      <w:pPr>
        <w:ind w:right="850"/>
        <w:rPr>
          <w:rFonts w:eastAsia="Calibri"/>
          <w:b/>
          <w:bCs/>
          <w:sz w:val="16"/>
          <w:szCs w:val="16"/>
          <w:u w:val="single"/>
        </w:rPr>
      </w:pPr>
    </w:p>
    <w:p w14:paraId="7D8892BC" w14:textId="77777777" w:rsidR="00674394" w:rsidRDefault="00674394" w:rsidP="00674394">
      <w:pPr>
        <w:ind w:right="850"/>
        <w:rPr>
          <w:rFonts w:eastAsia="Calibri"/>
          <w:sz w:val="16"/>
          <w:szCs w:val="16"/>
        </w:rPr>
      </w:pPr>
      <w:r>
        <w:rPr>
          <w:rFonts w:eastAsia="Calibri"/>
          <w:b/>
          <w:bCs/>
          <w:sz w:val="16"/>
          <w:szCs w:val="16"/>
          <w:u w:val="single"/>
        </w:rPr>
        <w:t xml:space="preserve">Über Schmitz Cargobull </w:t>
      </w:r>
    </w:p>
    <w:p w14:paraId="7B723A2B" w14:textId="77777777" w:rsidR="00674394" w:rsidRDefault="00674394" w:rsidP="00674394">
      <w:pPr>
        <w:pStyle w:val="StandardWeb"/>
        <w:spacing w:before="0" w:beforeAutospacing="0" w:after="0" w:afterAutospacing="0"/>
        <w:rPr>
          <w:rFonts w:ascii="Arial" w:hAnsi="Arial" w:cs="Arial"/>
          <w:sz w:val="16"/>
          <w:szCs w:val="16"/>
        </w:rPr>
      </w:pPr>
      <w:r>
        <w:rPr>
          <w:rFonts w:ascii="Arial" w:hAnsi="Arial" w:cs="Arial"/>
          <w:sz w:val="16"/>
          <w:szCs w:val="16"/>
        </w:rPr>
        <w:t xml:space="preserve">Schmitz Cargobull ist führender Hersteller von Sattelaufliegern für temperaturgeführte Fracht, General Cargo und Schüttgüter in Europa und Vorreiter bei digitalen Lösungen für Trailer Services und verbesserte Konnektivität. Das Unternehmen stellt für den temperaturgeführten Güterverkehr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p>
    <w:p w14:paraId="682E77D5" w14:textId="77777777" w:rsidR="00674394" w:rsidRDefault="00674394" w:rsidP="00674394">
      <w:pPr>
        <w:pStyle w:val="StandardWeb"/>
        <w:spacing w:before="0" w:beforeAutospacing="0" w:after="0" w:afterAutospacing="0"/>
        <w:rPr>
          <w:rFonts w:ascii="Arial" w:hAnsi="Arial" w:cs="Arial"/>
          <w:sz w:val="16"/>
          <w:szCs w:val="16"/>
        </w:rPr>
      </w:pPr>
      <w:r>
        <w:rPr>
          <w:rFonts w:ascii="Arial" w:hAnsi="Arial" w:cs="Arial"/>
          <w:sz w:val="16"/>
          <w:szCs w:val="16"/>
          <w:shd w:val="clear" w:color="auto" w:fill="FFFFFF"/>
        </w:rPr>
        <w:t xml:space="preserve">Schmitz Cargobull wurde 1892 im Münsterland (Deutschland) gegründet. Das familiengeführte </w:t>
      </w:r>
      <w:r>
        <w:rPr>
          <w:rFonts w:ascii="Arial" w:hAnsi="Arial" w:cs="Arial"/>
          <w:sz w:val="16"/>
          <w:szCs w:val="16"/>
        </w:rPr>
        <w:t>Unternehmen produziert pro Jahr mit über 6.000 Mitarbeitern rund 50.000 Fahrzeuge und erwirtschaftete</w:t>
      </w:r>
      <w:r>
        <w:rPr>
          <w:rFonts w:ascii="Arial" w:hAnsi="Arial" w:cs="Arial"/>
          <w:sz w:val="16"/>
          <w:szCs w:val="16"/>
          <w:shd w:val="clear" w:color="auto" w:fill="FFFFFF"/>
        </w:rPr>
        <w:t xml:space="preserve"> im Geschäftsjahr 2024/25 einen Umsatz von rund 2,16 Mrd. Euro. Das</w:t>
      </w:r>
      <w:r>
        <w:rPr>
          <w:rFonts w:ascii="Arial" w:hAnsi="Arial" w:cs="Arial"/>
          <w:sz w:val="16"/>
          <w:szCs w:val="16"/>
        </w:rPr>
        <w:t xml:space="preserve"> internationale Produktions-Netzwerk umfasst Werke in Deutschland, Litauen, Spanien, England und in der Türkei.</w:t>
      </w:r>
    </w:p>
    <w:p w14:paraId="59B81C17" w14:textId="77777777" w:rsidR="00674394" w:rsidRDefault="00674394" w:rsidP="00674394">
      <w:pPr>
        <w:ind w:right="283"/>
        <w:rPr>
          <w:b/>
          <w:sz w:val="16"/>
          <w:szCs w:val="16"/>
          <w:u w:val="single"/>
        </w:rPr>
      </w:pPr>
    </w:p>
    <w:p w14:paraId="071A85E9" w14:textId="77777777" w:rsidR="00674394" w:rsidRDefault="00674394" w:rsidP="00674394">
      <w:pPr>
        <w:ind w:right="283"/>
        <w:rPr>
          <w:b/>
          <w:sz w:val="16"/>
          <w:szCs w:val="16"/>
          <w:u w:val="single"/>
        </w:rPr>
      </w:pPr>
      <w:r>
        <w:rPr>
          <w:b/>
          <w:sz w:val="16"/>
          <w:szCs w:val="16"/>
          <w:u w:val="single"/>
        </w:rPr>
        <w:t>Das Schmitz Cargobull Presse-Team:</w:t>
      </w:r>
    </w:p>
    <w:p w14:paraId="1F8FF02C" w14:textId="77777777" w:rsidR="00674394" w:rsidRDefault="00674394" w:rsidP="00674394">
      <w:pPr>
        <w:ind w:right="851"/>
        <w:rPr>
          <w:sz w:val="16"/>
          <w:szCs w:val="24"/>
          <w:lang w:val="sv-SE"/>
        </w:rPr>
      </w:pPr>
      <w:r>
        <w:rPr>
          <w:sz w:val="16"/>
          <w:szCs w:val="24"/>
          <w:lang w:val="sv-SE"/>
        </w:rPr>
        <w:t>Anna Stuhlmeier</w:t>
      </w:r>
      <w:r>
        <w:rPr>
          <w:sz w:val="16"/>
          <w:szCs w:val="24"/>
          <w:lang w:val="sv-SE"/>
        </w:rPr>
        <w:tab/>
        <w:t xml:space="preserve">+49 2558 81-1340 I </w:t>
      </w:r>
      <w:hyperlink r:id="rId11" w:history="1">
        <w:r>
          <w:rPr>
            <w:rStyle w:val="Hyperlink"/>
            <w:color w:val="000000"/>
            <w:sz w:val="16"/>
            <w:szCs w:val="24"/>
            <w:lang w:val="sv-SE"/>
          </w:rPr>
          <w:t>anna.stuhlmeier@cargobull.com</w:t>
        </w:r>
      </w:hyperlink>
    </w:p>
    <w:p w14:paraId="6FFD881F" w14:textId="77777777" w:rsidR="00674394" w:rsidRDefault="00674394" w:rsidP="00674394">
      <w:pPr>
        <w:rPr>
          <w:lang w:val="en-US"/>
        </w:rPr>
      </w:pPr>
      <w:r>
        <w:rPr>
          <w:sz w:val="16"/>
          <w:szCs w:val="24"/>
          <w:lang w:val="nb-NO"/>
        </w:rPr>
        <w:t>Andrea Beckonert</w:t>
      </w:r>
      <w:r>
        <w:rPr>
          <w:sz w:val="16"/>
          <w:szCs w:val="24"/>
          <w:lang w:val="nb-NO"/>
        </w:rPr>
        <w:tab/>
        <w:t xml:space="preserve">+49 2558 81-1321 I </w:t>
      </w:r>
      <w:hyperlink r:id="rId12"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3" w:history="1">
        <w:r>
          <w:rPr>
            <w:rStyle w:val="Hyperlink"/>
            <w:color w:val="000000"/>
            <w:sz w:val="16"/>
            <w:szCs w:val="24"/>
            <w:lang w:val="nb-NO"/>
          </w:rPr>
          <w:t>silke.hesener@cargobull.com</w:t>
        </w:r>
      </w:hyperlink>
    </w:p>
    <w:p w14:paraId="65608F2A" w14:textId="799D397C" w:rsidR="00F51DA3" w:rsidRDefault="00F51DA3" w:rsidP="00674394">
      <w:pPr>
        <w:ind w:right="850"/>
        <w:rPr>
          <w:lang w:val="en-US"/>
        </w:rPr>
      </w:pPr>
    </w:p>
    <w:sectPr w:rsidR="00F51DA3">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45871" w14:textId="77777777" w:rsidR="00A8573C" w:rsidRDefault="00A8573C" w:rsidP="001C7A21">
      <w:r>
        <w:separator/>
      </w:r>
    </w:p>
  </w:endnote>
  <w:endnote w:type="continuationSeparator" w:id="0">
    <w:p w14:paraId="49B268A4" w14:textId="77777777" w:rsidR="00A8573C" w:rsidRDefault="00A8573C" w:rsidP="001C7A21">
      <w:r>
        <w:continuationSeparator/>
      </w:r>
    </w:p>
  </w:endnote>
  <w:endnote w:type="continuationNotice" w:id="1">
    <w:p w14:paraId="313DC15D" w14:textId="77777777" w:rsidR="00A8573C" w:rsidRDefault="00A85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9E137" w14:textId="77777777" w:rsidR="00A8573C" w:rsidRDefault="00A8573C" w:rsidP="001C7A21">
      <w:r>
        <w:separator/>
      </w:r>
    </w:p>
  </w:footnote>
  <w:footnote w:type="continuationSeparator" w:id="0">
    <w:p w14:paraId="6649C74A" w14:textId="77777777" w:rsidR="00A8573C" w:rsidRDefault="00A8573C" w:rsidP="001C7A21">
      <w:r>
        <w:continuationSeparator/>
      </w:r>
    </w:p>
  </w:footnote>
  <w:footnote w:type="continuationNotice" w:id="1">
    <w:p w14:paraId="46522054" w14:textId="77777777" w:rsidR="00A8573C" w:rsidRDefault="00A857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1E1B4F"/>
    <w:multiLevelType w:val="hybridMultilevel"/>
    <w:tmpl w:val="BDBA3F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B591F44"/>
    <w:multiLevelType w:val="hybridMultilevel"/>
    <w:tmpl w:val="71F2D3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21"/>
  </w:num>
  <w:num w:numId="2" w16cid:durableId="128714126">
    <w:abstractNumId w:val="25"/>
  </w:num>
  <w:num w:numId="3" w16cid:durableId="1337922220">
    <w:abstractNumId w:val="17"/>
  </w:num>
  <w:num w:numId="4" w16cid:durableId="393040824">
    <w:abstractNumId w:val="19"/>
  </w:num>
  <w:num w:numId="5" w16cid:durableId="2093625518">
    <w:abstractNumId w:val="22"/>
  </w:num>
  <w:num w:numId="6" w16cid:durableId="293752133">
    <w:abstractNumId w:val="28"/>
  </w:num>
  <w:num w:numId="7" w16cid:durableId="669211552">
    <w:abstractNumId w:val="3"/>
  </w:num>
  <w:num w:numId="8" w16cid:durableId="1435781995">
    <w:abstractNumId w:val="24"/>
  </w:num>
  <w:num w:numId="9" w16cid:durableId="1934196709">
    <w:abstractNumId w:val="14"/>
  </w:num>
  <w:num w:numId="10" w16cid:durableId="569467130">
    <w:abstractNumId w:val="12"/>
  </w:num>
  <w:num w:numId="11" w16cid:durableId="1583223542">
    <w:abstractNumId w:val="5"/>
  </w:num>
  <w:num w:numId="12" w16cid:durableId="1033505807">
    <w:abstractNumId w:val="16"/>
  </w:num>
  <w:num w:numId="13" w16cid:durableId="1173185848">
    <w:abstractNumId w:val="9"/>
  </w:num>
  <w:num w:numId="14" w16cid:durableId="1545436498">
    <w:abstractNumId w:val="31"/>
  </w:num>
  <w:num w:numId="15" w16cid:durableId="1839418097">
    <w:abstractNumId w:val="0"/>
  </w:num>
  <w:num w:numId="16" w16cid:durableId="1342664854">
    <w:abstractNumId w:val="6"/>
  </w:num>
  <w:num w:numId="17" w16cid:durableId="2139641328">
    <w:abstractNumId w:val="30"/>
  </w:num>
  <w:num w:numId="18" w16cid:durableId="1476025453">
    <w:abstractNumId w:val="20"/>
  </w:num>
  <w:num w:numId="19" w16cid:durableId="1085878149">
    <w:abstractNumId w:val="13"/>
  </w:num>
  <w:num w:numId="20" w16cid:durableId="835222632">
    <w:abstractNumId w:val="7"/>
  </w:num>
  <w:num w:numId="21" w16cid:durableId="1061903309">
    <w:abstractNumId w:val="27"/>
  </w:num>
  <w:num w:numId="22" w16cid:durableId="1990942017">
    <w:abstractNumId w:val="8"/>
  </w:num>
  <w:num w:numId="23" w16cid:durableId="735397267">
    <w:abstractNumId w:val="15"/>
  </w:num>
  <w:num w:numId="24" w16cid:durableId="61026704">
    <w:abstractNumId w:val="26"/>
  </w:num>
  <w:num w:numId="25" w16cid:durableId="1241717129">
    <w:abstractNumId w:val="2"/>
  </w:num>
  <w:num w:numId="26" w16cid:durableId="158541661">
    <w:abstractNumId w:val="23"/>
  </w:num>
  <w:num w:numId="27" w16cid:durableId="1456097310">
    <w:abstractNumId w:val="4"/>
  </w:num>
  <w:num w:numId="28" w16cid:durableId="830368505">
    <w:abstractNumId w:val="29"/>
  </w:num>
  <w:num w:numId="29" w16cid:durableId="732971870">
    <w:abstractNumId w:val="1"/>
  </w:num>
  <w:num w:numId="30" w16cid:durableId="1067918990">
    <w:abstractNumId w:val="11"/>
  </w:num>
  <w:num w:numId="31" w16cid:durableId="1573925609">
    <w:abstractNumId w:val="18"/>
  </w:num>
  <w:num w:numId="32" w16cid:durableId="853031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982"/>
    <w:rsid w:val="000039C7"/>
    <w:rsid w:val="00003BC4"/>
    <w:rsid w:val="00003F9F"/>
    <w:rsid w:val="00005780"/>
    <w:rsid w:val="00005B09"/>
    <w:rsid w:val="00005E46"/>
    <w:rsid w:val="000060D8"/>
    <w:rsid w:val="000067E5"/>
    <w:rsid w:val="00006911"/>
    <w:rsid w:val="00011959"/>
    <w:rsid w:val="00012325"/>
    <w:rsid w:val="0001291B"/>
    <w:rsid w:val="00012A53"/>
    <w:rsid w:val="000161D7"/>
    <w:rsid w:val="00016694"/>
    <w:rsid w:val="0001672D"/>
    <w:rsid w:val="00016ECB"/>
    <w:rsid w:val="00017E5C"/>
    <w:rsid w:val="00020D06"/>
    <w:rsid w:val="000210FB"/>
    <w:rsid w:val="00025A07"/>
    <w:rsid w:val="00025AEC"/>
    <w:rsid w:val="0002683E"/>
    <w:rsid w:val="00026BB3"/>
    <w:rsid w:val="00026E37"/>
    <w:rsid w:val="00026EFE"/>
    <w:rsid w:val="0003068F"/>
    <w:rsid w:val="000308BC"/>
    <w:rsid w:val="00030E74"/>
    <w:rsid w:val="00031A4A"/>
    <w:rsid w:val="00031E29"/>
    <w:rsid w:val="0003209A"/>
    <w:rsid w:val="00033FD4"/>
    <w:rsid w:val="00034692"/>
    <w:rsid w:val="000358EE"/>
    <w:rsid w:val="00037BBF"/>
    <w:rsid w:val="00041139"/>
    <w:rsid w:val="0004193C"/>
    <w:rsid w:val="00041A52"/>
    <w:rsid w:val="000428C1"/>
    <w:rsid w:val="000442DC"/>
    <w:rsid w:val="00045775"/>
    <w:rsid w:val="000460F5"/>
    <w:rsid w:val="000471C3"/>
    <w:rsid w:val="0004720A"/>
    <w:rsid w:val="00047FE6"/>
    <w:rsid w:val="000500BE"/>
    <w:rsid w:val="000517DB"/>
    <w:rsid w:val="00051D5C"/>
    <w:rsid w:val="000528D7"/>
    <w:rsid w:val="00053E2B"/>
    <w:rsid w:val="00054073"/>
    <w:rsid w:val="000552C5"/>
    <w:rsid w:val="00055665"/>
    <w:rsid w:val="0005646A"/>
    <w:rsid w:val="00056ED2"/>
    <w:rsid w:val="00060CAE"/>
    <w:rsid w:val="00061695"/>
    <w:rsid w:val="0006369C"/>
    <w:rsid w:val="000651BD"/>
    <w:rsid w:val="00066394"/>
    <w:rsid w:val="00070829"/>
    <w:rsid w:val="00070A8A"/>
    <w:rsid w:val="000714AA"/>
    <w:rsid w:val="00072026"/>
    <w:rsid w:val="000731C0"/>
    <w:rsid w:val="00076548"/>
    <w:rsid w:val="00080278"/>
    <w:rsid w:val="00081939"/>
    <w:rsid w:val="000826C1"/>
    <w:rsid w:val="000833EB"/>
    <w:rsid w:val="00084190"/>
    <w:rsid w:val="00085A2E"/>
    <w:rsid w:val="000863E1"/>
    <w:rsid w:val="00086407"/>
    <w:rsid w:val="00086D55"/>
    <w:rsid w:val="00086FCA"/>
    <w:rsid w:val="0008765E"/>
    <w:rsid w:val="0008775E"/>
    <w:rsid w:val="00092DAC"/>
    <w:rsid w:val="00094387"/>
    <w:rsid w:val="00094F0B"/>
    <w:rsid w:val="00095BE9"/>
    <w:rsid w:val="00096F03"/>
    <w:rsid w:val="00097008"/>
    <w:rsid w:val="000978AE"/>
    <w:rsid w:val="00097A0B"/>
    <w:rsid w:val="000A091A"/>
    <w:rsid w:val="000A2083"/>
    <w:rsid w:val="000A2271"/>
    <w:rsid w:val="000A2AE0"/>
    <w:rsid w:val="000A3580"/>
    <w:rsid w:val="000A391B"/>
    <w:rsid w:val="000A3F9D"/>
    <w:rsid w:val="000B097B"/>
    <w:rsid w:val="000B1A6A"/>
    <w:rsid w:val="000B1BA7"/>
    <w:rsid w:val="000B3885"/>
    <w:rsid w:val="000B441E"/>
    <w:rsid w:val="000B4813"/>
    <w:rsid w:val="000B5361"/>
    <w:rsid w:val="000C09B5"/>
    <w:rsid w:val="000C1910"/>
    <w:rsid w:val="000C2C65"/>
    <w:rsid w:val="000C2D07"/>
    <w:rsid w:val="000C323B"/>
    <w:rsid w:val="000C3A71"/>
    <w:rsid w:val="000C59BF"/>
    <w:rsid w:val="000C6083"/>
    <w:rsid w:val="000C729A"/>
    <w:rsid w:val="000D0413"/>
    <w:rsid w:val="000D233F"/>
    <w:rsid w:val="000D2BE6"/>
    <w:rsid w:val="000D5A79"/>
    <w:rsid w:val="000D6C47"/>
    <w:rsid w:val="000D6E21"/>
    <w:rsid w:val="000D7615"/>
    <w:rsid w:val="000E23C5"/>
    <w:rsid w:val="000E26B7"/>
    <w:rsid w:val="000E5112"/>
    <w:rsid w:val="000E5705"/>
    <w:rsid w:val="000E7324"/>
    <w:rsid w:val="000F1C61"/>
    <w:rsid w:val="000F2E25"/>
    <w:rsid w:val="000F38B7"/>
    <w:rsid w:val="000F450B"/>
    <w:rsid w:val="000F46FC"/>
    <w:rsid w:val="000F4ED0"/>
    <w:rsid w:val="000F5255"/>
    <w:rsid w:val="000F623D"/>
    <w:rsid w:val="000F6E6C"/>
    <w:rsid w:val="0010289B"/>
    <w:rsid w:val="0010393B"/>
    <w:rsid w:val="00105327"/>
    <w:rsid w:val="0010641D"/>
    <w:rsid w:val="00107DEB"/>
    <w:rsid w:val="00112386"/>
    <w:rsid w:val="00112BD5"/>
    <w:rsid w:val="00112E98"/>
    <w:rsid w:val="001144E4"/>
    <w:rsid w:val="001149FC"/>
    <w:rsid w:val="00116A03"/>
    <w:rsid w:val="0012089E"/>
    <w:rsid w:val="00124851"/>
    <w:rsid w:val="00124B59"/>
    <w:rsid w:val="00124F86"/>
    <w:rsid w:val="00126886"/>
    <w:rsid w:val="00127472"/>
    <w:rsid w:val="00127954"/>
    <w:rsid w:val="001331D0"/>
    <w:rsid w:val="00133800"/>
    <w:rsid w:val="00136FFE"/>
    <w:rsid w:val="00141899"/>
    <w:rsid w:val="00142257"/>
    <w:rsid w:val="00142637"/>
    <w:rsid w:val="00143B3E"/>
    <w:rsid w:val="001441A1"/>
    <w:rsid w:val="001479DB"/>
    <w:rsid w:val="0015007B"/>
    <w:rsid w:val="001509AF"/>
    <w:rsid w:val="00151483"/>
    <w:rsid w:val="0015211D"/>
    <w:rsid w:val="00152516"/>
    <w:rsid w:val="00153D65"/>
    <w:rsid w:val="00154BDD"/>
    <w:rsid w:val="0015757F"/>
    <w:rsid w:val="00160508"/>
    <w:rsid w:val="0016180A"/>
    <w:rsid w:val="00162E60"/>
    <w:rsid w:val="00163932"/>
    <w:rsid w:val="001641FE"/>
    <w:rsid w:val="00171683"/>
    <w:rsid w:val="001720F9"/>
    <w:rsid w:val="001729A1"/>
    <w:rsid w:val="00174BEA"/>
    <w:rsid w:val="00181AD9"/>
    <w:rsid w:val="00182201"/>
    <w:rsid w:val="00182DFF"/>
    <w:rsid w:val="0018396E"/>
    <w:rsid w:val="001844F7"/>
    <w:rsid w:val="001845A2"/>
    <w:rsid w:val="001852EF"/>
    <w:rsid w:val="00186625"/>
    <w:rsid w:val="0019003F"/>
    <w:rsid w:val="00190066"/>
    <w:rsid w:val="00190B2F"/>
    <w:rsid w:val="00191830"/>
    <w:rsid w:val="00195B1A"/>
    <w:rsid w:val="00195E07"/>
    <w:rsid w:val="00196461"/>
    <w:rsid w:val="001972FB"/>
    <w:rsid w:val="001A5B3C"/>
    <w:rsid w:val="001A710A"/>
    <w:rsid w:val="001A7DB9"/>
    <w:rsid w:val="001B1037"/>
    <w:rsid w:val="001B1C83"/>
    <w:rsid w:val="001B2F87"/>
    <w:rsid w:val="001B38DE"/>
    <w:rsid w:val="001B43C5"/>
    <w:rsid w:val="001B6901"/>
    <w:rsid w:val="001C36D5"/>
    <w:rsid w:val="001C3EE2"/>
    <w:rsid w:val="001C3FA2"/>
    <w:rsid w:val="001C6211"/>
    <w:rsid w:val="001C62E2"/>
    <w:rsid w:val="001C656F"/>
    <w:rsid w:val="001C79DA"/>
    <w:rsid w:val="001C7A21"/>
    <w:rsid w:val="001C7BF1"/>
    <w:rsid w:val="001C7D66"/>
    <w:rsid w:val="001D016A"/>
    <w:rsid w:val="001D03AD"/>
    <w:rsid w:val="001D0C9E"/>
    <w:rsid w:val="001D1BBF"/>
    <w:rsid w:val="001D2164"/>
    <w:rsid w:val="001D37F5"/>
    <w:rsid w:val="001D3EF9"/>
    <w:rsid w:val="001D40C9"/>
    <w:rsid w:val="001D4F86"/>
    <w:rsid w:val="001D54CF"/>
    <w:rsid w:val="001D5C6B"/>
    <w:rsid w:val="001D5DE1"/>
    <w:rsid w:val="001D6BB5"/>
    <w:rsid w:val="001E297D"/>
    <w:rsid w:val="001E408D"/>
    <w:rsid w:val="001E429E"/>
    <w:rsid w:val="001E679D"/>
    <w:rsid w:val="001F007F"/>
    <w:rsid w:val="001F0A16"/>
    <w:rsid w:val="001F2012"/>
    <w:rsid w:val="001F26D6"/>
    <w:rsid w:val="001F4861"/>
    <w:rsid w:val="001F4B1B"/>
    <w:rsid w:val="001F5194"/>
    <w:rsid w:val="001F5D22"/>
    <w:rsid w:val="00200230"/>
    <w:rsid w:val="00200BE3"/>
    <w:rsid w:val="00201073"/>
    <w:rsid w:val="0020207D"/>
    <w:rsid w:val="002031FE"/>
    <w:rsid w:val="00203531"/>
    <w:rsid w:val="00203768"/>
    <w:rsid w:val="00203865"/>
    <w:rsid w:val="00204CA9"/>
    <w:rsid w:val="002057E9"/>
    <w:rsid w:val="00205FD7"/>
    <w:rsid w:val="002069B2"/>
    <w:rsid w:val="002120FA"/>
    <w:rsid w:val="00212404"/>
    <w:rsid w:val="002124A7"/>
    <w:rsid w:val="0021280D"/>
    <w:rsid w:val="002140A9"/>
    <w:rsid w:val="002143F8"/>
    <w:rsid w:val="00214F79"/>
    <w:rsid w:val="0021519C"/>
    <w:rsid w:val="00215ECF"/>
    <w:rsid w:val="00216F73"/>
    <w:rsid w:val="00217FE1"/>
    <w:rsid w:val="00222291"/>
    <w:rsid w:val="002234C7"/>
    <w:rsid w:val="00223E52"/>
    <w:rsid w:val="0022500B"/>
    <w:rsid w:val="00225253"/>
    <w:rsid w:val="0022597E"/>
    <w:rsid w:val="00225B26"/>
    <w:rsid w:val="00225BEF"/>
    <w:rsid w:val="0022620E"/>
    <w:rsid w:val="00226847"/>
    <w:rsid w:val="00227419"/>
    <w:rsid w:val="002279AE"/>
    <w:rsid w:val="00230209"/>
    <w:rsid w:val="00232355"/>
    <w:rsid w:val="00233210"/>
    <w:rsid w:val="00233696"/>
    <w:rsid w:val="00236CA9"/>
    <w:rsid w:val="00237179"/>
    <w:rsid w:val="00240381"/>
    <w:rsid w:val="00240429"/>
    <w:rsid w:val="00241108"/>
    <w:rsid w:val="00241CCD"/>
    <w:rsid w:val="00242700"/>
    <w:rsid w:val="00242889"/>
    <w:rsid w:val="00245402"/>
    <w:rsid w:val="0024668F"/>
    <w:rsid w:val="002473D0"/>
    <w:rsid w:val="002478AE"/>
    <w:rsid w:val="00251226"/>
    <w:rsid w:val="00251598"/>
    <w:rsid w:val="0025190A"/>
    <w:rsid w:val="0025241F"/>
    <w:rsid w:val="00252D7F"/>
    <w:rsid w:val="002535BC"/>
    <w:rsid w:val="00253C1F"/>
    <w:rsid w:val="00257A11"/>
    <w:rsid w:val="00257D5C"/>
    <w:rsid w:val="00257E67"/>
    <w:rsid w:val="00260F54"/>
    <w:rsid w:val="002615C2"/>
    <w:rsid w:val="00262208"/>
    <w:rsid w:val="002624DF"/>
    <w:rsid w:val="002625DC"/>
    <w:rsid w:val="00262F13"/>
    <w:rsid w:val="0026429A"/>
    <w:rsid w:val="00264A33"/>
    <w:rsid w:val="002653E4"/>
    <w:rsid w:val="00266BD9"/>
    <w:rsid w:val="002739F6"/>
    <w:rsid w:val="00276BCD"/>
    <w:rsid w:val="00276F90"/>
    <w:rsid w:val="002802EF"/>
    <w:rsid w:val="00282866"/>
    <w:rsid w:val="0028374E"/>
    <w:rsid w:val="00283FB5"/>
    <w:rsid w:val="002864DB"/>
    <w:rsid w:val="00286542"/>
    <w:rsid w:val="00286EC4"/>
    <w:rsid w:val="002913AA"/>
    <w:rsid w:val="00292AE5"/>
    <w:rsid w:val="00292DAD"/>
    <w:rsid w:val="00293D3D"/>
    <w:rsid w:val="00296F64"/>
    <w:rsid w:val="0029717E"/>
    <w:rsid w:val="002A035F"/>
    <w:rsid w:val="002A146D"/>
    <w:rsid w:val="002A1551"/>
    <w:rsid w:val="002A15CE"/>
    <w:rsid w:val="002A28BA"/>
    <w:rsid w:val="002A2C37"/>
    <w:rsid w:val="002A311F"/>
    <w:rsid w:val="002A4AE6"/>
    <w:rsid w:val="002A4E08"/>
    <w:rsid w:val="002A6733"/>
    <w:rsid w:val="002A69B8"/>
    <w:rsid w:val="002A74A7"/>
    <w:rsid w:val="002B3210"/>
    <w:rsid w:val="002B3402"/>
    <w:rsid w:val="002B5530"/>
    <w:rsid w:val="002B7B83"/>
    <w:rsid w:val="002C2549"/>
    <w:rsid w:val="002C5285"/>
    <w:rsid w:val="002C63D0"/>
    <w:rsid w:val="002C6E1C"/>
    <w:rsid w:val="002D025D"/>
    <w:rsid w:val="002D103B"/>
    <w:rsid w:val="002D1BF5"/>
    <w:rsid w:val="002D240D"/>
    <w:rsid w:val="002D2765"/>
    <w:rsid w:val="002D2D4A"/>
    <w:rsid w:val="002D3358"/>
    <w:rsid w:val="002D344E"/>
    <w:rsid w:val="002D39FF"/>
    <w:rsid w:val="002D4928"/>
    <w:rsid w:val="002D4D23"/>
    <w:rsid w:val="002D7C2A"/>
    <w:rsid w:val="002E27A7"/>
    <w:rsid w:val="002E2A00"/>
    <w:rsid w:val="002E4C21"/>
    <w:rsid w:val="002E593F"/>
    <w:rsid w:val="002E64FC"/>
    <w:rsid w:val="002E7690"/>
    <w:rsid w:val="002E7700"/>
    <w:rsid w:val="002E788B"/>
    <w:rsid w:val="002E7B88"/>
    <w:rsid w:val="002F0A87"/>
    <w:rsid w:val="002F0D68"/>
    <w:rsid w:val="002F129A"/>
    <w:rsid w:val="002F27FA"/>
    <w:rsid w:val="002F39DF"/>
    <w:rsid w:val="002F4AD2"/>
    <w:rsid w:val="002F4E4E"/>
    <w:rsid w:val="002F584C"/>
    <w:rsid w:val="002F64C2"/>
    <w:rsid w:val="002F65C1"/>
    <w:rsid w:val="002F7FE4"/>
    <w:rsid w:val="00300011"/>
    <w:rsid w:val="0030099F"/>
    <w:rsid w:val="003013C9"/>
    <w:rsid w:val="0030215C"/>
    <w:rsid w:val="003025DB"/>
    <w:rsid w:val="003027D3"/>
    <w:rsid w:val="00302BF4"/>
    <w:rsid w:val="003031CF"/>
    <w:rsid w:val="00303D5B"/>
    <w:rsid w:val="0030552E"/>
    <w:rsid w:val="00306F8C"/>
    <w:rsid w:val="00310657"/>
    <w:rsid w:val="003109AE"/>
    <w:rsid w:val="00310E91"/>
    <w:rsid w:val="003119C4"/>
    <w:rsid w:val="00311AED"/>
    <w:rsid w:val="00311B51"/>
    <w:rsid w:val="00312220"/>
    <w:rsid w:val="003127C7"/>
    <w:rsid w:val="0031317C"/>
    <w:rsid w:val="003131F8"/>
    <w:rsid w:val="003135B0"/>
    <w:rsid w:val="00313733"/>
    <w:rsid w:val="003140B1"/>
    <w:rsid w:val="003149A7"/>
    <w:rsid w:val="00317AF0"/>
    <w:rsid w:val="00321E9A"/>
    <w:rsid w:val="003225A3"/>
    <w:rsid w:val="00323548"/>
    <w:rsid w:val="00323E9A"/>
    <w:rsid w:val="00325530"/>
    <w:rsid w:val="00325C0E"/>
    <w:rsid w:val="00326DC9"/>
    <w:rsid w:val="00327377"/>
    <w:rsid w:val="00330B99"/>
    <w:rsid w:val="00332EA0"/>
    <w:rsid w:val="003339DE"/>
    <w:rsid w:val="00333A21"/>
    <w:rsid w:val="00334103"/>
    <w:rsid w:val="00335ACC"/>
    <w:rsid w:val="00335F82"/>
    <w:rsid w:val="003360B7"/>
    <w:rsid w:val="00336830"/>
    <w:rsid w:val="00336837"/>
    <w:rsid w:val="00337450"/>
    <w:rsid w:val="00337C22"/>
    <w:rsid w:val="003411A6"/>
    <w:rsid w:val="003444DB"/>
    <w:rsid w:val="00344819"/>
    <w:rsid w:val="00345212"/>
    <w:rsid w:val="00345925"/>
    <w:rsid w:val="0034662F"/>
    <w:rsid w:val="00346B3D"/>
    <w:rsid w:val="003479C6"/>
    <w:rsid w:val="00351D72"/>
    <w:rsid w:val="003537B8"/>
    <w:rsid w:val="00354DDD"/>
    <w:rsid w:val="003557B0"/>
    <w:rsid w:val="00357571"/>
    <w:rsid w:val="003575FD"/>
    <w:rsid w:val="003576F1"/>
    <w:rsid w:val="00357E17"/>
    <w:rsid w:val="00360210"/>
    <w:rsid w:val="00360761"/>
    <w:rsid w:val="00362AB3"/>
    <w:rsid w:val="00363815"/>
    <w:rsid w:val="00363A9E"/>
    <w:rsid w:val="00365163"/>
    <w:rsid w:val="003651B2"/>
    <w:rsid w:val="003652DA"/>
    <w:rsid w:val="00365FD2"/>
    <w:rsid w:val="0036604E"/>
    <w:rsid w:val="0037013B"/>
    <w:rsid w:val="003711F9"/>
    <w:rsid w:val="00372B4C"/>
    <w:rsid w:val="003731DA"/>
    <w:rsid w:val="00373E3A"/>
    <w:rsid w:val="003740B5"/>
    <w:rsid w:val="00375D66"/>
    <w:rsid w:val="003760F9"/>
    <w:rsid w:val="00376A36"/>
    <w:rsid w:val="003776E9"/>
    <w:rsid w:val="003841B3"/>
    <w:rsid w:val="00387AD4"/>
    <w:rsid w:val="0039011D"/>
    <w:rsid w:val="0039017D"/>
    <w:rsid w:val="00391D18"/>
    <w:rsid w:val="00392177"/>
    <w:rsid w:val="003922EB"/>
    <w:rsid w:val="0039230B"/>
    <w:rsid w:val="003923F3"/>
    <w:rsid w:val="0039287A"/>
    <w:rsid w:val="00394B01"/>
    <w:rsid w:val="00395670"/>
    <w:rsid w:val="00395B3D"/>
    <w:rsid w:val="00395CED"/>
    <w:rsid w:val="0039705D"/>
    <w:rsid w:val="003976C3"/>
    <w:rsid w:val="003A0046"/>
    <w:rsid w:val="003A012F"/>
    <w:rsid w:val="003A1BDE"/>
    <w:rsid w:val="003A1EBF"/>
    <w:rsid w:val="003A200B"/>
    <w:rsid w:val="003A284F"/>
    <w:rsid w:val="003A463F"/>
    <w:rsid w:val="003A46DF"/>
    <w:rsid w:val="003A5EFA"/>
    <w:rsid w:val="003A7478"/>
    <w:rsid w:val="003B0D8B"/>
    <w:rsid w:val="003B1446"/>
    <w:rsid w:val="003B148E"/>
    <w:rsid w:val="003B1D6B"/>
    <w:rsid w:val="003B2D85"/>
    <w:rsid w:val="003B361B"/>
    <w:rsid w:val="003B3BC9"/>
    <w:rsid w:val="003B47FA"/>
    <w:rsid w:val="003B49AF"/>
    <w:rsid w:val="003B6303"/>
    <w:rsid w:val="003B6DCF"/>
    <w:rsid w:val="003C2EDB"/>
    <w:rsid w:val="003C3F2C"/>
    <w:rsid w:val="003C4634"/>
    <w:rsid w:val="003C4FFB"/>
    <w:rsid w:val="003C5DA2"/>
    <w:rsid w:val="003D0C59"/>
    <w:rsid w:val="003D1510"/>
    <w:rsid w:val="003D4C79"/>
    <w:rsid w:val="003D5216"/>
    <w:rsid w:val="003D77A2"/>
    <w:rsid w:val="003D7D91"/>
    <w:rsid w:val="003E09CA"/>
    <w:rsid w:val="003E0F43"/>
    <w:rsid w:val="003E50F1"/>
    <w:rsid w:val="003E51C1"/>
    <w:rsid w:val="003E5ADB"/>
    <w:rsid w:val="003E5DFC"/>
    <w:rsid w:val="003E5ED9"/>
    <w:rsid w:val="003F01B3"/>
    <w:rsid w:val="003F11BF"/>
    <w:rsid w:val="003F3C92"/>
    <w:rsid w:val="003F3E28"/>
    <w:rsid w:val="003F466C"/>
    <w:rsid w:val="003F4DFC"/>
    <w:rsid w:val="003F582B"/>
    <w:rsid w:val="003F5F38"/>
    <w:rsid w:val="003F70B4"/>
    <w:rsid w:val="00400109"/>
    <w:rsid w:val="0040066E"/>
    <w:rsid w:val="004030B5"/>
    <w:rsid w:val="004046E5"/>
    <w:rsid w:val="00404893"/>
    <w:rsid w:val="00405B46"/>
    <w:rsid w:val="004061C1"/>
    <w:rsid w:val="00410944"/>
    <w:rsid w:val="00410D44"/>
    <w:rsid w:val="004122BA"/>
    <w:rsid w:val="0041247A"/>
    <w:rsid w:val="004132A2"/>
    <w:rsid w:val="004137F0"/>
    <w:rsid w:val="00414117"/>
    <w:rsid w:val="004146EE"/>
    <w:rsid w:val="004150F3"/>
    <w:rsid w:val="00416C6E"/>
    <w:rsid w:val="004172AB"/>
    <w:rsid w:val="00421886"/>
    <w:rsid w:val="0042298D"/>
    <w:rsid w:val="00422D1E"/>
    <w:rsid w:val="00423297"/>
    <w:rsid w:val="0042343F"/>
    <w:rsid w:val="004241F9"/>
    <w:rsid w:val="00425652"/>
    <w:rsid w:val="00426126"/>
    <w:rsid w:val="00426D98"/>
    <w:rsid w:val="0042795F"/>
    <w:rsid w:val="00427AB9"/>
    <w:rsid w:val="00427CE2"/>
    <w:rsid w:val="00427E9B"/>
    <w:rsid w:val="0043310F"/>
    <w:rsid w:val="00433173"/>
    <w:rsid w:val="00436034"/>
    <w:rsid w:val="00437190"/>
    <w:rsid w:val="004376DC"/>
    <w:rsid w:val="004402DA"/>
    <w:rsid w:val="00441185"/>
    <w:rsid w:val="004414BB"/>
    <w:rsid w:val="004427BE"/>
    <w:rsid w:val="0044386D"/>
    <w:rsid w:val="00444168"/>
    <w:rsid w:val="00444B83"/>
    <w:rsid w:val="00445B73"/>
    <w:rsid w:val="004469CB"/>
    <w:rsid w:val="00446B3D"/>
    <w:rsid w:val="00446F42"/>
    <w:rsid w:val="004471BF"/>
    <w:rsid w:val="0045185C"/>
    <w:rsid w:val="0045186D"/>
    <w:rsid w:val="004533A7"/>
    <w:rsid w:val="004538FF"/>
    <w:rsid w:val="00453DE0"/>
    <w:rsid w:val="00454577"/>
    <w:rsid w:val="00456B34"/>
    <w:rsid w:val="004571C1"/>
    <w:rsid w:val="0046031C"/>
    <w:rsid w:val="0046106A"/>
    <w:rsid w:val="0046109C"/>
    <w:rsid w:val="0046257F"/>
    <w:rsid w:val="00463069"/>
    <w:rsid w:val="00463DE0"/>
    <w:rsid w:val="004659A6"/>
    <w:rsid w:val="00465A8B"/>
    <w:rsid w:val="00465B7A"/>
    <w:rsid w:val="00465FD2"/>
    <w:rsid w:val="004662A9"/>
    <w:rsid w:val="00466969"/>
    <w:rsid w:val="004674F4"/>
    <w:rsid w:val="004678CE"/>
    <w:rsid w:val="0046790E"/>
    <w:rsid w:val="0047057A"/>
    <w:rsid w:val="004719FF"/>
    <w:rsid w:val="00473AF7"/>
    <w:rsid w:val="00473D01"/>
    <w:rsid w:val="00474A91"/>
    <w:rsid w:val="004755A3"/>
    <w:rsid w:val="00475BE7"/>
    <w:rsid w:val="00475E9C"/>
    <w:rsid w:val="00476DFE"/>
    <w:rsid w:val="00480277"/>
    <w:rsid w:val="00480F38"/>
    <w:rsid w:val="00481302"/>
    <w:rsid w:val="00483E99"/>
    <w:rsid w:val="004844C0"/>
    <w:rsid w:val="00484DDC"/>
    <w:rsid w:val="00486C1C"/>
    <w:rsid w:val="00486C45"/>
    <w:rsid w:val="00486EBE"/>
    <w:rsid w:val="004918F5"/>
    <w:rsid w:val="0049276B"/>
    <w:rsid w:val="004944AE"/>
    <w:rsid w:val="0049476B"/>
    <w:rsid w:val="00495981"/>
    <w:rsid w:val="00497026"/>
    <w:rsid w:val="00497C3D"/>
    <w:rsid w:val="004A1793"/>
    <w:rsid w:val="004A387A"/>
    <w:rsid w:val="004A4DF4"/>
    <w:rsid w:val="004A5E06"/>
    <w:rsid w:val="004A6217"/>
    <w:rsid w:val="004A635A"/>
    <w:rsid w:val="004A6414"/>
    <w:rsid w:val="004B0FE4"/>
    <w:rsid w:val="004B155E"/>
    <w:rsid w:val="004B2626"/>
    <w:rsid w:val="004B311A"/>
    <w:rsid w:val="004B36A4"/>
    <w:rsid w:val="004B3D0B"/>
    <w:rsid w:val="004B4870"/>
    <w:rsid w:val="004B553F"/>
    <w:rsid w:val="004C1F2E"/>
    <w:rsid w:val="004C2CB7"/>
    <w:rsid w:val="004C5024"/>
    <w:rsid w:val="004C5AF1"/>
    <w:rsid w:val="004C6627"/>
    <w:rsid w:val="004C7AA7"/>
    <w:rsid w:val="004D0FE1"/>
    <w:rsid w:val="004D14D5"/>
    <w:rsid w:val="004D16E1"/>
    <w:rsid w:val="004D3858"/>
    <w:rsid w:val="004D5150"/>
    <w:rsid w:val="004D5896"/>
    <w:rsid w:val="004D7F0B"/>
    <w:rsid w:val="004E0266"/>
    <w:rsid w:val="004E044D"/>
    <w:rsid w:val="004E1208"/>
    <w:rsid w:val="004E14AB"/>
    <w:rsid w:val="004E1FBB"/>
    <w:rsid w:val="004E21ED"/>
    <w:rsid w:val="004E2C45"/>
    <w:rsid w:val="004E3A14"/>
    <w:rsid w:val="004E4A6B"/>
    <w:rsid w:val="004E5E3E"/>
    <w:rsid w:val="004E6B0C"/>
    <w:rsid w:val="004E6D01"/>
    <w:rsid w:val="004E75AE"/>
    <w:rsid w:val="004E7ED8"/>
    <w:rsid w:val="004F00AC"/>
    <w:rsid w:val="004F0C28"/>
    <w:rsid w:val="004F2113"/>
    <w:rsid w:val="004F2D3A"/>
    <w:rsid w:val="004F4A8A"/>
    <w:rsid w:val="004F5A54"/>
    <w:rsid w:val="004F64F2"/>
    <w:rsid w:val="004F65DA"/>
    <w:rsid w:val="004F6D39"/>
    <w:rsid w:val="005014E9"/>
    <w:rsid w:val="005017BF"/>
    <w:rsid w:val="005022A3"/>
    <w:rsid w:val="00502507"/>
    <w:rsid w:val="00503DE9"/>
    <w:rsid w:val="0050404C"/>
    <w:rsid w:val="00505472"/>
    <w:rsid w:val="00505B9D"/>
    <w:rsid w:val="00506509"/>
    <w:rsid w:val="00506715"/>
    <w:rsid w:val="00506D95"/>
    <w:rsid w:val="00506F16"/>
    <w:rsid w:val="0050726D"/>
    <w:rsid w:val="00507AF9"/>
    <w:rsid w:val="005127A3"/>
    <w:rsid w:val="0051423E"/>
    <w:rsid w:val="005144C2"/>
    <w:rsid w:val="005156AA"/>
    <w:rsid w:val="00515946"/>
    <w:rsid w:val="005170AA"/>
    <w:rsid w:val="00517FEF"/>
    <w:rsid w:val="00520629"/>
    <w:rsid w:val="005225A8"/>
    <w:rsid w:val="00522941"/>
    <w:rsid w:val="005240C6"/>
    <w:rsid w:val="00524F23"/>
    <w:rsid w:val="005252AA"/>
    <w:rsid w:val="00525482"/>
    <w:rsid w:val="00526193"/>
    <w:rsid w:val="00526D2E"/>
    <w:rsid w:val="00532224"/>
    <w:rsid w:val="00534395"/>
    <w:rsid w:val="005346D0"/>
    <w:rsid w:val="005346FD"/>
    <w:rsid w:val="00535D12"/>
    <w:rsid w:val="00536DB9"/>
    <w:rsid w:val="00537075"/>
    <w:rsid w:val="005400F9"/>
    <w:rsid w:val="005404BF"/>
    <w:rsid w:val="00540684"/>
    <w:rsid w:val="005434C7"/>
    <w:rsid w:val="00544194"/>
    <w:rsid w:val="005447B4"/>
    <w:rsid w:val="005449E0"/>
    <w:rsid w:val="0054668D"/>
    <w:rsid w:val="00546C87"/>
    <w:rsid w:val="0054773C"/>
    <w:rsid w:val="0054791B"/>
    <w:rsid w:val="00547B63"/>
    <w:rsid w:val="00551EAB"/>
    <w:rsid w:val="00553F8A"/>
    <w:rsid w:val="00553FC4"/>
    <w:rsid w:val="00554C75"/>
    <w:rsid w:val="0055509B"/>
    <w:rsid w:val="00555764"/>
    <w:rsid w:val="005559BC"/>
    <w:rsid w:val="00556105"/>
    <w:rsid w:val="005576CD"/>
    <w:rsid w:val="005603FD"/>
    <w:rsid w:val="0056270B"/>
    <w:rsid w:val="00564ED9"/>
    <w:rsid w:val="005656C5"/>
    <w:rsid w:val="00565BFC"/>
    <w:rsid w:val="00565CD3"/>
    <w:rsid w:val="005666AA"/>
    <w:rsid w:val="005668A7"/>
    <w:rsid w:val="00567544"/>
    <w:rsid w:val="00567F2A"/>
    <w:rsid w:val="0057073E"/>
    <w:rsid w:val="00571D09"/>
    <w:rsid w:val="005733CA"/>
    <w:rsid w:val="00573B99"/>
    <w:rsid w:val="00575DA2"/>
    <w:rsid w:val="00577120"/>
    <w:rsid w:val="0057762B"/>
    <w:rsid w:val="00577CFD"/>
    <w:rsid w:val="00577DDE"/>
    <w:rsid w:val="005809CD"/>
    <w:rsid w:val="00581704"/>
    <w:rsid w:val="005829EC"/>
    <w:rsid w:val="005833E7"/>
    <w:rsid w:val="0058383A"/>
    <w:rsid w:val="005869F9"/>
    <w:rsid w:val="00587C79"/>
    <w:rsid w:val="00587F75"/>
    <w:rsid w:val="005901E6"/>
    <w:rsid w:val="00590A34"/>
    <w:rsid w:val="00592A97"/>
    <w:rsid w:val="00595035"/>
    <w:rsid w:val="00595537"/>
    <w:rsid w:val="00595FDA"/>
    <w:rsid w:val="005967E1"/>
    <w:rsid w:val="0059715C"/>
    <w:rsid w:val="005972E2"/>
    <w:rsid w:val="00597BF0"/>
    <w:rsid w:val="005A0FF0"/>
    <w:rsid w:val="005A16B6"/>
    <w:rsid w:val="005A1971"/>
    <w:rsid w:val="005A4B99"/>
    <w:rsid w:val="005B14A0"/>
    <w:rsid w:val="005B205E"/>
    <w:rsid w:val="005B35FE"/>
    <w:rsid w:val="005B4ABF"/>
    <w:rsid w:val="005B59E9"/>
    <w:rsid w:val="005B5BEA"/>
    <w:rsid w:val="005B7C53"/>
    <w:rsid w:val="005C1A06"/>
    <w:rsid w:val="005C1E1F"/>
    <w:rsid w:val="005C1E29"/>
    <w:rsid w:val="005C32D6"/>
    <w:rsid w:val="005C5A23"/>
    <w:rsid w:val="005C614C"/>
    <w:rsid w:val="005C67DD"/>
    <w:rsid w:val="005C6A73"/>
    <w:rsid w:val="005D0526"/>
    <w:rsid w:val="005D1E48"/>
    <w:rsid w:val="005D1E6A"/>
    <w:rsid w:val="005D1FDD"/>
    <w:rsid w:val="005D2C7F"/>
    <w:rsid w:val="005D427E"/>
    <w:rsid w:val="005D4F52"/>
    <w:rsid w:val="005D50AB"/>
    <w:rsid w:val="005D6FD9"/>
    <w:rsid w:val="005D7E15"/>
    <w:rsid w:val="005E00AF"/>
    <w:rsid w:val="005E0EEC"/>
    <w:rsid w:val="005E1395"/>
    <w:rsid w:val="005E1ACA"/>
    <w:rsid w:val="005E1B7D"/>
    <w:rsid w:val="005E6FBA"/>
    <w:rsid w:val="005E7795"/>
    <w:rsid w:val="005E7B54"/>
    <w:rsid w:val="005F1A9B"/>
    <w:rsid w:val="005F22D9"/>
    <w:rsid w:val="005F2679"/>
    <w:rsid w:val="005F2D4C"/>
    <w:rsid w:val="005F38EB"/>
    <w:rsid w:val="005F3B7C"/>
    <w:rsid w:val="005F400C"/>
    <w:rsid w:val="005F5A73"/>
    <w:rsid w:val="005F71FB"/>
    <w:rsid w:val="005F732E"/>
    <w:rsid w:val="005F7CE3"/>
    <w:rsid w:val="00600725"/>
    <w:rsid w:val="00600F3F"/>
    <w:rsid w:val="0060184C"/>
    <w:rsid w:val="00602A3E"/>
    <w:rsid w:val="00602AC5"/>
    <w:rsid w:val="0060312C"/>
    <w:rsid w:val="00603C1A"/>
    <w:rsid w:val="006046EE"/>
    <w:rsid w:val="0060786C"/>
    <w:rsid w:val="0061485F"/>
    <w:rsid w:val="00615287"/>
    <w:rsid w:val="0061587F"/>
    <w:rsid w:val="00615E1C"/>
    <w:rsid w:val="00620EAF"/>
    <w:rsid w:val="00622666"/>
    <w:rsid w:val="0062361B"/>
    <w:rsid w:val="00623D91"/>
    <w:rsid w:val="00624ED5"/>
    <w:rsid w:val="006250C0"/>
    <w:rsid w:val="00626DBE"/>
    <w:rsid w:val="00631C39"/>
    <w:rsid w:val="00632126"/>
    <w:rsid w:val="00632A5B"/>
    <w:rsid w:val="00635236"/>
    <w:rsid w:val="0063744F"/>
    <w:rsid w:val="00637A11"/>
    <w:rsid w:val="00640384"/>
    <w:rsid w:val="006407E0"/>
    <w:rsid w:val="00640844"/>
    <w:rsid w:val="006409C1"/>
    <w:rsid w:val="00641823"/>
    <w:rsid w:val="00641C63"/>
    <w:rsid w:val="006425C0"/>
    <w:rsid w:val="00642720"/>
    <w:rsid w:val="00643196"/>
    <w:rsid w:val="00644E66"/>
    <w:rsid w:val="00645102"/>
    <w:rsid w:val="006459FB"/>
    <w:rsid w:val="00647955"/>
    <w:rsid w:val="00647DA8"/>
    <w:rsid w:val="006500CC"/>
    <w:rsid w:val="00650251"/>
    <w:rsid w:val="00651171"/>
    <w:rsid w:val="006530BF"/>
    <w:rsid w:val="00653EE2"/>
    <w:rsid w:val="0065475A"/>
    <w:rsid w:val="00654991"/>
    <w:rsid w:val="00654C70"/>
    <w:rsid w:val="006557B2"/>
    <w:rsid w:val="006575F2"/>
    <w:rsid w:val="0066017A"/>
    <w:rsid w:val="00660633"/>
    <w:rsid w:val="006609B7"/>
    <w:rsid w:val="00660FEE"/>
    <w:rsid w:val="00661422"/>
    <w:rsid w:val="006622A5"/>
    <w:rsid w:val="00663779"/>
    <w:rsid w:val="00665BDE"/>
    <w:rsid w:val="00667629"/>
    <w:rsid w:val="00667BFF"/>
    <w:rsid w:val="006714F7"/>
    <w:rsid w:val="00671505"/>
    <w:rsid w:val="00672748"/>
    <w:rsid w:val="00674394"/>
    <w:rsid w:val="00674D41"/>
    <w:rsid w:val="006752A2"/>
    <w:rsid w:val="00675574"/>
    <w:rsid w:val="006757B4"/>
    <w:rsid w:val="00675B6C"/>
    <w:rsid w:val="006803AC"/>
    <w:rsid w:val="00681FD8"/>
    <w:rsid w:val="006832BB"/>
    <w:rsid w:val="0068365A"/>
    <w:rsid w:val="00683786"/>
    <w:rsid w:val="00683F30"/>
    <w:rsid w:val="00684B1F"/>
    <w:rsid w:val="00684D8D"/>
    <w:rsid w:val="00684DA9"/>
    <w:rsid w:val="006874EE"/>
    <w:rsid w:val="00687B5C"/>
    <w:rsid w:val="00690632"/>
    <w:rsid w:val="00692E24"/>
    <w:rsid w:val="00693080"/>
    <w:rsid w:val="0069327D"/>
    <w:rsid w:val="006A0A15"/>
    <w:rsid w:val="006A2A96"/>
    <w:rsid w:val="006A2B7A"/>
    <w:rsid w:val="006A36BB"/>
    <w:rsid w:val="006A4188"/>
    <w:rsid w:val="006A5098"/>
    <w:rsid w:val="006A51B8"/>
    <w:rsid w:val="006A6EA9"/>
    <w:rsid w:val="006A7D11"/>
    <w:rsid w:val="006B0E13"/>
    <w:rsid w:val="006B1F96"/>
    <w:rsid w:val="006B2750"/>
    <w:rsid w:val="006B44CA"/>
    <w:rsid w:val="006B5060"/>
    <w:rsid w:val="006B5F31"/>
    <w:rsid w:val="006B66CF"/>
    <w:rsid w:val="006C1140"/>
    <w:rsid w:val="006C2CF2"/>
    <w:rsid w:val="006C30A7"/>
    <w:rsid w:val="006C3116"/>
    <w:rsid w:val="006C450C"/>
    <w:rsid w:val="006C5A22"/>
    <w:rsid w:val="006C62F6"/>
    <w:rsid w:val="006C7053"/>
    <w:rsid w:val="006C7762"/>
    <w:rsid w:val="006D004E"/>
    <w:rsid w:val="006D064A"/>
    <w:rsid w:val="006D18F0"/>
    <w:rsid w:val="006D3D3A"/>
    <w:rsid w:val="006D40F6"/>
    <w:rsid w:val="006D573C"/>
    <w:rsid w:val="006D587A"/>
    <w:rsid w:val="006D6293"/>
    <w:rsid w:val="006D6B51"/>
    <w:rsid w:val="006E04FD"/>
    <w:rsid w:val="006E070F"/>
    <w:rsid w:val="006E13C5"/>
    <w:rsid w:val="006E1487"/>
    <w:rsid w:val="006E1884"/>
    <w:rsid w:val="006E27F2"/>
    <w:rsid w:val="006E3AA5"/>
    <w:rsid w:val="006E4BEF"/>
    <w:rsid w:val="006E4FC0"/>
    <w:rsid w:val="006E71B5"/>
    <w:rsid w:val="006F0719"/>
    <w:rsid w:val="006F1027"/>
    <w:rsid w:val="006F1625"/>
    <w:rsid w:val="006F2F6F"/>
    <w:rsid w:val="006F3243"/>
    <w:rsid w:val="006F484B"/>
    <w:rsid w:val="006F49D8"/>
    <w:rsid w:val="006F5BAC"/>
    <w:rsid w:val="006F646A"/>
    <w:rsid w:val="007008E9"/>
    <w:rsid w:val="00700A36"/>
    <w:rsid w:val="00701E34"/>
    <w:rsid w:val="00701EA4"/>
    <w:rsid w:val="007024E1"/>
    <w:rsid w:val="00702940"/>
    <w:rsid w:val="00703050"/>
    <w:rsid w:val="00703219"/>
    <w:rsid w:val="007033D9"/>
    <w:rsid w:val="00703578"/>
    <w:rsid w:val="007036DE"/>
    <w:rsid w:val="00705632"/>
    <w:rsid w:val="00706662"/>
    <w:rsid w:val="00710165"/>
    <w:rsid w:val="00711BB5"/>
    <w:rsid w:val="00714C10"/>
    <w:rsid w:val="007172D7"/>
    <w:rsid w:val="0071791E"/>
    <w:rsid w:val="00717989"/>
    <w:rsid w:val="00721635"/>
    <w:rsid w:val="007243CA"/>
    <w:rsid w:val="00731363"/>
    <w:rsid w:val="00731B36"/>
    <w:rsid w:val="00731E8B"/>
    <w:rsid w:val="00732659"/>
    <w:rsid w:val="00732C56"/>
    <w:rsid w:val="007338A2"/>
    <w:rsid w:val="0073493D"/>
    <w:rsid w:val="00736F73"/>
    <w:rsid w:val="00740C79"/>
    <w:rsid w:val="00740E6A"/>
    <w:rsid w:val="00743A3A"/>
    <w:rsid w:val="007453A0"/>
    <w:rsid w:val="00745E02"/>
    <w:rsid w:val="007502B9"/>
    <w:rsid w:val="00751876"/>
    <w:rsid w:val="0075338C"/>
    <w:rsid w:val="0075374C"/>
    <w:rsid w:val="00753F69"/>
    <w:rsid w:val="007542F2"/>
    <w:rsid w:val="00755664"/>
    <w:rsid w:val="00755FB4"/>
    <w:rsid w:val="00756A6D"/>
    <w:rsid w:val="00757DB1"/>
    <w:rsid w:val="00757EE5"/>
    <w:rsid w:val="0076037D"/>
    <w:rsid w:val="00763BB1"/>
    <w:rsid w:val="00764A9E"/>
    <w:rsid w:val="00764DC8"/>
    <w:rsid w:val="00767854"/>
    <w:rsid w:val="00773722"/>
    <w:rsid w:val="00774920"/>
    <w:rsid w:val="007753DC"/>
    <w:rsid w:val="007760C5"/>
    <w:rsid w:val="00780AA9"/>
    <w:rsid w:val="007812DF"/>
    <w:rsid w:val="00781517"/>
    <w:rsid w:val="00783700"/>
    <w:rsid w:val="0078436A"/>
    <w:rsid w:val="00784D3D"/>
    <w:rsid w:val="007856E6"/>
    <w:rsid w:val="00786421"/>
    <w:rsid w:val="0078683E"/>
    <w:rsid w:val="0078694D"/>
    <w:rsid w:val="007909A1"/>
    <w:rsid w:val="00790FB8"/>
    <w:rsid w:val="00791418"/>
    <w:rsid w:val="00792391"/>
    <w:rsid w:val="007924F8"/>
    <w:rsid w:val="00792995"/>
    <w:rsid w:val="0079543D"/>
    <w:rsid w:val="0079580A"/>
    <w:rsid w:val="00795CA0"/>
    <w:rsid w:val="00795D51"/>
    <w:rsid w:val="00796826"/>
    <w:rsid w:val="00796876"/>
    <w:rsid w:val="0079731E"/>
    <w:rsid w:val="007A2354"/>
    <w:rsid w:val="007A2EA1"/>
    <w:rsid w:val="007A2F51"/>
    <w:rsid w:val="007A5916"/>
    <w:rsid w:val="007A7B10"/>
    <w:rsid w:val="007A7CE3"/>
    <w:rsid w:val="007B010F"/>
    <w:rsid w:val="007B06EE"/>
    <w:rsid w:val="007B07F5"/>
    <w:rsid w:val="007B1079"/>
    <w:rsid w:val="007B115C"/>
    <w:rsid w:val="007B2B60"/>
    <w:rsid w:val="007B3250"/>
    <w:rsid w:val="007C05E1"/>
    <w:rsid w:val="007C1DDC"/>
    <w:rsid w:val="007C3655"/>
    <w:rsid w:val="007C3A78"/>
    <w:rsid w:val="007C432B"/>
    <w:rsid w:val="007C4498"/>
    <w:rsid w:val="007C5028"/>
    <w:rsid w:val="007C5401"/>
    <w:rsid w:val="007C5ACC"/>
    <w:rsid w:val="007C5B07"/>
    <w:rsid w:val="007C6070"/>
    <w:rsid w:val="007C7C5E"/>
    <w:rsid w:val="007D113B"/>
    <w:rsid w:val="007D1626"/>
    <w:rsid w:val="007D1648"/>
    <w:rsid w:val="007D2576"/>
    <w:rsid w:val="007D3DB6"/>
    <w:rsid w:val="007D49CE"/>
    <w:rsid w:val="007D696A"/>
    <w:rsid w:val="007D6E6B"/>
    <w:rsid w:val="007D7623"/>
    <w:rsid w:val="007E1774"/>
    <w:rsid w:val="007E1C74"/>
    <w:rsid w:val="007E3157"/>
    <w:rsid w:val="007E32DB"/>
    <w:rsid w:val="007E4E54"/>
    <w:rsid w:val="007E4F75"/>
    <w:rsid w:val="007E50D1"/>
    <w:rsid w:val="007E596E"/>
    <w:rsid w:val="007F1075"/>
    <w:rsid w:val="007F176B"/>
    <w:rsid w:val="007F58DF"/>
    <w:rsid w:val="007F66ED"/>
    <w:rsid w:val="007F7071"/>
    <w:rsid w:val="008015AD"/>
    <w:rsid w:val="00801A1A"/>
    <w:rsid w:val="00801D9A"/>
    <w:rsid w:val="00802AA7"/>
    <w:rsid w:val="008036FD"/>
    <w:rsid w:val="00803C68"/>
    <w:rsid w:val="0080406D"/>
    <w:rsid w:val="00804AD3"/>
    <w:rsid w:val="00807058"/>
    <w:rsid w:val="008074A9"/>
    <w:rsid w:val="00812659"/>
    <w:rsid w:val="00813653"/>
    <w:rsid w:val="008138A7"/>
    <w:rsid w:val="008155A5"/>
    <w:rsid w:val="00816A6C"/>
    <w:rsid w:val="00821F0A"/>
    <w:rsid w:val="0082232A"/>
    <w:rsid w:val="00822934"/>
    <w:rsid w:val="00823616"/>
    <w:rsid w:val="00825226"/>
    <w:rsid w:val="00825D35"/>
    <w:rsid w:val="0082711C"/>
    <w:rsid w:val="008313E1"/>
    <w:rsid w:val="0083243F"/>
    <w:rsid w:val="00832BE4"/>
    <w:rsid w:val="00832EDC"/>
    <w:rsid w:val="00833C7A"/>
    <w:rsid w:val="00836B49"/>
    <w:rsid w:val="00836F57"/>
    <w:rsid w:val="00837B39"/>
    <w:rsid w:val="008412B4"/>
    <w:rsid w:val="008416D4"/>
    <w:rsid w:val="00842791"/>
    <w:rsid w:val="00843549"/>
    <w:rsid w:val="0084496B"/>
    <w:rsid w:val="00844D74"/>
    <w:rsid w:val="00846318"/>
    <w:rsid w:val="00850E91"/>
    <w:rsid w:val="008518E6"/>
    <w:rsid w:val="00852A49"/>
    <w:rsid w:val="00852C72"/>
    <w:rsid w:val="008553D4"/>
    <w:rsid w:val="0085659A"/>
    <w:rsid w:val="00856B7C"/>
    <w:rsid w:val="0086010D"/>
    <w:rsid w:val="00860E2B"/>
    <w:rsid w:val="00861739"/>
    <w:rsid w:val="0086193B"/>
    <w:rsid w:val="00861ABF"/>
    <w:rsid w:val="00861B5F"/>
    <w:rsid w:val="00861C20"/>
    <w:rsid w:val="00863A67"/>
    <w:rsid w:val="008644B6"/>
    <w:rsid w:val="00870E24"/>
    <w:rsid w:val="008710C0"/>
    <w:rsid w:val="00871943"/>
    <w:rsid w:val="00872B81"/>
    <w:rsid w:val="008747F2"/>
    <w:rsid w:val="00874FFA"/>
    <w:rsid w:val="0087507D"/>
    <w:rsid w:val="0088039F"/>
    <w:rsid w:val="00880F80"/>
    <w:rsid w:val="008828BD"/>
    <w:rsid w:val="00882F62"/>
    <w:rsid w:val="00883D17"/>
    <w:rsid w:val="00885116"/>
    <w:rsid w:val="00885CD9"/>
    <w:rsid w:val="008869F9"/>
    <w:rsid w:val="0088788A"/>
    <w:rsid w:val="008937D5"/>
    <w:rsid w:val="00893E0D"/>
    <w:rsid w:val="00895D75"/>
    <w:rsid w:val="00897664"/>
    <w:rsid w:val="008A0964"/>
    <w:rsid w:val="008A0980"/>
    <w:rsid w:val="008A219F"/>
    <w:rsid w:val="008A33B8"/>
    <w:rsid w:val="008A41B2"/>
    <w:rsid w:val="008A4875"/>
    <w:rsid w:val="008A4E3C"/>
    <w:rsid w:val="008A71F9"/>
    <w:rsid w:val="008A749F"/>
    <w:rsid w:val="008B0274"/>
    <w:rsid w:val="008B1783"/>
    <w:rsid w:val="008B1EC7"/>
    <w:rsid w:val="008B2145"/>
    <w:rsid w:val="008B3137"/>
    <w:rsid w:val="008B4307"/>
    <w:rsid w:val="008B49BF"/>
    <w:rsid w:val="008B633B"/>
    <w:rsid w:val="008B7014"/>
    <w:rsid w:val="008B7127"/>
    <w:rsid w:val="008B75EB"/>
    <w:rsid w:val="008C1636"/>
    <w:rsid w:val="008C1A8E"/>
    <w:rsid w:val="008C1E3C"/>
    <w:rsid w:val="008C231C"/>
    <w:rsid w:val="008C2B00"/>
    <w:rsid w:val="008C4756"/>
    <w:rsid w:val="008D0B8D"/>
    <w:rsid w:val="008D1105"/>
    <w:rsid w:val="008D2264"/>
    <w:rsid w:val="008D3754"/>
    <w:rsid w:val="008D3B3F"/>
    <w:rsid w:val="008D45C1"/>
    <w:rsid w:val="008D4A90"/>
    <w:rsid w:val="008D589F"/>
    <w:rsid w:val="008D58D0"/>
    <w:rsid w:val="008E19A7"/>
    <w:rsid w:val="008E1C4F"/>
    <w:rsid w:val="008E261D"/>
    <w:rsid w:val="008E2663"/>
    <w:rsid w:val="008E2C54"/>
    <w:rsid w:val="008E3228"/>
    <w:rsid w:val="008E43F8"/>
    <w:rsid w:val="008E54BD"/>
    <w:rsid w:val="008E5BE7"/>
    <w:rsid w:val="008E67D6"/>
    <w:rsid w:val="008E6CDF"/>
    <w:rsid w:val="008E72CB"/>
    <w:rsid w:val="008E7662"/>
    <w:rsid w:val="008E79FB"/>
    <w:rsid w:val="008F0FBB"/>
    <w:rsid w:val="008F14A2"/>
    <w:rsid w:val="008F1A57"/>
    <w:rsid w:val="008F2327"/>
    <w:rsid w:val="008F2E1D"/>
    <w:rsid w:val="008F5AAF"/>
    <w:rsid w:val="008F5AE7"/>
    <w:rsid w:val="008F7962"/>
    <w:rsid w:val="00903853"/>
    <w:rsid w:val="0090786F"/>
    <w:rsid w:val="00907963"/>
    <w:rsid w:val="00910F5F"/>
    <w:rsid w:val="00911685"/>
    <w:rsid w:val="00911A2B"/>
    <w:rsid w:val="00911DEA"/>
    <w:rsid w:val="009127CD"/>
    <w:rsid w:val="009162F6"/>
    <w:rsid w:val="0091661C"/>
    <w:rsid w:val="00917E34"/>
    <w:rsid w:val="00920BA5"/>
    <w:rsid w:val="00921C5E"/>
    <w:rsid w:val="009228F8"/>
    <w:rsid w:val="00922E27"/>
    <w:rsid w:val="009235E3"/>
    <w:rsid w:val="009263AE"/>
    <w:rsid w:val="0092699F"/>
    <w:rsid w:val="00927522"/>
    <w:rsid w:val="009325D0"/>
    <w:rsid w:val="00932F7A"/>
    <w:rsid w:val="009341BB"/>
    <w:rsid w:val="009343DF"/>
    <w:rsid w:val="009351F7"/>
    <w:rsid w:val="0093554B"/>
    <w:rsid w:val="00935FB2"/>
    <w:rsid w:val="00937042"/>
    <w:rsid w:val="009420C8"/>
    <w:rsid w:val="009431CB"/>
    <w:rsid w:val="0094380C"/>
    <w:rsid w:val="00944E19"/>
    <w:rsid w:val="0094662F"/>
    <w:rsid w:val="0094668E"/>
    <w:rsid w:val="00946963"/>
    <w:rsid w:val="00947C34"/>
    <w:rsid w:val="009505AA"/>
    <w:rsid w:val="00952792"/>
    <w:rsid w:val="00954F7F"/>
    <w:rsid w:val="00955C72"/>
    <w:rsid w:val="00955F50"/>
    <w:rsid w:val="0095667B"/>
    <w:rsid w:val="009576D4"/>
    <w:rsid w:val="009611FB"/>
    <w:rsid w:val="0096246D"/>
    <w:rsid w:val="009624DC"/>
    <w:rsid w:val="00964D34"/>
    <w:rsid w:val="009658A5"/>
    <w:rsid w:val="00965D9D"/>
    <w:rsid w:val="00966797"/>
    <w:rsid w:val="00966C37"/>
    <w:rsid w:val="00966C7B"/>
    <w:rsid w:val="00966F5B"/>
    <w:rsid w:val="00967299"/>
    <w:rsid w:val="00970851"/>
    <w:rsid w:val="00970DE5"/>
    <w:rsid w:val="00972456"/>
    <w:rsid w:val="009725D8"/>
    <w:rsid w:val="00972CB0"/>
    <w:rsid w:val="00973547"/>
    <w:rsid w:val="009738A1"/>
    <w:rsid w:val="00973B07"/>
    <w:rsid w:val="00974743"/>
    <w:rsid w:val="009750F5"/>
    <w:rsid w:val="009755EA"/>
    <w:rsid w:val="00976662"/>
    <w:rsid w:val="00977467"/>
    <w:rsid w:val="009774B1"/>
    <w:rsid w:val="00977942"/>
    <w:rsid w:val="00980A30"/>
    <w:rsid w:val="009834E0"/>
    <w:rsid w:val="00983913"/>
    <w:rsid w:val="00983AB4"/>
    <w:rsid w:val="00983B28"/>
    <w:rsid w:val="0098580C"/>
    <w:rsid w:val="00985B8E"/>
    <w:rsid w:val="0099100D"/>
    <w:rsid w:val="009911F4"/>
    <w:rsid w:val="0099424B"/>
    <w:rsid w:val="00994E92"/>
    <w:rsid w:val="00995161"/>
    <w:rsid w:val="009954AE"/>
    <w:rsid w:val="00995549"/>
    <w:rsid w:val="0099678D"/>
    <w:rsid w:val="009969C9"/>
    <w:rsid w:val="00996BA7"/>
    <w:rsid w:val="009A04AB"/>
    <w:rsid w:val="009A0743"/>
    <w:rsid w:val="009A1AB5"/>
    <w:rsid w:val="009A1DB4"/>
    <w:rsid w:val="009A2208"/>
    <w:rsid w:val="009A3F64"/>
    <w:rsid w:val="009A5C71"/>
    <w:rsid w:val="009A5C86"/>
    <w:rsid w:val="009A606F"/>
    <w:rsid w:val="009A7D18"/>
    <w:rsid w:val="009B0127"/>
    <w:rsid w:val="009B02AF"/>
    <w:rsid w:val="009B0BD5"/>
    <w:rsid w:val="009B1016"/>
    <w:rsid w:val="009B1746"/>
    <w:rsid w:val="009B1FA0"/>
    <w:rsid w:val="009B2669"/>
    <w:rsid w:val="009B38B3"/>
    <w:rsid w:val="009B3C9F"/>
    <w:rsid w:val="009B45CC"/>
    <w:rsid w:val="009B45D2"/>
    <w:rsid w:val="009B5CC1"/>
    <w:rsid w:val="009B602B"/>
    <w:rsid w:val="009B613B"/>
    <w:rsid w:val="009B68C8"/>
    <w:rsid w:val="009B6981"/>
    <w:rsid w:val="009C08EE"/>
    <w:rsid w:val="009C2911"/>
    <w:rsid w:val="009C2961"/>
    <w:rsid w:val="009C2F6F"/>
    <w:rsid w:val="009C30A5"/>
    <w:rsid w:val="009C4B6F"/>
    <w:rsid w:val="009C5220"/>
    <w:rsid w:val="009C6705"/>
    <w:rsid w:val="009C7737"/>
    <w:rsid w:val="009C7AEC"/>
    <w:rsid w:val="009D274E"/>
    <w:rsid w:val="009D3AFA"/>
    <w:rsid w:val="009D3B5A"/>
    <w:rsid w:val="009D4BAE"/>
    <w:rsid w:val="009D5B77"/>
    <w:rsid w:val="009D7D3C"/>
    <w:rsid w:val="009D7EBE"/>
    <w:rsid w:val="009E0518"/>
    <w:rsid w:val="009E08E3"/>
    <w:rsid w:val="009E24AF"/>
    <w:rsid w:val="009E6C81"/>
    <w:rsid w:val="009E7264"/>
    <w:rsid w:val="009E7C21"/>
    <w:rsid w:val="009E7CBF"/>
    <w:rsid w:val="009E7CDE"/>
    <w:rsid w:val="009F0A1F"/>
    <w:rsid w:val="009F2761"/>
    <w:rsid w:val="009F28A3"/>
    <w:rsid w:val="009F33F1"/>
    <w:rsid w:val="009F4168"/>
    <w:rsid w:val="009F46B3"/>
    <w:rsid w:val="009F5874"/>
    <w:rsid w:val="009F6485"/>
    <w:rsid w:val="009F696C"/>
    <w:rsid w:val="009F787C"/>
    <w:rsid w:val="009F79B4"/>
    <w:rsid w:val="00A029C1"/>
    <w:rsid w:val="00A04051"/>
    <w:rsid w:val="00A04093"/>
    <w:rsid w:val="00A0423F"/>
    <w:rsid w:val="00A0535C"/>
    <w:rsid w:val="00A06031"/>
    <w:rsid w:val="00A0637A"/>
    <w:rsid w:val="00A071E7"/>
    <w:rsid w:val="00A07367"/>
    <w:rsid w:val="00A07EA7"/>
    <w:rsid w:val="00A07F86"/>
    <w:rsid w:val="00A10270"/>
    <w:rsid w:val="00A11E0F"/>
    <w:rsid w:val="00A11F66"/>
    <w:rsid w:val="00A12C49"/>
    <w:rsid w:val="00A13149"/>
    <w:rsid w:val="00A134C6"/>
    <w:rsid w:val="00A13C81"/>
    <w:rsid w:val="00A13F45"/>
    <w:rsid w:val="00A14A5F"/>
    <w:rsid w:val="00A150A0"/>
    <w:rsid w:val="00A15F6A"/>
    <w:rsid w:val="00A160B6"/>
    <w:rsid w:val="00A162C6"/>
    <w:rsid w:val="00A16666"/>
    <w:rsid w:val="00A17926"/>
    <w:rsid w:val="00A212C7"/>
    <w:rsid w:val="00A212DA"/>
    <w:rsid w:val="00A212FF"/>
    <w:rsid w:val="00A21632"/>
    <w:rsid w:val="00A2255C"/>
    <w:rsid w:val="00A227AF"/>
    <w:rsid w:val="00A23224"/>
    <w:rsid w:val="00A23E48"/>
    <w:rsid w:val="00A24188"/>
    <w:rsid w:val="00A25397"/>
    <w:rsid w:val="00A25752"/>
    <w:rsid w:val="00A25CF2"/>
    <w:rsid w:val="00A276B5"/>
    <w:rsid w:val="00A30170"/>
    <w:rsid w:val="00A304C1"/>
    <w:rsid w:val="00A30719"/>
    <w:rsid w:val="00A31391"/>
    <w:rsid w:val="00A320EC"/>
    <w:rsid w:val="00A323B8"/>
    <w:rsid w:val="00A341B1"/>
    <w:rsid w:val="00A34FA9"/>
    <w:rsid w:val="00A37A9F"/>
    <w:rsid w:val="00A40BDB"/>
    <w:rsid w:val="00A40DEC"/>
    <w:rsid w:val="00A41868"/>
    <w:rsid w:val="00A43AF6"/>
    <w:rsid w:val="00A445CD"/>
    <w:rsid w:val="00A44A68"/>
    <w:rsid w:val="00A45494"/>
    <w:rsid w:val="00A454BA"/>
    <w:rsid w:val="00A45B6D"/>
    <w:rsid w:val="00A465D0"/>
    <w:rsid w:val="00A51939"/>
    <w:rsid w:val="00A51970"/>
    <w:rsid w:val="00A533CE"/>
    <w:rsid w:val="00A53B97"/>
    <w:rsid w:val="00A544A6"/>
    <w:rsid w:val="00A546D0"/>
    <w:rsid w:val="00A55B3C"/>
    <w:rsid w:val="00A565D6"/>
    <w:rsid w:val="00A571C1"/>
    <w:rsid w:val="00A609B5"/>
    <w:rsid w:val="00A6105A"/>
    <w:rsid w:val="00A61AA2"/>
    <w:rsid w:val="00A62E6F"/>
    <w:rsid w:val="00A63F3D"/>
    <w:rsid w:val="00A640D7"/>
    <w:rsid w:val="00A64856"/>
    <w:rsid w:val="00A64A8D"/>
    <w:rsid w:val="00A6536E"/>
    <w:rsid w:val="00A6607B"/>
    <w:rsid w:val="00A66E31"/>
    <w:rsid w:val="00A67108"/>
    <w:rsid w:val="00A67212"/>
    <w:rsid w:val="00A67744"/>
    <w:rsid w:val="00A706A0"/>
    <w:rsid w:val="00A70E20"/>
    <w:rsid w:val="00A716ED"/>
    <w:rsid w:val="00A73FFB"/>
    <w:rsid w:val="00A74AA8"/>
    <w:rsid w:val="00A75193"/>
    <w:rsid w:val="00A75B02"/>
    <w:rsid w:val="00A76EE9"/>
    <w:rsid w:val="00A771B5"/>
    <w:rsid w:val="00A77586"/>
    <w:rsid w:val="00A7766F"/>
    <w:rsid w:val="00A777A3"/>
    <w:rsid w:val="00A77B7E"/>
    <w:rsid w:val="00A803D4"/>
    <w:rsid w:val="00A81D9C"/>
    <w:rsid w:val="00A82BEA"/>
    <w:rsid w:val="00A8302F"/>
    <w:rsid w:val="00A83812"/>
    <w:rsid w:val="00A851BF"/>
    <w:rsid w:val="00A8573C"/>
    <w:rsid w:val="00A869EF"/>
    <w:rsid w:val="00A875E1"/>
    <w:rsid w:val="00A906AC"/>
    <w:rsid w:val="00A91DA3"/>
    <w:rsid w:val="00A922D5"/>
    <w:rsid w:val="00A94059"/>
    <w:rsid w:val="00A942EA"/>
    <w:rsid w:val="00A94727"/>
    <w:rsid w:val="00A9533F"/>
    <w:rsid w:val="00A95CD2"/>
    <w:rsid w:val="00A978F0"/>
    <w:rsid w:val="00A97F85"/>
    <w:rsid w:val="00AA08BE"/>
    <w:rsid w:val="00AA24AF"/>
    <w:rsid w:val="00AA4EA5"/>
    <w:rsid w:val="00AA5E4D"/>
    <w:rsid w:val="00AA63A6"/>
    <w:rsid w:val="00AA6755"/>
    <w:rsid w:val="00AA7459"/>
    <w:rsid w:val="00AA7CA8"/>
    <w:rsid w:val="00AB084D"/>
    <w:rsid w:val="00AB08D4"/>
    <w:rsid w:val="00AB0ACF"/>
    <w:rsid w:val="00AB15EB"/>
    <w:rsid w:val="00AB262B"/>
    <w:rsid w:val="00AB348A"/>
    <w:rsid w:val="00AB3852"/>
    <w:rsid w:val="00AB3A3B"/>
    <w:rsid w:val="00AB4475"/>
    <w:rsid w:val="00AB622F"/>
    <w:rsid w:val="00AB6E18"/>
    <w:rsid w:val="00AB7399"/>
    <w:rsid w:val="00AB7A89"/>
    <w:rsid w:val="00AC043A"/>
    <w:rsid w:val="00AC1274"/>
    <w:rsid w:val="00AC12D0"/>
    <w:rsid w:val="00AC16A4"/>
    <w:rsid w:val="00AC26A1"/>
    <w:rsid w:val="00AC33D5"/>
    <w:rsid w:val="00AC39AE"/>
    <w:rsid w:val="00AC5A63"/>
    <w:rsid w:val="00AC7F7F"/>
    <w:rsid w:val="00AD2A00"/>
    <w:rsid w:val="00AD3219"/>
    <w:rsid w:val="00AD3237"/>
    <w:rsid w:val="00AD32C4"/>
    <w:rsid w:val="00AD3A77"/>
    <w:rsid w:val="00AD4404"/>
    <w:rsid w:val="00AD5DC3"/>
    <w:rsid w:val="00AD5FEA"/>
    <w:rsid w:val="00AD62C5"/>
    <w:rsid w:val="00AD6E35"/>
    <w:rsid w:val="00AE0D5B"/>
    <w:rsid w:val="00AE0DD5"/>
    <w:rsid w:val="00AE0F11"/>
    <w:rsid w:val="00AE1225"/>
    <w:rsid w:val="00AE169A"/>
    <w:rsid w:val="00AE1E15"/>
    <w:rsid w:val="00AE404C"/>
    <w:rsid w:val="00AE4CE2"/>
    <w:rsid w:val="00AE6F34"/>
    <w:rsid w:val="00AF0093"/>
    <w:rsid w:val="00AF21FC"/>
    <w:rsid w:val="00AF3FAE"/>
    <w:rsid w:val="00AF4146"/>
    <w:rsid w:val="00AF4427"/>
    <w:rsid w:val="00AF46B8"/>
    <w:rsid w:val="00AF4AA2"/>
    <w:rsid w:val="00AF5E9F"/>
    <w:rsid w:val="00AF645B"/>
    <w:rsid w:val="00AF7D19"/>
    <w:rsid w:val="00AF7FA8"/>
    <w:rsid w:val="00B001BD"/>
    <w:rsid w:val="00B00E49"/>
    <w:rsid w:val="00B00EC9"/>
    <w:rsid w:val="00B02F3B"/>
    <w:rsid w:val="00B03F84"/>
    <w:rsid w:val="00B04DFB"/>
    <w:rsid w:val="00B063C5"/>
    <w:rsid w:val="00B070D4"/>
    <w:rsid w:val="00B07C65"/>
    <w:rsid w:val="00B12033"/>
    <w:rsid w:val="00B14400"/>
    <w:rsid w:val="00B15E4C"/>
    <w:rsid w:val="00B1671C"/>
    <w:rsid w:val="00B172AC"/>
    <w:rsid w:val="00B20637"/>
    <w:rsid w:val="00B22102"/>
    <w:rsid w:val="00B27D69"/>
    <w:rsid w:val="00B309E7"/>
    <w:rsid w:val="00B30C7D"/>
    <w:rsid w:val="00B310F7"/>
    <w:rsid w:val="00B32250"/>
    <w:rsid w:val="00B32AB5"/>
    <w:rsid w:val="00B339CF"/>
    <w:rsid w:val="00B33CD1"/>
    <w:rsid w:val="00B34891"/>
    <w:rsid w:val="00B34D27"/>
    <w:rsid w:val="00B374AA"/>
    <w:rsid w:val="00B40310"/>
    <w:rsid w:val="00B40F3F"/>
    <w:rsid w:val="00B41D01"/>
    <w:rsid w:val="00B42325"/>
    <w:rsid w:val="00B427D5"/>
    <w:rsid w:val="00B450C7"/>
    <w:rsid w:val="00B453C8"/>
    <w:rsid w:val="00B476C3"/>
    <w:rsid w:val="00B47C0E"/>
    <w:rsid w:val="00B5028A"/>
    <w:rsid w:val="00B50A21"/>
    <w:rsid w:val="00B5152C"/>
    <w:rsid w:val="00B5245D"/>
    <w:rsid w:val="00B5581C"/>
    <w:rsid w:val="00B56554"/>
    <w:rsid w:val="00B56B41"/>
    <w:rsid w:val="00B6322C"/>
    <w:rsid w:val="00B6666E"/>
    <w:rsid w:val="00B677C5"/>
    <w:rsid w:val="00B701E1"/>
    <w:rsid w:val="00B70B40"/>
    <w:rsid w:val="00B71A4B"/>
    <w:rsid w:val="00B72111"/>
    <w:rsid w:val="00B7228B"/>
    <w:rsid w:val="00B724DC"/>
    <w:rsid w:val="00B72C06"/>
    <w:rsid w:val="00B72C1A"/>
    <w:rsid w:val="00B73E72"/>
    <w:rsid w:val="00B74E54"/>
    <w:rsid w:val="00B76870"/>
    <w:rsid w:val="00B76B82"/>
    <w:rsid w:val="00B80011"/>
    <w:rsid w:val="00B81ECD"/>
    <w:rsid w:val="00B82266"/>
    <w:rsid w:val="00B825BE"/>
    <w:rsid w:val="00B82F74"/>
    <w:rsid w:val="00B8459D"/>
    <w:rsid w:val="00B847A7"/>
    <w:rsid w:val="00B865E2"/>
    <w:rsid w:val="00B87828"/>
    <w:rsid w:val="00B91333"/>
    <w:rsid w:val="00B91B86"/>
    <w:rsid w:val="00B9236F"/>
    <w:rsid w:val="00B92C49"/>
    <w:rsid w:val="00B932B4"/>
    <w:rsid w:val="00B9437D"/>
    <w:rsid w:val="00B949C9"/>
    <w:rsid w:val="00B97C75"/>
    <w:rsid w:val="00B97DF8"/>
    <w:rsid w:val="00BA171E"/>
    <w:rsid w:val="00BA2409"/>
    <w:rsid w:val="00BA3045"/>
    <w:rsid w:val="00BA4B36"/>
    <w:rsid w:val="00BB03F1"/>
    <w:rsid w:val="00BB08E8"/>
    <w:rsid w:val="00BB24DA"/>
    <w:rsid w:val="00BB3D4B"/>
    <w:rsid w:val="00BB4CA6"/>
    <w:rsid w:val="00BB5F56"/>
    <w:rsid w:val="00BB7D59"/>
    <w:rsid w:val="00BB7D83"/>
    <w:rsid w:val="00BC067F"/>
    <w:rsid w:val="00BC11E9"/>
    <w:rsid w:val="00BC349A"/>
    <w:rsid w:val="00BC380F"/>
    <w:rsid w:val="00BC3962"/>
    <w:rsid w:val="00BC5487"/>
    <w:rsid w:val="00BC57AA"/>
    <w:rsid w:val="00BC614B"/>
    <w:rsid w:val="00BC6CC3"/>
    <w:rsid w:val="00BD0296"/>
    <w:rsid w:val="00BD2489"/>
    <w:rsid w:val="00BD24A8"/>
    <w:rsid w:val="00BD28B8"/>
    <w:rsid w:val="00BD294E"/>
    <w:rsid w:val="00BD4826"/>
    <w:rsid w:val="00BD485D"/>
    <w:rsid w:val="00BD4A89"/>
    <w:rsid w:val="00BD55C2"/>
    <w:rsid w:val="00BD567A"/>
    <w:rsid w:val="00BD6278"/>
    <w:rsid w:val="00BD6752"/>
    <w:rsid w:val="00BD69BE"/>
    <w:rsid w:val="00BD7ABC"/>
    <w:rsid w:val="00BD7ADF"/>
    <w:rsid w:val="00BE0161"/>
    <w:rsid w:val="00BE2A1D"/>
    <w:rsid w:val="00BE3BAF"/>
    <w:rsid w:val="00BF129E"/>
    <w:rsid w:val="00BF16BC"/>
    <w:rsid w:val="00BF18AB"/>
    <w:rsid w:val="00BF23AA"/>
    <w:rsid w:val="00BF270D"/>
    <w:rsid w:val="00BF3370"/>
    <w:rsid w:val="00BF56B8"/>
    <w:rsid w:val="00BF5C23"/>
    <w:rsid w:val="00BF642F"/>
    <w:rsid w:val="00BF6489"/>
    <w:rsid w:val="00BF64FD"/>
    <w:rsid w:val="00BF7970"/>
    <w:rsid w:val="00C006D8"/>
    <w:rsid w:val="00C018CA"/>
    <w:rsid w:val="00C02DB3"/>
    <w:rsid w:val="00C03C79"/>
    <w:rsid w:val="00C04A2F"/>
    <w:rsid w:val="00C04AAE"/>
    <w:rsid w:val="00C04AC0"/>
    <w:rsid w:val="00C050B5"/>
    <w:rsid w:val="00C05BBB"/>
    <w:rsid w:val="00C06D17"/>
    <w:rsid w:val="00C12336"/>
    <w:rsid w:val="00C12E29"/>
    <w:rsid w:val="00C12E9D"/>
    <w:rsid w:val="00C15BEA"/>
    <w:rsid w:val="00C15DCC"/>
    <w:rsid w:val="00C16129"/>
    <w:rsid w:val="00C1674A"/>
    <w:rsid w:val="00C1777A"/>
    <w:rsid w:val="00C205F1"/>
    <w:rsid w:val="00C20CCC"/>
    <w:rsid w:val="00C20D18"/>
    <w:rsid w:val="00C21F8A"/>
    <w:rsid w:val="00C222FD"/>
    <w:rsid w:val="00C236E0"/>
    <w:rsid w:val="00C2381F"/>
    <w:rsid w:val="00C24DC4"/>
    <w:rsid w:val="00C25B30"/>
    <w:rsid w:val="00C26073"/>
    <w:rsid w:val="00C31434"/>
    <w:rsid w:val="00C31D91"/>
    <w:rsid w:val="00C32D7E"/>
    <w:rsid w:val="00C330CB"/>
    <w:rsid w:val="00C330DC"/>
    <w:rsid w:val="00C33260"/>
    <w:rsid w:val="00C342DD"/>
    <w:rsid w:val="00C344FD"/>
    <w:rsid w:val="00C36143"/>
    <w:rsid w:val="00C36196"/>
    <w:rsid w:val="00C36AAE"/>
    <w:rsid w:val="00C4230A"/>
    <w:rsid w:val="00C426F1"/>
    <w:rsid w:val="00C42889"/>
    <w:rsid w:val="00C43A14"/>
    <w:rsid w:val="00C4417F"/>
    <w:rsid w:val="00C45287"/>
    <w:rsid w:val="00C453F4"/>
    <w:rsid w:val="00C472FE"/>
    <w:rsid w:val="00C47BAD"/>
    <w:rsid w:val="00C50403"/>
    <w:rsid w:val="00C505B2"/>
    <w:rsid w:val="00C5110D"/>
    <w:rsid w:val="00C51965"/>
    <w:rsid w:val="00C52693"/>
    <w:rsid w:val="00C52FAA"/>
    <w:rsid w:val="00C5330D"/>
    <w:rsid w:val="00C53D38"/>
    <w:rsid w:val="00C54814"/>
    <w:rsid w:val="00C56B82"/>
    <w:rsid w:val="00C56C76"/>
    <w:rsid w:val="00C60170"/>
    <w:rsid w:val="00C61659"/>
    <w:rsid w:val="00C61AE2"/>
    <w:rsid w:val="00C63169"/>
    <w:rsid w:val="00C65933"/>
    <w:rsid w:val="00C72585"/>
    <w:rsid w:val="00C72877"/>
    <w:rsid w:val="00C74453"/>
    <w:rsid w:val="00C747BC"/>
    <w:rsid w:val="00C7602B"/>
    <w:rsid w:val="00C76332"/>
    <w:rsid w:val="00C7656F"/>
    <w:rsid w:val="00C772A9"/>
    <w:rsid w:val="00C77EA7"/>
    <w:rsid w:val="00C77FC3"/>
    <w:rsid w:val="00C80D57"/>
    <w:rsid w:val="00C814C4"/>
    <w:rsid w:val="00C81953"/>
    <w:rsid w:val="00C828D2"/>
    <w:rsid w:val="00C8401A"/>
    <w:rsid w:val="00C840B8"/>
    <w:rsid w:val="00C848C0"/>
    <w:rsid w:val="00C85656"/>
    <w:rsid w:val="00C861FD"/>
    <w:rsid w:val="00C86700"/>
    <w:rsid w:val="00C86FCE"/>
    <w:rsid w:val="00C90747"/>
    <w:rsid w:val="00C92146"/>
    <w:rsid w:val="00C9366D"/>
    <w:rsid w:val="00C9396E"/>
    <w:rsid w:val="00C95688"/>
    <w:rsid w:val="00C96B97"/>
    <w:rsid w:val="00C97DDF"/>
    <w:rsid w:val="00CA00A1"/>
    <w:rsid w:val="00CA0FEE"/>
    <w:rsid w:val="00CA141D"/>
    <w:rsid w:val="00CA21AB"/>
    <w:rsid w:val="00CA24B2"/>
    <w:rsid w:val="00CA52BE"/>
    <w:rsid w:val="00CA56B4"/>
    <w:rsid w:val="00CA5719"/>
    <w:rsid w:val="00CA5814"/>
    <w:rsid w:val="00CA6247"/>
    <w:rsid w:val="00CB1092"/>
    <w:rsid w:val="00CB317D"/>
    <w:rsid w:val="00CB4D20"/>
    <w:rsid w:val="00CB505F"/>
    <w:rsid w:val="00CB7F96"/>
    <w:rsid w:val="00CC0D9E"/>
    <w:rsid w:val="00CC0DB7"/>
    <w:rsid w:val="00CC1C48"/>
    <w:rsid w:val="00CC2C9D"/>
    <w:rsid w:val="00CC2D9A"/>
    <w:rsid w:val="00CC2DA5"/>
    <w:rsid w:val="00CC3231"/>
    <w:rsid w:val="00CC4279"/>
    <w:rsid w:val="00CC4373"/>
    <w:rsid w:val="00CC55D2"/>
    <w:rsid w:val="00CC7B06"/>
    <w:rsid w:val="00CD00A8"/>
    <w:rsid w:val="00CD14B0"/>
    <w:rsid w:val="00CD672A"/>
    <w:rsid w:val="00CD7495"/>
    <w:rsid w:val="00CE0A72"/>
    <w:rsid w:val="00CE23F3"/>
    <w:rsid w:val="00CE3D5E"/>
    <w:rsid w:val="00CE43EA"/>
    <w:rsid w:val="00CE4674"/>
    <w:rsid w:val="00CE5E8D"/>
    <w:rsid w:val="00CE6ED2"/>
    <w:rsid w:val="00CE7719"/>
    <w:rsid w:val="00CF0FD8"/>
    <w:rsid w:val="00CF151B"/>
    <w:rsid w:val="00CF2432"/>
    <w:rsid w:val="00CF4715"/>
    <w:rsid w:val="00CF49D2"/>
    <w:rsid w:val="00CF4C71"/>
    <w:rsid w:val="00CF4D13"/>
    <w:rsid w:val="00CF4D4D"/>
    <w:rsid w:val="00CF6D36"/>
    <w:rsid w:val="00CF6E2D"/>
    <w:rsid w:val="00CF722F"/>
    <w:rsid w:val="00CF7251"/>
    <w:rsid w:val="00CF76B9"/>
    <w:rsid w:val="00D00526"/>
    <w:rsid w:val="00D00A3C"/>
    <w:rsid w:val="00D01583"/>
    <w:rsid w:val="00D0197D"/>
    <w:rsid w:val="00D019B6"/>
    <w:rsid w:val="00D01CD3"/>
    <w:rsid w:val="00D0390C"/>
    <w:rsid w:val="00D0452B"/>
    <w:rsid w:val="00D04E31"/>
    <w:rsid w:val="00D04FBC"/>
    <w:rsid w:val="00D05D7F"/>
    <w:rsid w:val="00D0640C"/>
    <w:rsid w:val="00D06B19"/>
    <w:rsid w:val="00D07CCC"/>
    <w:rsid w:val="00D1221B"/>
    <w:rsid w:val="00D12282"/>
    <w:rsid w:val="00D1394B"/>
    <w:rsid w:val="00D13BF8"/>
    <w:rsid w:val="00D14383"/>
    <w:rsid w:val="00D14F8D"/>
    <w:rsid w:val="00D157EE"/>
    <w:rsid w:val="00D15811"/>
    <w:rsid w:val="00D16231"/>
    <w:rsid w:val="00D163D3"/>
    <w:rsid w:val="00D16E10"/>
    <w:rsid w:val="00D17AC3"/>
    <w:rsid w:val="00D20551"/>
    <w:rsid w:val="00D2080F"/>
    <w:rsid w:val="00D22111"/>
    <w:rsid w:val="00D222F5"/>
    <w:rsid w:val="00D227A4"/>
    <w:rsid w:val="00D22A94"/>
    <w:rsid w:val="00D2563C"/>
    <w:rsid w:val="00D25963"/>
    <w:rsid w:val="00D25A7D"/>
    <w:rsid w:val="00D26AEC"/>
    <w:rsid w:val="00D27A84"/>
    <w:rsid w:val="00D27B9F"/>
    <w:rsid w:val="00D27F75"/>
    <w:rsid w:val="00D3038B"/>
    <w:rsid w:val="00D31344"/>
    <w:rsid w:val="00D33C0F"/>
    <w:rsid w:val="00D33D67"/>
    <w:rsid w:val="00D34787"/>
    <w:rsid w:val="00D3481A"/>
    <w:rsid w:val="00D34C9F"/>
    <w:rsid w:val="00D406C1"/>
    <w:rsid w:val="00D41A52"/>
    <w:rsid w:val="00D41BD6"/>
    <w:rsid w:val="00D41C2C"/>
    <w:rsid w:val="00D41F15"/>
    <w:rsid w:val="00D420BF"/>
    <w:rsid w:val="00D42ABB"/>
    <w:rsid w:val="00D43262"/>
    <w:rsid w:val="00D43B33"/>
    <w:rsid w:val="00D43B6C"/>
    <w:rsid w:val="00D43C37"/>
    <w:rsid w:val="00D43D62"/>
    <w:rsid w:val="00D45B89"/>
    <w:rsid w:val="00D46A63"/>
    <w:rsid w:val="00D46CF0"/>
    <w:rsid w:val="00D47DFC"/>
    <w:rsid w:val="00D50E1E"/>
    <w:rsid w:val="00D51991"/>
    <w:rsid w:val="00D52462"/>
    <w:rsid w:val="00D5274E"/>
    <w:rsid w:val="00D539FB"/>
    <w:rsid w:val="00D54BA9"/>
    <w:rsid w:val="00D55B03"/>
    <w:rsid w:val="00D610EE"/>
    <w:rsid w:val="00D62489"/>
    <w:rsid w:val="00D62571"/>
    <w:rsid w:val="00D628DC"/>
    <w:rsid w:val="00D65C37"/>
    <w:rsid w:val="00D66F52"/>
    <w:rsid w:val="00D67090"/>
    <w:rsid w:val="00D67A55"/>
    <w:rsid w:val="00D67DCB"/>
    <w:rsid w:val="00D70CA9"/>
    <w:rsid w:val="00D7281E"/>
    <w:rsid w:val="00D76C7F"/>
    <w:rsid w:val="00D800FA"/>
    <w:rsid w:val="00D80E3C"/>
    <w:rsid w:val="00D8259E"/>
    <w:rsid w:val="00D83CDB"/>
    <w:rsid w:val="00D84101"/>
    <w:rsid w:val="00D8433D"/>
    <w:rsid w:val="00D8660C"/>
    <w:rsid w:val="00D8716B"/>
    <w:rsid w:val="00D9119A"/>
    <w:rsid w:val="00D93D98"/>
    <w:rsid w:val="00D94AAA"/>
    <w:rsid w:val="00D95000"/>
    <w:rsid w:val="00D95944"/>
    <w:rsid w:val="00D971AB"/>
    <w:rsid w:val="00D9793E"/>
    <w:rsid w:val="00DA0872"/>
    <w:rsid w:val="00DA0BCE"/>
    <w:rsid w:val="00DA15FC"/>
    <w:rsid w:val="00DA1F41"/>
    <w:rsid w:val="00DA209C"/>
    <w:rsid w:val="00DA2B2B"/>
    <w:rsid w:val="00DA458A"/>
    <w:rsid w:val="00DA4E3A"/>
    <w:rsid w:val="00DA6281"/>
    <w:rsid w:val="00DB1C65"/>
    <w:rsid w:val="00DB31CE"/>
    <w:rsid w:val="00DB3FE7"/>
    <w:rsid w:val="00DB4A6B"/>
    <w:rsid w:val="00DB4D80"/>
    <w:rsid w:val="00DB5D96"/>
    <w:rsid w:val="00DB64B4"/>
    <w:rsid w:val="00DB6D9C"/>
    <w:rsid w:val="00DC36BF"/>
    <w:rsid w:val="00DC423B"/>
    <w:rsid w:val="00DC44D2"/>
    <w:rsid w:val="00DC6464"/>
    <w:rsid w:val="00DC6A9E"/>
    <w:rsid w:val="00DC6E1C"/>
    <w:rsid w:val="00DC704F"/>
    <w:rsid w:val="00DC7775"/>
    <w:rsid w:val="00DD0AFF"/>
    <w:rsid w:val="00DD0E90"/>
    <w:rsid w:val="00DD1544"/>
    <w:rsid w:val="00DD1D4D"/>
    <w:rsid w:val="00DD253D"/>
    <w:rsid w:val="00DD43F6"/>
    <w:rsid w:val="00DD6E43"/>
    <w:rsid w:val="00DD7339"/>
    <w:rsid w:val="00DE1202"/>
    <w:rsid w:val="00DE1594"/>
    <w:rsid w:val="00DE3146"/>
    <w:rsid w:val="00DE6103"/>
    <w:rsid w:val="00DF04E6"/>
    <w:rsid w:val="00DF1351"/>
    <w:rsid w:val="00DF1B56"/>
    <w:rsid w:val="00DF1FC7"/>
    <w:rsid w:val="00DF3EA4"/>
    <w:rsid w:val="00DF497A"/>
    <w:rsid w:val="00DF4E9B"/>
    <w:rsid w:val="00DF6A15"/>
    <w:rsid w:val="00E01324"/>
    <w:rsid w:val="00E01454"/>
    <w:rsid w:val="00E0250D"/>
    <w:rsid w:val="00E03418"/>
    <w:rsid w:val="00E036F9"/>
    <w:rsid w:val="00E03E1D"/>
    <w:rsid w:val="00E04C00"/>
    <w:rsid w:val="00E064C3"/>
    <w:rsid w:val="00E10CF8"/>
    <w:rsid w:val="00E11D02"/>
    <w:rsid w:val="00E12101"/>
    <w:rsid w:val="00E12F50"/>
    <w:rsid w:val="00E1311C"/>
    <w:rsid w:val="00E1328E"/>
    <w:rsid w:val="00E13356"/>
    <w:rsid w:val="00E1456F"/>
    <w:rsid w:val="00E1570A"/>
    <w:rsid w:val="00E167DE"/>
    <w:rsid w:val="00E20046"/>
    <w:rsid w:val="00E22C3F"/>
    <w:rsid w:val="00E23710"/>
    <w:rsid w:val="00E24246"/>
    <w:rsid w:val="00E2481A"/>
    <w:rsid w:val="00E25E1C"/>
    <w:rsid w:val="00E26499"/>
    <w:rsid w:val="00E26623"/>
    <w:rsid w:val="00E27A74"/>
    <w:rsid w:val="00E27B33"/>
    <w:rsid w:val="00E3055A"/>
    <w:rsid w:val="00E30F14"/>
    <w:rsid w:val="00E3147C"/>
    <w:rsid w:val="00E31833"/>
    <w:rsid w:val="00E32E18"/>
    <w:rsid w:val="00E33CF8"/>
    <w:rsid w:val="00E33D88"/>
    <w:rsid w:val="00E34927"/>
    <w:rsid w:val="00E355E9"/>
    <w:rsid w:val="00E36058"/>
    <w:rsid w:val="00E400CB"/>
    <w:rsid w:val="00E40431"/>
    <w:rsid w:val="00E4165E"/>
    <w:rsid w:val="00E41D0A"/>
    <w:rsid w:val="00E432A2"/>
    <w:rsid w:val="00E44117"/>
    <w:rsid w:val="00E4538E"/>
    <w:rsid w:val="00E45FBC"/>
    <w:rsid w:val="00E462B0"/>
    <w:rsid w:val="00E4649B"/>
    <w:rsid w:val="00E465AE"/>
    <w:rsid w:val="00E46970"/>
    <w:rsid w:val="00E46E42"/>
    <w:rsid w:val="00E47C70"/>
    <w:rsid w:val="00E47C8C"/>
    <w:rsid w:val="00E5070C"/>
    <w:rsid w:val="00E51E8B"/>
    <w:rsid w:val="00E53023"/>
    <w:rsid w:val="00E556A9"/>
    <w:rsid w:val="00E60BB7"/>
    <w:rsid w:val="00E62107"/>
    <w:rsid w:val="00E62753"/>
    <w:rsid w:val="00E63E28"/>
    <w:rsid w:val="00E65EE8"/>
    <w:rsid w:val="00E67FC3"/>
    <w:rsid w:val="00E706CB"/>
    <w:rsid w:val="00E722DA"/>
    <w:rsid w:val="00E738ED"/>
    <w:rsid w:val="00E7442D"/>
    <w:rsid w:val="00E749AC"/>
    <w:rsid w:val="00E74D11"/>
    <w:rsid w:val="00E75EEC"/>
    <w:rsid w:val="00E75FA0"/>
    <w:rsid w:val="00E76A79"/>
    <w:rsid w:val="00E77729"/>
    <w:rsid w:val="00E80559"/>
    <w:rsid w:val="00E80F65"/>
    <w:rsid w:val="00E82897"/>
    <w:rsid w:val="00E840D7"/>
    <w:rsid w:val="00E84812"/>
    <w:rsid w:val="00E856A5"/>
    <w:rsid w:val="00E85B71"/>
    <w:rsid w:val="00E85BC1"/>
    <w:rsid w:val="00E86D9C"/>
    <w:rsid w:val="00E906B1"/>
    <w:rsid w:val="00E914D0"/>
    <w:rsid w:val="00E93A5F"/>
    <w:rsid w:val="00E9414A"/>
    <w:rsid w:val="00E94D97"/>
    <w:rsid w:val="00E953C3"/>
    <w:rsid w:val="00E97A7D"/>
    <w:rsid w:val="00EA02A9"/>
    <w:rsid w:val="00EA1EF6"/>
    <w:rsid w:val="00EA225E"/>
    <w:rsid w:val="00EA5AE0"/>
    <w:rsid w:val="00EA7979"/>
    <w:rsid w:val="00EB35BC"/>
    <w:rsid w:val="00EB4CE0"/>
    <w:rsid w:val="00EB587C"/>
    <w:rsid w:val="00EB62DC"/>
    <w:rsid w:val="00EC06BC"/>
    <w:rsid w:val="00EC3B1D"/>
    <w:rsid w:val="00EC3BB6"/>
    <w:rsid w:val="00EC7044"/>
    <w:rsid w:val="00EC7054"/>
    <w:rsid w:val="00EC761C"/>
    <w:rsid w:val="00ED142A"/>
    <w:rsid w:val="00ED2756"/>
    <w:rsid w:val="00ED45FD"/>
    <w:rsid w:val="00ED4A93"/>
    <w:rsid w:val="00ED61FD"/>
    <w:rsid w:val="00ED7CF3"/>
    <w:rsid w:val="00EE0308"/>
    <w:rsid w:val="00EE0A78"/>
    <w:rsid w:val="00EE0F30"/>
    <w:rsid w:val="00EE2617"/>
    <w:rsid w:val="00EE4321"/>
    <w:rsid w:val="00EE45A2"/>
    <w:rsid w:val="00EE6B2C"/>
    <w:rsid w:val="00EE70BE"/>
    <w:rsid w:val="00EE7F4F"/>
    <w:rsid w:val="00EF0835"/>
    <w:rsid w:val="00EF3F8D"/>
    <w:rsid w:val="00EF4156"/>
    <w:rsid w:val="00EF687F"/>
    <w:rsid w:val="00EF7BCC"/>
    <w:rsid w:val="00EF7E6B"/>
    <w:rsid w:val="00F011E8"/>
    <w:rsid w:val="00F01562"/>
    <w:rsid w:val="00F01A98"/>
    <w:rsid w:val="00F03DAE"/>
    <w:rsid w:val="00F059E8"/>
    <w:rsid w:val="00F06F57"/>
    <w:rsid w:val="00F07035"/>
    <w:rsid w:val="00F10618"/>
    <w:rsid w:val="00F107F3"/>
    <w:rsid w:val="00F10A36"/>
    <w:rsid w:val="00F11ADC"/>
    <w:rsid w:val="00F16296"/>
    <w:rsid w:val="00F165E7"/>
    <w:rsid w:val="00F165FE"/>
    <w:rsid w:val="00F1686D"/>
    <w:rsid w:val="00F16C4F"/>
    <w:rsid w:val="00F212D2"/>
    <w:rsid w:val="00F21B9F"/>
    <w:rsid w:val="00F24F5E"/>
    <w:rsid w:val="00F251CC"/>
    <w:rsid w:val="00F25A40"/>
    <w:rsid w:val="00F25C12"/>
    <w:rsid w:val="00F25C1F"/>
    <w:rsid w:val="00F26193"/>
    <w:rsid w:val="00F26580"/>
    <w:rsid w:val="00F27E62"/>
    <w:rsid w:val="00F310B4"/>
    <w:rsid w:val="00F32F74"/>
    <w:rsid w:val="00F3333D"/>
    <w:rsid w:val="00F336F8"/>
    <w:rsid w:val="00F33794"/>
    <w:rsid w:val="00F33D1B"/>
    <w:rsid w:val="00F34706"/>
    <w:rsid w:val="00F36590"/>
    <w:rsid w:val="00F372FF"/>
    <w:rsid w:val="00F37750"/>
    <w:rsid w:val="00F402E1"/>
    <w:rsid w:val="00F41CE0"/>
    <w:rsid w:val="00F42307"/>
    <w:rsid w:val="00F42475"/>
    <w:rsid w:val="00F42DB2"/>
    <w:rsid w:val="00F42F99"/>
    <w:rsid w:val="00F43674"/>
    <w:rsid w:val="00F436CD"/>
    <w:rsid w:val="00F45A10"/>
    <w:rsid w:val="00F47605"/>
    <w:rsid w:val="00F50EE0"/>
    <w:rsid w:val="00F51DA3"/>
    <w:rsid w:val="00F52F91"/>
    <w:rsid w:val="00F534C3"/>
    <w:rsid w:val="00F540C7"/>
    <w:rsid w:val="00F55F68"/>
    <w:rsid w:val="00F57389"/>
    <w:rsid w:val="00F57AE7"/>
    <w:rsid w:val="00F6215D"/>
    <w:rsid w:val="00F62D1B"/>
    <w:rsid w:val="00F642D6"/>
    <w:rsid w:val="00F6438B"/>
    <w:rsid w:val="00F64B4E"/>
    <w:rsid w:val="00F65986"/>
    <w:rsid w:val="00F67128"/>
    <w:rsid w:val="00F67E48"/>
    <w:rsid w:val="00F67FB9"/>
    <w:rsid w:val="00F70773"/>
    <w:rsid w:val="00F72A0A"/>
    <w:rsid w:val="00F72A79"/>
    <w:rsid w:val="00F73264"/>
    <w:rsid w:val="00F7528C"/>
    <w:rsid w:val="00F75748"/>
    <w:rsid w:val="00F75A63"/>
    <w:rsid w:val="00F763DB"/>
    <w:rsid w:val="00F77348"/>
    <w:rsid w:val="00F81A51"/>
    <w:rsid w:val="00F82820"/>
    <w:rsid w:val="00F8284E"/>
    <w:rsid w:val="00F847CB"/>
    <w:rsid w:val="00F84BCF"/>
    <w:rsid w:val="00F85039"/>
    <w:rsid w:val="00F85181"/>
    <w:rsid w:val="00F9266C"/>
    <w:rsid w:val="00F92AF7"/>
    <w:rsid w:val="00F93586"/>
    <w:rsid w:val="00F94166"/>
    <w:rsid w:val="00F95F33"/>
    <w:rsid w:val="00F96288"/>
    <w:rsid w:val="00F969AB"/>
    <w:rsid w:val="00F97B2E"/>
    <w:rsid w:val="00F97D70"/>
    <w:rsid w:val="00FA00FA"/>
    <w:rsid w:val="00FA068E"/>
    <w:rsid w:val="00FA08B8"/>
    <w:rsid w:val="00FA0960"/>
    <w:rsid w:val="00FA1437"/>
    <w:rsid w:val="00FA2754"/>
    <w:rsid w:val="00FA3EBD"/>
    <w:rsid w:val="00FA3EE7"/>
    <w:rsid w:val="00FA478B"/>
    <w:rsid w:val="00FA53B6"/>
    <w:rsid w:val="00FA5FC3"/>
    <w:rsid w:val="00FA74A6"/>
    <w:rsid w:val="00FA79B7"/>
    <w:rsid w:val="00FB0EEE"/>
    <w:rsid w:val="00FB3CE0"/>
    <w:rsid w:val="00FB4532"/>
    <w:rsid w:val="00FB5DCE"/>
    <w:rsid w:val="00FC1492"/>
    <w:rsid w:val="00FC24A8"/>
    <w:rsid w:val="00FC24CA"/>
    <w:rsid w:val="00FC3546"/>
    <w:rsid w:val="00FC54B1"/>
    <w:rsid w:val="00FC5E4A"/>
    <w:rsid w:val="00FC660A"/>
    <w:rsid w:val="00FD03E7"/>
    <w:rsid w:val="00FD1507"/>
    <w:rsid w:val="00FD23AC"/>
    <w:rsid w:val="00FD2B6F"/>
    <w:rsid w:val="00FD2E12"/>
    <w:rsid w:val="00FD3879"/>
    <w:rsid w:val="00FD3A7F"/>
    <w:rsid w:val="00FD4811"/>
    <w:rsid w:val="00FD6773"/>
    <w:rsid w:val="00FD7329"/>
    <w:rsid w:val="00FE0F0E"/>
    <w:rsid w:val="00FE187A"/>
    <w:rsid w:val="00FE18B2"/>
    <w:rsid w:val="00FE35EE"/>
    <w:rsid w:val="00FE4549"/>
    <w:rsid w:val="00FE53F0"/>
    <w:rsid w:val="00FE72C6"/>
    <w:rsid w:val="00FF013C"/>
    <w:rsid w:val="00FF2823"/>
    <w:rsid w:val="00FF351A"/>
    <w:rsid w:val="00FF433B"/>
    <w:rsid w:val="00FF5B47"/>
    <w:rsid w:val="00FF6210"/>
    <w:rsid w:val="00FF76AE"/>
    <w:rsid w:val="00FF78E7"/>
    <w:rsid w:val="041239C3"/>
    <w:rsid w:val="0643CDD1"/>
    <w:rsid w:val="0BC21E25"/>
    <w:rsid w:val="1FAC70B5"/>
    <w:rsid w:val="2150C195"/>
    <w:rsid w:val="22A8C114"/>
    <w:rsid w:val="2556B343"/>
    <w:rsid w:val="268681F9"/>
    <w:rsid w:val="39A43E44"/>
    <w:rsid w:val="3B693A0B"/>
    <w:rsid w:val="3BB38404"/>
    <w:rsid w:val="3BBC1699"/>
    <w:rsid w:val="4628A7C9"/>
    <w:rsid w:val="485CEBC3"/>
    <w:rsid w:val="4A92A1B9"/>
    <w:rsid w:val="4E8AEDDA"/>
    <w:rsid w:val="5230AEB0"/>
    <w:rsid w:val="5557D1FF"/>
    <w:rsid w:val="5DC66005"/>
    <w:rsid w:val="5F6C1DBF"/>
    <w:rsid w:val="62B1AE8E"/>
    <w:rsid w:val="63B2F743"/>
    <w:rsid w:val="6B8249FA"/>
    <w:rsid w:val="70C2528E"/>
    <w:rsid w:val="7540A571"/>
    <w:rsid w:val="7A843D77"/>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45842773-D33C-4E00-AD1A-79EFF341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5C32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3647580">
      <w:bodyDiv w:val="1"/>
      <w:marLeft w:val="0"/>
      <w:marRight w:val="0"/>
      <w:marTop w:val="0"/>
      <w:marBottom w:val="0"/>
      <w:divBdr>
        <w:top w:val="none" w:sz="0" w:space="0" w:color="auto"/>
        <w:left w:val="none" w:sz="0" w:space="0" w:color="auto"/>
        <w:bottom w:val="none" w:sz="0" w:space="0" w:color="auto"/>
        <w:right w:val="none" w:sz="0" w:space="0" w:color="auto"/>
      </w:divBdr>
    </w:div>
    <w:div w:id="515509007">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customXml/itemProps3.xml><?xml version="1.0" encoding="utf-8"?>
<ds:datastoreItem xmlns:ds="http://schemas.openxmlformats.org/officeDocument/2006/customXml" ds:itemID="{F810D714-F400-4A4D-BE93-8D218B42D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4303</Characters>
  <Application>Microsoft Office Word</Application>
  <DocSecurity>0</DocSecurity>
  <Lines>35</Lines>
  <Paragraphs>9</Paragraphs>
  <ScaleCrop>false</ScaleCrop>
  <Company>Schmitz Cargobull AG</Company>
  <LinksUpToDate>false</LinksUpToDate>
  <CharactersWithSpaces>4977</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188</cp:revision>
  <cp:lastPrinted>2022-06-21T07:58:00Z</cp:lastPrinted>
  <dcterms:created xsi:type="dcterms:W3CDTF">2024-05-29T17:13:00Z</dcterms:created>
  <dcterms:modified xsi:type="dcterms:W3CDTF">2026-01-28T08:18:00Z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docLang">
    <vt:lpwstr>de</vt:lpwstr>
  </property>
</Properties>
</file>