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6B379E5F"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715D53">
        <w:rPr>
          <w:rFonts w:eastAsia="Times New Roman"/>
          <w:b/>
          <w:bCs/>
        </w:rPr>
        <w:t>12</w:t>
      </w:r>
      <w:r w:rsidR="00307BE6">
        <w:rPr>
          <w:rFonts w:eastAsia="Times New Roman"/>
          <w:b/>
          <w:bCs/>
        </w:rPr>
        <w:t>8</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77B96EA1" w14:textId="77777777" w:rsidR="005D2D62" w:rsidRDefault="005D2D62" w:rsidP="008122A9">
      <w:pPr>
        <w:ind w:right="993"/>
        <w:rPr>
          <w:rStyle w:val="normaltextrun"/>
          <w:b/>
          <w:bCs/>
          <w:sz w:val="16"/>
          <w:szCs w:val="16"/>
          <w:u w:val="single"/>
        </w:rPr>
      </w:pPr>
    </w:p>
    <w:p w14:paraId="741A2B7F" w14:textId="77777777" w:rsidR="005D2D62" w:rsidRDefault="005D2D62" w:rsidP="008122A9">
      <w:pPr>
        <w:ind w:right="993"/>
        <w:rPr>
          <w:rStyle w:val="normaltextrun"/>
          <w:b/>
          <w:bCs/>
          <w:sz w:val="16"/>
          <w:szCs w:val="16"/>
          <w:u w:val="single"/>
        </w:rPr>
      </w:pPr>
    </w:p>
    <w:p w14:paraId="2DAAD491" w14:textId="4C3350CA" w:rsidR="00B00B7B" w:rsidRPr="00BC0F89" w:rsidRDefault="00540684" w:rsidP="008122A9">
      <w:pPr>
        <w:ind w:right="993"/>
        <w:rPr>
          <w:b/>
          <w:bCs/>
          <w:sz w:val="36"/>
          <w:szCs w:val="36"/>
          <w:shd w:val="clear" w:color="auto" w:fill="FFFFFF"/>
        </w:rPr>
      </w:pPr>
      <w:r w:rsidRPr="00BC0F89">
        <w:rPr>
          <w:rStyle w:val="normaltextrun"/>
          <w:b/>
          <w:bCs/>
          <w:sz w:val="16"/>
          <w:szCs w:val="16"/>
          <w:u w:val="single"/>
        </w:rPr>
        <w:t>The Schmitz Cargobull AG</w:t>
      </w:r>
      <w:r w:rsidRPr="00BC0F89">
        <w:rPr>
          <w:rFonts w:ascii="Calibri" w:hAnsi="Calibri" w:cs="Calibri"/>
          <w:sz w:val="20"/>
          <w:szCs w:val="20"/>
        </w:rPr>
        <w:br/>
      </w:r>
      <w:r w:rsidR="00E76284" w:rsidRPr="00E76284">
        <w:rPr>
          <w:b/>
          <w:bCs/>
          <w:sz w:val="36"/>
          <w:szCs w:val="36"/>
          <w:shd w:val="clear" w:color="auto" w:fill="FFFFFF"/>
        </w:rPr>
        <w:t>Cargobull Trailer Diagnostics: New Windows Diagnostics Application Now Available</w:t>
      </w:r>
      <w:r w:rsidR="00EB35A4" w:rsidRPr="00EB35A4">
        <w:rPr>
          <w:b/>
          <w:bCs/>
          <w:sz w:val="36"/>
          <w:szCs w:val="36"/>
          <w:shd w:val="clear" w:color="auto" w:fill="FFFFFF"/>
        </w:rPr>
        <w:t xml:space="preserve"> </w:t>
      </w:r>
    </w:p>
    <w:p w14:paraId="152FAD6B" w14:textId="27A098D8" w:rsidR="00E677A1" w:rsidRPr="00E677A1" w:rsidRDefault="00E76284" w:rsidP="00E677A1">
      <w:pPr>
        <w:spacing w:line="360" w:lineRule="auto"/>
        <w:ind w:right="850"/>
        <w:rPr>
          <w:shd w:val="clear" w:color="auto" w:fill="FFFFFF"/>
        </w:rPr>
      </w:pPr>
      <w:r w:rsidRPr="00E76284">
        <w:rPr>
          <w:b/>
          <w:bCs/>
          <w:sz w:val="24"/>
          <w:szCs w:val="24"/>
          <w:shd w:val="clear" w:color="auto" w:fill="FFFFFF"/>
        </w:rPr>
        <w:t>Faster diagnostic processes, less effort in the workshop and higher vehicle availability</w:t>
      </w:r>
    </w:p>
    <w:p w14:paraId="6B744E5B" w14:textId="19675C45" w:rsidR="00E76284" w:rsidRPr="00E76284" w:rsidRDefault="00E76284" w:rsidP="00E76284">
      <w:pPr>
        <w:spacing w:line="360" w:lineRule="auto"/>
        <w:ind w:right="850"/>
        <w:rPr>
          <w:shd w:val="clear" w:color="auto" w:fill="FFFFFF"/>
        </w:rPr>
      </w:pPr>
    </w:p>
    <w:p w14:paraId="54F47BA3" w14:textId="567C57EC" w:rsidR="00E76284" w:rsidRPr="00E76284" w:rsidRDefault="00E76284" w:rsidP="00E76284">
      <w:pPr>
        <w:spacing w:line="360" w:lineRule="auto"/>
        <w:ind w:right="850"/>
        <w:rPr>
          <w:shd w:val="clear" w:color="auto" w:fill="FFFFFF"/>
        </w:rPr>
      </w:pPr>
      <w:r w:rsidRPr="00E76284">
        <w:rPr>
          <w:shd w:val="clear" w:color="auto" w:fill="FFFFFF"/>
        </w:rPr>
        <w:t>June 2026 – With Cargobull Trailer Diagnostics, Schmitz Cargobull is introducing a new diagnostic software that significantly accelerates service processes and increases the availability of the vehicles. As an integrated platform, the solution enables complete diagnostics of the entire vehicle. Guided troubleshooting, a modern user interface, complete transparency of fault codes and the estimation of repair times</w:t>
      </w:r>
      <w:r w:rsidR="005C79B3">
        <w:rPr>
          <w:shd w:val="clear" w:color="auto" w:fill="FFFFFF"/>
        </w:rPr>
        <w:t>,</w:t>
      </w:r>
      <w:r w:rsidRPr="00E76284">
        <w:rPr>
          <w:shd w:val="clear" w:color="auto" w:fill="FFFFFF"/>
        </w:rPr>
        <w:t xml:space="preserve"> support service partners in their everyday work. Faults are rectified </w:t>
      </w:r>
      <w:r w:rsidR="005C79B3">
        <w:rPr>
          <w:shd w:val="clear" w:color="auto" w:fill="FFFFFF"/>
        </w:rPr>
        <w:t>faster</w:t>
      </w:r>
      <w:r w:rsidRPr="00E76284">
        <w:rPr>
          <w:shd w:val="clear" w:color="auto" w:fill="FFFFFF"/>
        </w:rPr>
        <w:t>, workshop times are reduced and vehicle availability is increased.</w:t>
      </w:r>
      <w:r w:rsidR="00307BE6">
        <w:rPr>
          <w:shd w:val="clear" w:color="auto" w:fill="FFFFFF"/>
        </w:rPr>
        <w:t xml:space="preserve"> </w:t>
      </w:r>
      <w:r w:rsidRPr="00E76284">
        <w:rPr>
          <w:shd w:val="clear" w:color="auto" w:fill="FFFFFF"/>
        </w:rPr>
        <w:t xml:space="preserve">As an integral part of the Cargobull Operating System (COS), Trailer Diagnostics delivers real added value through </w:t>
      </w:r>
      <w:r w:rsidR="005C79B3">
        <w:rPr>
          <w:shd w:val="clear" w:color="auto" w:fill="FFFFFF"/>
        </w:rPr>
        <w:t>quicker</w:t>
      </w:r>
      <w:r w:rsidRPr="00E76284">
        <w:rPr>
          <w:shd w:val="clear" w:color="auto" w:fill="FFFFFF"/>
        </w:rPr>
        <w:t xml:space="preserve"> processes, higher uptime and lower service costs.</w:t>
      </w:r>
    </w:p>
    <w:p w14:paraId="4237F814" w14:textId="77777777" w:rsidR="00E76284" w:rsidRPr="00E76284" w:rsidRDefault="00E76284" w:rsidP="00E76284">
      <w:pPr>
        <w:spacing w:line="360" w:lineRule="auto"/>
        <w:ind w:right="850"/>
        <w:rPr>
          <w:shd w:val="clear" w:color="auto" w:fill="FFFFFF"/>
        </w:rPr>
      </w:pPr>
    </w:p>
    <w:p w14:paraId="7834E543" w14:textId="77777777" w:rsidR="00E76284" w:rsidRPr="00E76284" w:rsidRDefault="00E76284" w:rsidP="00E76284">
      <w:pPr>
        <w:spacing w:line="360" w:lineRule="auto"/>
        <w:ind w:right="850"/>
        <w:rPr>
          <w:b/>
          <w:bCs/>
          <w:shd w:val="clear" w:color="auto" w:fill="FFFFFF"/>
        </w:rPr>
      </w:pPr>
      <w:r w:rsidRPr="00E76284">
        <w:rPr>
          <w:b/>
          <w:bCs/>
          <w:shd w:val="clear" w:color="auto" w:fill="FFFFFF"/>
        </w:rPr>
        <w:t>New system landscape meets SUMS specifications, creates transparency and reduces manual effort</w:t>
      </w:r>
    </w:p>
    <w:p w14:paraId="204C3EEB" w14:textId="5E291505" w:rsidR="00E76284" w:rsidRPr="00E76284" w:rsidRDefault="00E76284" w:rsidP="00E76284">
      <w:pPr>
        <w:spacing w:line="360" w:lineRule="auto"/>
        <w:ind w:right="850"/>
        <w:rPr>
          <w:shd w:val="clear" w:color="auto" w:fill="FFFFFF"/>
        </w:rPr>
      </w:pPr>
      <w:r w:rsidRPr="00E76284">
        <w:rPr>
          <w:shd w:val="clear" w:color="auto" w:fill="FFFFFF"/>
        </w:rPr>
        <w:t xml:space="preserve">In the future, SUMS will </w:t>
      </w:r>
      <w:r w:rsidR="0033728F">
        <w:rPr>
          <w:shd w:val="clear" w:color="auto" w:fill="FFFFFF"/>
        </w:rPr>
        <w:t>enforce</w:t>
      </w:r>
      <w:r w:rsidRPr="00E76284">
        <w:rPr>
          <w:shd w:val="clear" w:color="auto" w:fill="FFFFFF"/>
        </w:rPr>
        <w:t xml:space="preserve"> manufacturers to be able to provide information about the software versions of a vehicle at all times. In order to develop the best transport solution for customers, Schmitz Cargobull has invested significantly in new infrastructure and service systems. The Cargobull Operating System (COS) creates a modern, future-oriented system landscape that is fully integrated into the existing Schmitz Cargobull trailer and service infrastructure.</w:t>
      </w:r>
    </w:p>
    <w:p w14:paraId="28166F5A" w14:textId="77777777" w:rsidR="00E76284" w:rsidRPr="00E76284" w:rsidRDefault="00E76284" w:rsidP="00E76284">
      <w:pPr>
        <w:spacing w:line="360" w:lineRule="auto"/>
        <w:ind w:right="850"/>
        <w:rPr>
          <w:shd w:val="clear" w:color="auto" w:fill="FFFFFF"/>
        </w:rPr>
      </w:pPr>
    </w:p>
    <w:p w14:paraId="7FBA8916" w14:textId="77777777" w:rsidR="00E76284" w:rsidRPr="00E76284" w:rsidRDefault="00E76284" w:rsidP="00E76284">
      <w:pPr>
        <w:spacing w:line="360" w:lineRule="auto"/>
        <w:ind w:right="850"/>
        <w:rPr>
          <w:shd w:val="clear" w:color="auto" w:fill="FFFFFF"/>
        </w:rPr>
      </w:pPr>
      <w:r w:rsidRPr="00E76284">
        <w:rPr>
          <w:shd w:val="clear" w:color="auto" w:fill="FFFFFF"/>
        </w:rPr>
        <w:t>Service partners and customers proactively receive information about software updates and digital innovations directly via the TrailerConnect® portal. The previous manual dispatch is no longer necessary. Updates cannot be overlooked and the process quality in the entire service network can be significantly increased.</w:t>
      </w:r>
    </w:p>
    <w:p w14:paraId="322A1671" w14:textId="77777777" w:rsidR="00E76284" w:rsidRPr="00E76284" w:rsidRDefault="00E76284" w:rsidP="00E76284">
      <w:pPr>
        <w:spacing w:line="360" w:lineRule="auto"/>
        <w:ind w:right="850"/>
        <w:rPr>
          <w:shd w:val="clear" w:color="auto" w:fill="FFFFFF"/>
        </w:rPr>
      </w:pPr>
    </w:p>
    <w:p w14:paraId="3DCE3B7D" w14:textId="77777777" w:rsidR="00307BE6" w:rsidRDefault="00307BE6" w:rsidP="00E76284">
      <w:pPr>
        <w:spacing w:line="360" w:lineRule="auto"/>
        <w:ind w:right="850"/>
        <w:rPr>
          <w:b/>
          <w:bCs/>
          <w:shd w:val="clear" w:color="auto" w:fill="FFFFFF"/>
        </w:rPr>
      </w:pPr>
    </w:p>
    <w:p w14:paraId="7162B15A" w14:textId="77777777" w:rsidR="00307BE6" w:rsidRDefault="00307BE6" w:rsidP="00E76284">
      <w:pPr>
        <w:spacing w:line="360" w:lineRule="auto"/>
        <w:ind w:right="850"/>
        <w:rPr>
          <w:b/>
          <w:bCs/>
          <w:shd w:val="clear" w:color="auto" w:fill="FFFFFF"/>
        </w:rPr>
      </w:pPr>
    </w:p>
    <w:p w14:paraId="5426D0E3" w14:textId="77777777" w:rsidR="00307BE6" w:rsidRDefault="00307BE6" w:rsidP="00E76284">
      <w:pPr>
        <w:spacing w:line="360" w:lineRule="auto"/>
        <w:ind w:right="850"/>
        <w:rPr>
          <w:b/>
          <w:bCs/>
          <w:shd w:val="clear" w:color="auto" w:fill="FFFFFF"/>
        </w:rPr>
      </w:pPr>
    </w:p>
    <w:p w14:paraId="5BF3E2CC" w14:textId="77777777" w:rsidR="00307BE6" w:rsidRDefault="00307BE6" w:rsidP="00E76284">
      <w:pPr>
        <w:spacing w:line="360" w:lineRule="auto"/>
        <w:ind w:right="850"/>
        <w:rPr>
          <w:b/>
          <w:bCs/>
          <w:shd w:val="clear" w:color="auto" w:fill="FFFFFF"/>
        </w:rPr>
      </w:pPr>
    </w:p>
    <w:p w14:paraId="7154AAA1" w14:textId="77777777" w:rsidR="00307BE6" w:rsidRPr="00B26681" w:rsidRDefault="00307BE6" w:rsidP="00307BE6">
      <w:pPr>
        <w:ind w:right="993"/>
        <w:jc w:val="right"/>
        <w:rPr>
          <w:rFonts w:eastAsia="Times New Roman"/>
          <w:b/>
          <w:bCs/>
        </w:rPr>
      </w:pPr>
      <w:r w:rsidRPr="00B26681">
        <w:rPr>
          <w:rFonts w:eastAsia="Times New Roman"/>
          <w:b/>
          <w:bCs/>
        </w:rPr>
        <w:t>2026-</w:t>
      </w:r>
      <w:r>
        <w:rPr>
          <w:rFonts w:eastAsia="Times New Roman"/>
          <w:b/>
          <w:bCs/>
        </w:rPr>
        <w:t>128</w:t>
      </w:r>
    </w:p>
    <w:p w14:paraId="4C57741E" w14:textId="77777777" w:rsidR="00307BE6" w:rsidRDefault="00307BE6" w:rsidP="00E76284">
      <w:pPr>
        <w:spacing w:line="360" w:lineRule="auto"/>
        <w:ind w:right="850"/>
        <w:rPr>
          <w:b/>
          <w:bCs/>
          <w:shd w:val="clear" w:color="auto" w:fill="FFFFFF"/>
        </w:rPr>
      </w:pPr>
    </w:p>
    <w:p w14:paraId="13ABB3DC" w14:textId="5677F5EE" w:rsidR="00E76284" w:rsidRPr="00E76284" w:rsidRDefault="00E76284" w:rsidP="00E76284">
      <w:pPr>
        <w:spacing w:line="360" w:lineRule="auto"/>
        <w:ind w:right="850"/>
        <w:rPr>
          <w:b/>
          <w:bCs/>
          <w:shd w:val="clear" w:color="auto" w:fill="FFFFFF"/>
        </w:rPr>
      </w:pPr>
      <w:r w:rsidRPr="00E76284">
        <w:rPr>
          <w:b/>
          <w:bCs/>
          <w:shd w:val="clear" w:color="auto" w:fill="FFFFFF"/>
        </w:rPr>
        <w:t>More intuitive diagnostics, proactive maintenance and guided service processes</w:t>
      </w:r>
    </w:p>
    <w:p w14:paraId="3D1FCB59" w14:textId="193FD79F" w:rsidR="00E76284" w:rsidRPr="00E76284" w:rsidRDefault="00E76284" w:rsidP="00E76284">
      <w:pPr>
        <w:spacing w:line="360" w:lineRule="auto"/>
        <w:ind w:right="850"/>
        <w:rPr>
          <w:shd w:val="clear" w:color="auto" w:fill="FFFFFF"/>
        </w:rPr>
      </w:pPr>
      <w:r w:rsidRPr="00E76284">
        <w:rPr>
          <w:shd w:val="clear" w:color="auto" w:fill="FFFFFF"/>
        </w:rPr>
        <w:t>Cargobull Trailer Diagnostics significantly expands the range of functions</w:t>
      </w:r>
      <w:r w:rsidR="002B5EC3">
        <w:rPr>
          <w:shd w:val="clear" w:color="auto" w:fill="FFFFFF"/>
        </w:rPr>
        <w:t>.</w:t>
      </w:r>
      <w:r w:rsidRPr="00E76284">
        <w:rPr>
          <w:shd w:val="clear" w:color="auto" w:fill="FFFFFF"/>
        </w:rPr>
        <w:t xml:space="preserve"> </w:t>
      </w:r>
      <w:r w:rsidR="002B5EC3">
        <w:rPr>
          <w:shd w:val="clear" w:color="auto" w:fill="FFFFFF"/>
        </w:rPr>
        <w:t>I</w:t>
      </w:r>
      <w:r w:rsidRPr="00E76284">
        <w:rPr>
          <w:shd w:val="clear" w:color="auto" w:fill="FFFFFF"/>
        </w:rPr>
        <w:t>n addition to the classic error reading, automated notifications of upcoming software updates are now available. System-supported troubleshooting, illustrated step-by-step instructions and guided diagnostic processes make everyday service noticeably easier. Service partners receive exactly the information they need to install software updates and digital services efficiently and securely – supported by clear instructions and a user-friendly interface. Compared to the previous software, Cargobull Trailer Diagnostics actively supports you in every phase of the service process.</w:t>
      </w:r>
    </w:p>
    <w:p w14:paraId="07C8F9AA" w14:textId="77777777" w:rsidR="00E76284" w:rsidRPr="00E76284" w:rsidRDefault="00E76284" w:rsidP="00E76284">
      <w:pPr>
        <w:spacing w:line="360" w:lineRule="auto"/>
        <w:ind w:right="850"/>
        <w:rPr>
          <w:shd w:val="clear" w:color="auto" w:fill="FFFFFF"/>
        </w:rPr>
      </w:pPr>
    </w:p>
    <w:p w14:paraId="441EAA8D" w14:textId="77777777" w:rsidR="00E76284" w:rsidRPr="00E76284" w:rsidRDefault="00E76284" w:rsidP="00E76284">
      <w:pPr>
        <w:spacing w:line="360" w:lineRule="auto"/>
        <w:ind w:right="850"/>
        <w:rPr>
          <w:b/>
          <w:bCs/>
          <w:shd w:val="clear" w:color="auto" w:fill="FFFFFF"/>
        </w:rPr>
      </w:pPr>
      <w:r w:rsidRPr="00E76284">
        <w:rPr>
          <w:b/>
          <w:bCs/>
          <w:shd w:val="clear" w:color="auto" w:fill="FFFFFF"/>
        </w:rPr>
        <w:t>Over-the-air updates – fewer workshop visits</w:t>
      </w:r>
    </w:p>
    <w:p w14:paraId="6781BB1D" w14:textId="07928536" w:rsidR="00E76284" w:rsidRPr="00E76284" w:rsidRDefault="00E76284" w:rsidP="00E76284">
      <w:pPr>
        <w:spacing w:line="360" w:lineRule="auto"/>
        <w:ind w:right="850"/>
        <w:rPr>
          <w:shd w:val="clear" w:color="auto" w:fill="FFFFFF"/>
        </w:rPr>
      </w:pPr>
      <w:r w:rsidRPr="00E76284">
        <w:rPr>
          <w:shd w:val="clear" w:color="auto" w:fill="FFFFFF"/>
        </w:rPr>
        <w:t>Every Schmitz Cargobull trailer is already equipped with the TrailerConnect® telematics system ex works. This offers the possibility to play out certain equipment-relevant updates directly "over-the-air". This means that individual software components can be updated without a workshop appointment – an advantage that saves time for customers and workshops alike and increases the availability of the vehicles.</w:t>
      </w:r>
    </w:p>
    <w:p w14:paraId="76F423D8" w14:textId="77777777" w:rsidR="00E76284" w:rsidRPr="00E76284" w:rsidRDefault="00E76284" w:rsidP="00E76284">
      <w:pPr>
        <w:spacing w:line="360" w:lineRule="auto"/>
        <w:ind w:right="850"/>
        <w:rPr>
          <w:shd w:val="clear" w:color="auto" w:fill="FFFFFF"/>
        </w:rPr>
      </w:pPr>
    </w:p>
    <w:p w14:paraId="0F100D48" w14:textId="77777777" w:rsidR="00E76284" w:rsidRPr="00E76284" w:rsidRDefault="00E76284" w:rsidP="00E76284">
      <w:pPr>
        <w:spacing w:line="360" w:lineRule="auto"/>
        <w:ind w:right="850"/>
        <w:rPr>
          <w:b/>
          <w:bCs/>
          <w:shd w:val="clear" w:color="auto" w:fill="FFFFFF"/>
        </w:rPr>
      </w:pPr>
      <w:r w:rsidRPr="00E76284">
        <w:rPr>
          <w:b/>
          <w:bCs/>
          <w:shd w:val="clear" w:color="auto" w:fill="FFFFFF"/>
        </w:rPr>
        <w:t>Advantages in service and operation</w:t>
      </w:r>
    </w:p>
    <w:p w14:paraId="75DA47B6" w14:textId="6BD23A51" w:rsidR="00E76284" w:rsidRPr="00E76284" w:rsidRDefault="00E76284" w:rsidP="00E76284">
      <w:pPr>
        <w:spacing w:line="360" w:lineRule="auto"/>
        <w:ind w:right="850"/>
        <w:rPr>
          <w:shd w:val="clear" w:color="auto" w:fill="FFFFFF"/>
        </w:rPr>
      </w:pPr>
      <w:r w:rsidRPr="00E76284">
        <w:rPr>
          <w:shd w:val="clear" w:color="auto" w:fill="FFFFFF"/>
        </w:rPr>
        <w:t xml:space="preserve">For service partners, Cargobull Trailer Diagnostics means more safety, more overview and more support in the update and diagnostic process. Errors are corrected </w:t>
      </w:r>
      <w:r w:rsidR="00364F5C">
        <w:rPr>
          <w:shd w:val="clear" w:color="auto" w:fill="FFFFFF"/>
        </w:rPr>
        <w:t>faster</w:t>
      </w:r>
      <w:r w:rsidRPr="00E76284">
        <w:rPr>
          <w:shd w:val="clear" w:color="auto" w:fill="FFFFFF"/>
        </w:rPr>
        <w:t>, incorrect consolidation is avoided and process quality is improved. For customers, the operational readiness of the vehicles increases. Software remains up-to-date over its service life, updates are documented in a comprehensible manner</w:t>
      </w:r>
      <w:r w:rsidR="00364F5C">
        <w:rPr>
          <w:shd w:val="clear" w:color="auto" w:fill="FFFFFF"/>
        </w:rPr>
        <w:t>,</w:t>
      </w:r>
      <w:r w:rsidRPr="00E76284">
        <w:rPr>
          <w:shd w:val="clear" w:color="auto" w:fill="FFFFFF"/>
        </w:rPr>
        <w:t xml:space="preserve"> and the system architecture corresponds to the current state of digital vehicle technology. This creates transparency, notification security and contributes to a low, calculable total cost of ownership (TCO) for the customer.</w:t>
      </w:r>
    </w:p>
    <w:p w14:paraId="504F2040" w14:textId="77777777" w:rsidR="00B8648F" w:rsidRPr="00BC0F89" w:rsidRDefault="00B8648F" w:rsidP="00715D53">
      <w:pPr>
        <w:spacing w:line="360" w:lineRule="auto"/>
        <w:ind w:right="850"/>
        <w:rPr>
          <w:b/>
          <w:sz w:val="16"/>
          <w:u w:val="single"/>
        </w:rPr>
      </w:pPr>
    </w:p>
    <w:p w14:paraId="4937D646" w14:textId="66A39226" w:rsidR="002E2B59" w:rsidRPr="00BC0F89" w:rsidRDefault="002E2B59" w:rsidP="002E2B59">
      <w:pPr>
        <w:ind w:right="850"/>
        <w:rPr>
          <w:rFonts w:eastAsia="Calibri"/>
          <w:sz w:val="16"/>
          <w:szCs w:val="16"/>
        </w:rPr>
      </w:pPr>
      <w:r w:rsidRPr="00BC0F89">
        <w:rPr>
          <w:b/>
          <w:sz w:val="16"/>
          <w:u w:val="single"/>
        </w:rPr>
        <w:t xml:space="preserve">About Schmitz Cargobull </w:t>
      </w:r>
    </w:p>
    <w:p w14:paraId="7E240D19" w14:textId="6C19EFA6"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rPr>
        <w:t>Schmitz Cargobull is the leading manufacturer of semi-trailers for temperature-controlled freight, general cargo and bulk goods in Europe</w:t>
      </w:r>
      <w:r w:rsidRPr="00BC0F89">
        <w:rPr>
          <w:rFonts w:ascii="Arial" w:hAnsi="Arial"/>
          <w:color w:val="FF0000"/>
          <w:sz w:val="16"/>
        </w:rPr>
        <w:t xml:space="preserve">, </w:t>
      </w:r>
      <w:r w:rsidRPr="00BC0F89">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shd w:val="clear" w:color="auto" w:fill="FFFFFF"/>
        </w:rPr>
        <w:t xml:space="preserve">Schmitz Cargobull was founded in 1892 in </w:t>
      </w:r>
      <w:proofErr w:type="spellStart"/>
      <w:r w:rsidRPr="00BC0F89">
        <w:rPr>
          <w:rFonts w:ascii="Arial" w:hAnsi="Arial"/>
          <w:sz w:val="16"/>
          <w:shd w:val="clear" w:color="auto" w:fill="FFFFFF"/>
        </w:rPr>
        <w:t>Münsterland</w:t>
      </w:r>
      <w:proofErr w:type="spellEnd"/>
      <w:r w:rsidRPr="00BC0F89">
        <w:rPr>
          <w:rFonts w:ascii="Arial" w:hAnsi="Arial"/>
          <w:sz w:val="16"/>
          <w:shd w:val="clear" w:color="auto" w:fill="FFFFFF"/>
        </w:rPr>
        <w:t xml:space="preserve">, Germany. The family-run company </w:t>
      </w:r>
      <w:r w:rsidRPr="00BC0F89">
        <w:rPr>
          <w:rFonts w:ascii="Arial" w:hAnsi="Arial"/>
          <w:sz w:val="16"/>
        </w:rPr>
        <w:t>produces around 50,000 vehicles per year with over 6,000 employees and generated</w:t>
      </w:r>
      <w:r w:rsidRPr="00BC0F89">
        <w:rPr>
          <w:rFonts w:ascii="Arial" w:hAnsi="Arial"/>
          <w:sz w:val="16"/>
          <w:shd w:val="clear" w:color="auto" w:fill="FFFFFF"/>
        </w:rPr>
        <w:t xml:space="preserve"> a turnover of around €2.16 billion in the financial year 2024/25. Its</w:t>
      </w:r>
      <w:r w:rsidRPr="00BC0F89">
        <w:rPr>
          <w:rFonts w:ascii="Arial" w:hAnsi="Arial"/>
          <w:sz w:val="16"/>
        </w:rPr>
        <w:t xml:space="preserve"> international production network is made up of factories in Germany, Lithuania, Spain, Türkiye, Romania and the UK.</w:t>
      </w:r>
    </w:p>
    <w:p w14:paraId="475D1B0B" w14:textId="77777777" w:rsidR="002E2B59" w:rsidRPr="00BC0F89" w:rsidRDefault="002E2B59" w:rsidP="002E2B59">
      <w:pPr>
        <w:ind w:right="283"/>
        <w:rPr>
          <w:b/>
          <w:sz w:val="16"/>
          <w:szCs w:val="16"/>
          <w:u w:val="single"/>
        </w:rPr>
      </w:pPr>
    </w:p>
    <w:p w14:paraId="59E347B7" w14:textId="77777777" w:rsidR="002E2B59" w:rsidRPr="00BC0F89" w:rsidRDefault="002E2B59" w:rsidP="002E2B59">
      <w:pPr>
        <w:ind w:right="283"/>
        <w:rPr>
          <w:b/>
          <w:sz w:val="16"/>
          <w:szCs w:val="16"/>
          <w:u w:val="single"/>
        </w:rPr>
      </w:pPr>
      <w:r w:rsidRPr="00BC0F89">
        <w:rPr>
          <w:b/>
          <w:sz w:val="16"/>
          <w:u w:val="single"/>
        </w:rPr>
        <w:t>The Schmitz Cargobull press team:</w:t>
      </w:r>
    </w:p>
    <w:p w14:paraId="7F4325B2" w14:textId="77777777" w:rsidR="002E2B59" w:rsidRPr="00BC0F89" w:rsidRDefault="002E2B59" w:rsidP="002E2B59">
      <w:pPr>
        <w:ind w:right="851"/>
        <w:rPr>
          <w:sz w:val="16"/>
          <w:szCs w:val="24"/>
        </w:rPr>
      </w:pPr>
      <w:r w:rsidRPr="00BC0F89">
        <w:rPr>
          <w:sz w:val="16"/>
        </w:rPr>
        <w:t>Anna Stuhlmeier</w:t>
      </w:r>
      <w:r w:rsidRPr="00BC0F89">
        <w:rPr>
          <w:sz w:val="16"/>
        </w:rPr>
        <w:tab/>
        <w:t xml:space="preserve">+49 2558 81-1340 I </w:t>
      </w:r>
      <w:hyperlink r:id="rId11" w:history="1">
        <w:r w:rsidRPr="00BC0F89">
          <w:rPr>
            <w:rStyle w:val="Hyperlink"/>
            <w:color w:val="000000"/>
            <w:sz w:val="16"/>
          </w:rPr>
          <w:t>anna.stuhlmeier@cargobull.com</w:t>
        </w:r>
      </w:hyperlink>
    </w:p>
    <w:p w14:paraId="0D1FAA62" w14:textId="2068FDAA" w:rsidR="0021675B" w:rsidRPr="00BC0F89" w:rsidRDefault="002E2B59" w:rsidP="000552C5">
      <w:pPr>
        <w:rPr>
          <w:sz w:val="16"/>
          <w:szCs w:val="24"/>
        </w:rPr>
      </w:pPr>
      <w:r w:rsidRPr="00BC0F89">
        <w:rPr>
          <w:sz w:val="16"/>
        </w:rPr>
        <w:t>Andrea Beckonert</w:t>
      </w:r>
      <w:r w:rsidRPr="00BC0F89">
        <w:rPr>
          <w:sz w:val="16"/>
        </w:rPr>
        <w:tab/>
        <w:t xml:space="preserve">+49 2558 81-1321 I </w:t>
      </w:r>
      <w:hyperlink r:id="rId12" w:history="1">
        <w:r w:rsidRPr="00BC0F89">
          <w:rPr>
            <w:rStyle w:val="Hyperlink"/>
            <w:color w:val="000000"/>
            <w:sz w:val="16"/>
          </w:rPr>
          <w:t>andrea.beckonert@cargobull.com</w:t>
        </w:r>
      </w:hyperlink>
      <w:r w:rsidRPr="00BC0F89">
        <w:br/>
      </w:r>
      <w:r w:rsidRPr="00BC0F89">
        <w:rPr>
          <w:sz w:val="16"/>
        </w:rPr>
        <w:t>Silke Hesener</w:t>
      </w:r>
      <w:r w:rsidRPr="00BC0F89">
        <w:rPr>
          <w:sz w:val="16"/>
        </w:rPr>
        <w:tab/>
        <w:t xml:space="preserve">+49 2558 81-1501 I </w:t>
      </w:r>
      <w:hyperlink r:id="rId13" w:history="1">
        <w:r w:rsidRPr="00BC0F89">
          <w:rPr>
            <w:rStyle w:val="Hyperlink"/>
            <w:color w:val="000000"/>
            <w:sz w:val="16"/>
          </w:rPr>
          <w:t>silke.hesener@cargobull.com</w:t>
        </w:r>
      </w:hyperlink>
    </w:p>
    <w:sectPr w:rsidR="0021675B" w:rsidRPr="00BC0F89"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1714" w14:textId="77777777" w:rsidR="0009419D" w:rsidRPr="00B26681" w:rsidRDefault="0009419D" w:rsidP="001C7A21">
      <w:r w:rsidRPr="00B26681">
        <w:separator/>
      </w:r>
    </w:p>
  </w:endnote>
  <w:endnote w:type="continuationSeparator" w:id="0">
    <w:p w14:paraId="62717D06" w14:textId="77777777" w:rsidR="0009419D" w:rsidRPr="00B26681" w:rsidRDefault="0009419D" w:rsidP="001C7A21">
      <w:r w:rsidRPr="00B26681">
        <w:continuationSeparator/>
      </w:r>
    </w:p>
  </w:endnote>
  <w:endnote w:type="continuationNotice" w:id="1">
    <w:p w14:paraId="55F27CCF" w14:textId="77777777" w:rsidR="0009419D" w:rsidRPr="00B26681" w:rsidRDefault="00094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F93D" w14:textId="77777777" w:rsidR="0009419D" w:rsidRPr="00B26681" w:rsidRDefault="0009419D" w:rsidP="001C7A21">
      <w:r w:rsidRPr="00B26681">
        <w:separator/>
      </w:r>
    </w:p>
  </w:footnote>
  <w:footnote w:type="continuationSeparator" w:id="0">
    <w:p w14:paraId="051CDD21" w14:textId="77777777" w:rsidR="0009419D" w:rsidRPr="00B26681" w:rsidRDefault="0009419D" w:rsidP="001C7A21">
      <w:r w:rsidRPr="00B26681">
        <w:continuationSeparator/>
      </w:r>
    </w:p>
  </w:footnote>
  <w:footnote w:type="continuationNotice" w:id="1">
    <w:p w14:paraId="457635CA" w14:textId="77777777" w:rsidR="0009419D" w:rsidRPr="00B26681" w:rsidRDefault="00094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19D"/>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072DD"/>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6B9C"/>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5EC3"/>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07BE6"/>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107"/>
    <w:rsid w:val="00317589"/>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28F"/>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4F5C"/>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12A6"/>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333"/>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074C5"/>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1897"/>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0491"/>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4843"/>
    <w:rsid w:val="00505472"/>
    <w:rsid w:val="00505B9D"/>
    <w:rsid w:val="00505DD7"/>
    <w:rsid w:val="00506509"/>
    <w:rsid w:val="00506715"/>
    <w:rsid w:val="00506F16"/>
    <w:rsid w:val="0050726D"/>
    <w:rsid w:val="00507AF9"/>
    <w:rsid w:val="005127A3"/>
    <w:rsid w:val="00512804"/>
    <w:rsid w:val="00513EDB"/>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C79B3"/>
    <w:rsid w:val="005D0526"/>
    <w:rsid w:val="005D1959"/>
    <w:rsid w:val="005D1E48"/>
    <w:rsid w:val="005D1E6A"/>
    <w:rsid w:val="005D1FDD"/>
    <w:rsid w:val="005D22A0"/>
    <w:rsid w:val="005D24F2"/>
    <w:rsid w:val="005D2B44"/>
    <w:rsid w:val="005D2C7F"/>
    <w:rsid w:val="005D2D62"/>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6989"/>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0717"/>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572"/>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3F8E"/>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202A"/>
    <w:rsid w:val="0071326F"/>
    <w:rsid w:val="00713280"/>
    <w:rsid w:val="00713819"/>
    <w:rsid w:val="0071426D"/>
    <w:rsid w:val="0071475C"/>
    <w:rsid w:val="00714C10"/>
    <w:rsid w:val="00715670"/>
    <w:rsid w:val="00715D53"/>
    <w:rsid w:val="007169FC"/>
    <w:rsid w:val="00717107"/>
    <w:rsid w:val="00717120"/>
    <w:rsid w:val="007172D7"/>
    <w:rsid w:val="0071791E"/>
    <w:rsid w:val="00717989"/>
    <w:rsid w:val="00721635"/>
    <w:rsid w:val="00721A0D"/>
    <w:rsid w:val="00722E13"/>
    <w:rsid w:val="007230D0"/>
    <w:rsid w:val="007234FA"/>
    <w:rsid w:val="007243CA"/>
    <w:rsid w:val="00726987"/>
    <w:rsid w:val="00727ADC"/>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B43"/>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18C6"/>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9BC"/>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4818"/>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687F"/>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72B"/>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6457"/>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A5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1F8A"/>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A11"/>
    <w:rsid w:val="00B82F74"/>
    <w:rsid w:val="00B844E2"/>
    <w:rsid w:val="00B8459D"/>
    <w:rsid w:val="00B847A7"/>
    <w:rsid w:val="00B85B07"/>
    <w:rsid w:val="00B8648F"/>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0F89"/>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1D3"/>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0D18"/>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DAF"/>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48C6"/>
    <w:rsid w:val="00E556A9"/>
    <w:rsid w:val="00E57708"/>
    <w:rsid w:val="00E57E97"/>
    <w:rsid w:val="00E60BB7"/>
    <w:rsid w:val="00E62107"/>
    <w:rsid w:val="00E62753"/>
    <w:rsid w:val="00E632D3"/>
    <w:rsid w:val="00E63E28"/>
    <w:rsid w:val="00E643D8"/>
    <w:rsid w:val="00E6561C"/>
    <w:rsid w:val="00E65EE8"/>
    <w:rsid w:val="00E663E8"/>
    <w:rsid w:val="00E677A1"/>
    <w:rsid w:val="00E67FC3"/>
    <w:rsid w:val="00E706CB"/>
    <w:rsid w:val="00E716E8"/>
    <w:rsid w:val="00E722DA"/>
    <w:rsid w:val="00E72CBE"/>
    <w:rsid w:val="00E73218"/>
    <w:rsid w:val="00E738ED"/>
    <w:rsid w:val="00E7442D"/>
    <w:rsid w:val="00E749AC"/>
    <w:rsid w:val="00E74D11"/>
    <w:rsid w:val="00E75FA0"/>
    <w:rsid w:val="00E76284"/>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21"/>
    <w:rsid w:val="00EA5447"/>
    <w:rsid w:val="00EA5918"/>
    <w:rsid w:val="00EA5AE0"/>
    <w:rsid w:val="00EA61CB"/>
    <w:rsid w:val="00EA759B"/>
    <w:rsid w:val="00EA7623"/>
    <w:rsid w:val="00EA7979"/>
    <w:rsid w:val="00EB092B"/>
    <w:rsid w:val="00EB2DE0"/>
    <w:rsid w:val="00EB347D"/>
    <w:rsid w:val="00EB35A4"/>
    <w:rsid w:val="00EB35BC"/>
    <w:rsid w:val="00EB4CE0"/>
    <w:rsid w:val="00EB62DC"/>
    <w:rsid w:val="00EB65F4"/>
    <w:rsid w:val="00EB6DCB"/>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D62"/>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6F3DD803-0A72-4FD4-841E-162E12020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4415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5105</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4</cp:revision>
  <cp:lastPrinted>2026-04-13T03:20:00Z</cp:lastPrinted>
  <dcterms:created xsi:type="dcterms:W3CDTF">2026-06-19T12:23:00Z</dcterms:created>
  <dcterms:modified xsi:type="dcterms:W3CDTF">2026-06-22T09:05:00Z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45e1dfbb-a8eb-4a86-804f-16345321e086</vt:lpwstr>
  </property>
</Properties>
</file>