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B26681"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B26681"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B26681" w:rsidRDefault="003E43E4" w:rsidP="00160193">
      <w:pPr>
        <w:ind w:left="2832" w:right="993" w:firstLine="708"/>
        <w:jc w:val="right"/>
        <w:rPr>
          <w:rFonts w:eastAsia="Times New Roman"/>
          <w:b/>
          <w:sz w:val="44"/>
          <w:szCs w:val="20"/>
        </w:rPr>
      </w:pPr>
      <w:r w:rsidRPr="00B26681">
        <w:rPr>
          <w:rFonts w:eastAsia="Times New Roman"/>
          <w:b/>
          <w:sz w:val="44"/>
        </w:rPr>
        <w:t>Press Release</w:t>
      </w:r>
    </w:p>
    <w:p w14:paraId="1B02E0C6" w14:textId="63E684C7" w:rsidR="001C7A21" w:rsidRPr="00B26681" w:rsidRDefault="001C7A21" w:rsidP="00160193">
      <w:pPr>
        <w:ind w:right="993"/>
        <w:jc w:val="right"/>
        <w:rPr>
          <w:rFonts w:eastAsia="Times New Roman"/>
          <w:b/>
          <w:bCs/>
        </w:rPr>
      </w:pPr>
      <w:bookmarkStart w:id="0" w:name="_Hlk206073274"/>
      <w:r w:rsidRPr="00B26681">
        <w:rPr>
          <w:rFonts w:eastAsia="Times New Roman"/>
          <w:b/>
          <w:bCs/>
        </w:rPr>
        <w:t>2026-</w:t>
      </w:r>
      <w:r w:rsidR="00FA40F6">
        <w:rPr>
          <w:rFonts w:eastAsia="Times New Roman"/>
          <w:b/>
          <w:bCs/>
        </w:rPr>
        <w:t>305</w:t>
      </w:r>
    </w:p>
    <w:bookmarkEnd w:id="0"/>
    <w:p w14:paraId="48E13AA3" w14:textId="7A056DE6" w:rsidR="00BA065E" w:rsidRPr="00B26681"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2DAAD491" w14:textId="5E1CA525" w:rsidR="00B00B7B" w:rsidRPr="00A956FF" w:rsidRDefault="00540684" w:rsidP="008122A9">
      <w:pPr>
        <w:ind w:right="993"/>
        <w:rPr>
          <w:b/>
          <w:bCs/>
          <w:sz w:val="36"/>
          <w:szCs w:val="36"/>
          <w:shd w:val="clear" w:color="auto" w:fill="FFFFFF"/>
        </w:rPr>
      </w:pPr>
      <w:r w:rsidRPr="00B26681">
        <w:rPr>
          <w:rStyle w:val="normaltextrun"/>
          <w:b/>
          <w:bCs/>
          <w:sz w:val="16"/>
          <w:szCs w:val="16"/>
          <w:u w:val="single"/>
        </w:rPr>
        <w:t>The Schmitz Cargobull AG</w:t>
      </w:r>
      <w:r w:rsidRPr="00B26681">
        <w:rPr>
          <w:rFonts w:ascii="Calibri" w:hAnsi="Calibri" w:cs="Calibri"/>
          <w:sz w:val="20"/>
          <w:szCs w:val="20"/>
        </w:rPr>
        <w:br/>
      </w:r>
      <w:r w:rsidR="00FA40F6" w:rsidRPr="00A956FF">
        <w:rPr>
          <w:b/>
          <w:bCs/>
          <w:sz w:val="36"/>
          <w:szCs w:val="36"/>
          <w:shd w:val="clear" w:color="auto" w:fill="FFFFFF"/>
        </w:rPr>
        <w:t>Lightweight trailer for more payload</w:t>
      </w:r>
    </w:p>
    <w:p w14:paraId="4776E89A" w14:textId="53B2B017" w:rsidR="00DA2DF1" w:rsidRPr="00A956FF" w:rsidRDefault="00FA40F6" w:rsidP="00DA2DF1">
      <w:pPr>
        <w:ind w:right="850"/>
        <w:rPr>
          <w:shd w:val="clear" w:color="auto" w:fill="FFFFFF"/>
        </w:rPr>
      </w:pPr>
      <w:r w:rsidRPr="00A956FF">
        <w:rPr>
          <w:b/>
          <w:bCs/>
          <w:shd w:val="clear" w:color="auto" w:fill="FFFFFF"/>
        </w:rPr>
        <w:t xml:space="preserve">With the Evolution vehicle generation, BERGER Fahrzeugtechnik and Schmitz Cargobull present </w:t>
      </w:r>
      <w:r w:rsidR="00D81356">
        <w:rPr>
          <w:b/>
          <w:bCs/>
          <w:shd w:val="clear" w:color="auto" w:fill="FFFFFF"/>
        </w:rPr>
        <w:t>a</w:t>
      </w:r>
      <w:r w:rsidRPr="00A956FF">
        <w:rPr>
          <w:b/>
          <w:bCs/>
          <w:shd w:val="clear" w:color="auto" w:fill="FFFFFF"/>
        </w:rPr>
        <w:t xml:space="preserve"> new </w:t>
      </w:r>
      <w:r w:rsidR="00D81356">
        <w:rPr>
          <w:b/>
          <w:bCs/>
          <w:shd w:val="clear" w:color="auto" w:fill="FFFFFF"/>
        </w:rPr>
        <w:t>range</w:t>
      </w:r>
      <w:r w:rsidRPr="00A956FF">
        <w:rPr>
          <w:b/>
          <w:bCs/>
          <w:shd w:val="clear" w:color="auto" w:fill="FFFFFF"/>
        </w:rPr>
        <w:t xml:space="preserve"> lightweight trailers with a BERGERecotrail® chassis and functional Schmitz Cargobull body for sustainable and efficient transport</w:t>
      </w:r>
      <w:r w:rsidR="00902865">
        <w:rPr>
          <w:b/>
          <w:bCs/>
          <w:shd w:val="clear" w:color="auto" w:fill="FFFFFF"/>
        </w:rPr>
        <w:t>ation.</w:t>
      </w:r>
    </w:p>
    <w:p w14:paraId="4870181E" w14:textId="77777777" w:rsidR="00FA40F6" w:rsidRPr="00A956FF" w:rsidRDefault="00FA40F6" w:rsidP="00FA40F6">
      <w:pPr>
        <w:ind w:right="850"/>
        <w:rPr>
          <w:shd w:val="clear" w:color="auto" w:fill="FFFFFF"/>
        </w:rPr>
      </w:pPr>
    </w:p>
    <w:p w14:paraId="0F5A0AE5" w14:textId="41770B44" w:rsidR="00FA40F6" w:rsidRPr="00A956FF" w:rsidRDefault="00FA40F6" w:rsidP="00EC2293">
      <w:pPr>
        <w:spacing w:line="360" w:lineRule="auto"/>
        <w:ind w:right="850"/>
        <w:rPr>
          <w:shd w:val="clear" w:color="auto" w:fill="FFFFFF"/>
        </w:rPr>
      </w:pPr>
      <w:r w:rsidRPr="00A956FF">
        <w:rPr>
          <w:shd w:val="clear" w:color="auto" w:fill="FFFFFF"/>
        </w:rPr>
        <w:t xml:space="preserve">June 2026 – With a curb weight starting at 4.8 tonnes, the Performance Generation vehicles are among the lightest vehicles available on the market and are designed for maximum payload and efficiency. With the certified, universal Schmitz Cargobull body, they can be used for many different industry applications, </w:t>
      </w:r>
      <w:r w:rsidR="00146B44">
        <w:rPr>
          <w:shd w:val="clear" w:color="auto" w:fill="FFFFFF"/>
        </w:rPr>
        <w:t>including</w:t>
      </w:r>
      <w:r w:rsidRPr="00A956FF">
        <w:rPr>
          <w:shd w:val="clear" w:color="auto" w:fill="FFFFFF"/>
        </w:rPr>
        <w:t xml:space="preserve"> beverage, automotive and tyre transport as well as chemical transport (octabin). The vehicles are also available in MEGA version with an interior height of up to 3</w:t>
      </w:r>
      <w:r w:rsidR="00A400CC">
        <w:rPr>
          <w:shd w:val="clear" w:color="auto" w:fill="FFFFFF"/>
        </w:rPr>
        <w:t>m</w:t>
      </w:r>
      <w:r w:rsidRPr="00A956FF">
        <w:rPr>
          <w:shd w:val="clear" w:color="auto" w:fill="FFFFFF"/>
        </w:rPr>
        <w:t>.</w:t>
      </w:r>
    </w:p>
    <w:p w14:paraId="630EC6FF" w14:textId="77777777" w:rsidR="007566F6" w:rsidRPr="00A956FF" w:rsidRDefault="007566F6" w:rsidP="00EC2293">
      <w:pPr>
        <w:spacing w:line="360" w:lineRule="auto"/>
        <w:ind w:right="850"/>
        <w:rPr>
          <w:shd w:val="clear" w:color="auto" w:fill="FFFFFF"/>
        </w:rPr>
      </w:pPr>
    </w:p>
    <w:p w14:paraId="0C60BE6C" w14:textId="309BC62F" w:rsidR="00FA40F6" w:rsidRPr="00A956FF" w:rsidRDefault="00FA40F6" w:rsidP="00EC2293">
      <w:pPr>
        <w:spacing w:line="360" w:lineRule="auto"/>
        <w:ind w:right="850"/>
        <w:rPr>
          <w:shd w:val="clear" w:color="auto" w:fill="FFFFFF"/>
        </w:rPr>
      </w:pPr>
      <w:r w:rsidRPr="00A956FF">
        <w:rPr>
          <w:shd w:val="clear" w:color="auto" w:fill="FFFFFF"/>
        </w:rPr>
        <w:t>"The new generation combines a very light BERGERecotrail chassis with the versatile body concept from Schmitz Cargobull. This enables higher payloads and at the same time reduces fuel consumption and CO</w:t>
      </w:r>
      <w:r w:rsidRPr="00A956FF">
        <w:rPr>
          <w:rFonts w:ascii="Cambria Math" w:hAnsi="Cambria Math" w:cs="Cambria Math"/>
          <w:shd w:val="clear" w:color="auto" w:fill="FFFFFF"/>
        </w:rPr>
        <w:t>₂</w:t>
      </w:r>
      <w:r w:rsidRPr="00A956FF">
        <w:rPr>
          <w:shd w:val="clear" w:color="auto" w:fill="FFFFFF"/>
        </w:rPr>
        <w:t xml:space="preserve"> emissions," says Ralph Kleideiter, CSO Schmitz Cargobull.</w:t>
      </w:r>
    </w:p>
    <w:p w14:paraId="7F0923FB" w14:textId="77777777" w:rsidR="007566F6" w:rsidRPr="00A956FF" w:rsidRDefault="007566F6" w:rsidP="00EC2293">
      <w:pPr>
        <w:spacing w:line="360" w:lineRule="auto"/>
        <w:ind w:right="850"/>
        <w:rPr>
          <w:b/>
          <w:bCs/>
          <w:shd w:val="clear" w:color="auto" w:fill="FFFFFF"/>
        </w:rPr>
      </w:pPr>
    </w:p>
    <w:p w14:paraId="7675F6CB" w14:textId="48F5213E" w:rsidR="00FA40F6" w:rsidRPr="00A956FF" w:rsidRDefault="00FA40F6" w:rsidP="00EC2293">
      <w:pPr>
        <w:spacing w:line="360" w:lineRule="auto"/>
        <w:ind w:right="850"/>
        <w:rPr>
          <w:b/>
          <w:bCs/>
          <w:shd w:val="clear" w:color="auto" w:fill="FFFFFF"/>
        </w:rPr>
      </w:pPr>
      <w:r w:rsidRPr="00A956FF">
        <w:rPr>
          <w:b/>
          <w:bCs/>
          <w:shd w:val="clear" w:color="auto" w:fill="FFFFFF"/>
        </w:rPr>
        <w:t>PerformanceEco and MegaEco – efficient solutions for almost all industries</w:t>
      </w:r>
    </w:p>
    <w:p w14:paraId="2689C77A" w14:textId="50AA19C8" w:rsidR="00FA40F6" w:rsidRPr="00A956FF" w:rsidRDefault="00FA40F6" w:rsidP="00EC2293">
      <w:pPr>
        <w:spacing w:line="360" w:lineRule="auto"/>
        <w:ind w:right="850"/>
        <w:rPr>
          <w:shd w:val="clear" w:color="auto" w:fill="FFFFFF"/>
        </w:rPr>
      </w:pPr>
      <w:r w:rsidRPr="00A956FF">
        <w:rPr>
          <w:shd w:val="clear" w:color="auto" w:fill="FFFFFF"/>
        </w:rPr>
        <w:t xml:space="preserve">The PerformanceEco is designed for </w:t>
      </w:r>
      <w:r w:rsidR="007B749B">
        <w:rPr>
          <w:shd w:val="clear" w:color="auto" w:fill="FFFFFF"/>
        </w:rPr>
        <w:t xml:space="preserve">a wide range of </w:t>
      </w:r>
      <w:r w:rsidRPr="00A956FF">
        <w:rPr>
          <w:shd w:val="clear" w:color="auto" w:fill="FFFFFF"/>
        </w:rPr>
        <w:t xml:space="preserve">goods and industries. Its particularly low dead weight enables a higher payload and improves the economy of every journey. The trailer is available </w:t>
      </w:r>
      <w:r w:rsidR="00277049">
        <w:rPr>
          <w:shd w:val="clear" w:color="auto" w:fill="FFFFFF"/>
        </w:rPr>
        <w:t>with</w:t>
      </w:r>
      <w:r w:rsidRPr="00A956FF">
        <w:rPr>
          <w:shd w:val="clear" w:color="auto" w:fill="FFFFFF"/>
        </w:rPr>
        <w:t xml:space="preserve"> 1, 2 or 3 axles.  </w:t>
      </w:r>
    </w:p>
    <w:p w14:paraId="1AA4E225" w14:textId="77777777" w:rsidR="007566F6" w:rsidRPr="00A956FF" w:rsidRDefault="007566F6" w:rsidP="00EC2293">
      <w:pPr>
        <w:spacing w:line="360" w:lineRule="auto"/>
        <w:ind w:right="850"/>
        <w:rPr>
          <w:shd w:val="clear" w:color="auto" w:fill="FFFFFF"/>
        </w:rPr>
      </w:pPr>
    </w:p>
    <w:p w14:paraId="0EB6655F" w14:textId="0E332579" w:rsidR="00FA40F6" w:rsidRPr="00A956FF" w:rsidRDefault="00FA40F6" w:rsidP="00EC2293">
      <w:pPr>
        <w:spacing w:line="360" w:lineRule="auto"/>
        <w:ind w:right="850"/>
        <w:rPr>
          <w:shd w:val="clear" w:color="auto" w:fill="FFFFFF"/>
        </w:rPr>
      </w:pPr>
      <w:r w:rsidRPr="00A956FF">
        <w:rPr>
          <w:shd w:val="clear" w:color="auto" w:fill="FFFFFF"/>
        </w:rPr>
        <w:t>The MegaEco is designed for maximum efficiency and load volume</w:t>
      </w:r>
      <w:r w:rsidR="00EB1556">
        <w:rPr>
          <w:shd w:val="clear" w:color="auto" w:fill="FFFFFF"/>
        </w:rPr>
        <w:t>.</w:t>
      </w:r>
      <w:r w:rsidRPr="00A956FF">
        <w:rPr>
          <w:shd w:val="clear" w:color="auto" w:fill="FFFFFF"/>
        </w:rPr>
        <w:t xml:space="preserve"> With an interior height of up to 3m and a height-adjustable VARIOS body, it offers the ideal solution for large-volume goods. The low dead weight ensures high payload reserves – fuel-saving and environmentally friendly. Available as 1-, 2- or 3-axle trucks.</w:t>
      </w:r>
    </w:p>
    <w:p w14:paraId="6B98D26D" w14:textId="77777777" w:rsidR="007566F6" w:rsidRPr="00A956FF" w:rsidRDefault="007566F6" w:rsidP="00EC2293">
      <w:pPr>
        <w:spacing w:line="360" w:lineRule="auto"/>
        <w:ind w:right="850"/>
        <w:rPr>
          <w:shd w:val="clear" w:color="auto" w:fill="FFFFFF"/>
        </w:rPr>
      </w:pPr>
    </w:p>
    <w:p w14:paraId="065B9D05" w14:textId="77777777" w:rsidR="00FA40F6" w:rsidRPr="00A956FF" w:rsidRDefault="00FA40F6" w:rsidP="00EC2293">
      <w:pPr>
        <w:spacing w:line="360" w:lineRule="auto"/>
        <w:ind w:right="850"/>
        <w:rPr>
          <w:b/>
          <w:bCs/>
          <w:shd w:val="clear" w:color="auto" w:fill="FFFFFF"/>
        </w:rPr>
      </w:pPr>
      <w:r w:rsidRPr="00A956FF">
        <w:rPr>
          <w:b/>
          <w:bCs/>
          <w:shd w:val="clear" w:color="auto" w:fill="FFFFFF"/>
        </w:rPr>
        <w:t>PerformanceCoil and new: MegaCoil – Efficiency, redefined</w:t>
      </w:r>
    </w:p>
    <w:p w14:paraId="32CFD050" w14:textId="606EA454" w:rsidR="00FA40F6" w:rsidRPr="00A956FF" w:rsidRDefault="00FA40F6" w:rsidP="00EC2293">
      <w:pPr>
        <w:spacing w:line="360" w:lineRule="auto"/>
        <w:ind w:right="850"/>
        <w:rPr>
          <w:shd w:val="clear" w:color="auto" w:fill="FFFFFF"/>
        </w:rPr>
      </w:pPr>
      <w:r w:rsidRPr="00A956FF">
        <w:rPr>
          <w:shd w:val="clear" w:color="auto" w:fill="FFFFFF"/>
        </w:rPr>
        <w:t xml:space="preserve">The PerformanceCoil is </w:t>
      </w:r>
      <w:r w:rsidR="00EB1556">
        <w:rPr>
          <w:shd w:val="clear" w:color="auto" w:fill="FFFFFF"/>
        </w:rPr>
        <w:t>specifically</w:t>
      </w:r>
      <w:r w:rsidR="00EB1556" w:rsidRPr="00A956FF">
        <w:rPr>
          <w:shd w:val="clear" w:color="auto" w:fill="FFFFFF"/>
        </w:rPr>
        <w:t xml:space="preserve"> </w:t>
      </w:r>
      <w:r w:rsidRPr="00A956FF">
        <w:rPr>
          <w:shd w:val="clear" w:color="auto" w:fill="FFFFFF"/>
        </w:rPr>
        <w:t>designed for the transport of steel and metal coils</w:t>
      </w:r>
      <w:r w:rsidR="00EB1556">
        <w:rPr>
          <w:shd w:val="clear" w:color="auto" w:fill="FFFFFF"/>
        </w:rPr>
        <w:t>,</w:t>
      </w:r>
      <w:r w:rsidRPr="00A956FF">
        <w:rPr>
          <w:shd w:val="clear" w:color="auto" w:fill="FFFFFF"/>
        </w:rPr>
        <w:t xml:space="preserve"> with an 8,220mm long coil trough for coils with a diameter of 800 to 2,100mm. Thanks to high-strength S700 fine-grained steel, an optimi</w:t>
      </w:r>
      <w:r w:rsidR="00EB1556">
        <w:rPr>
          <w:shd w:val="clear" w:color="auto" w:fill="FFFFFF"/>
        </w:rPr>
        <w:t>s</w:t>
      </w:r>
      <w:r w:rsidRPr="00A956FF">
        <w:rPr>
          <w:shd w:val="clear" w:color="auto" w:fill="FFFFFF"/>
        </w:rPr>
        <w:t xml:space="preserve">ed frame construction based on the </w:t>
      </w:r>
    </w:p>
    <w:p w14:paraId="1ECDED30" w14:textId="77777777" w:rsidR="007566F6" w:rsidRPr="00A956FF" w:rsidRDefault="00FA40F6" w:rsidP="00EC2293">
      <w:pPr>
        <w:spacing w:line="360" w:lineRule="auto"/>
        <w:ind w:right="850"/>
        <w:rPr>
          <w:shd w:val="clear" w:color="auto" w:fill="FFFFFF"/>
        </w:rPr>
      </w:pPr>
      <w:r w:rsidRPr="00A956FF">
        <w:rPr>
          <w:shd w:val="clear" w:color="auto" w:fill="FFFFFF"/>
        </w:rPr>
        <w:t xml:space="preserve">Reuleaux triangle and precise welding technology "Made in Tyrol", the chassis offers maximum stability with minimal dead weight. In combination with the optional POWER </w:t>
      </w:r>
    </w:p>
    <w:p w14:paraId="71AA3781" w14:textId="77777777" w:rsidR="007566F6" w:rsidRPr="00A956FF" w:rsidRDefault="007566F6" w:rsidP="00EC2293">
      <w:pPr>
        <w:spacing w:line="360" w:lineRule="auto"/>
        <w:ind w:right="850"/>
        <w:rPr>
          <w:shd w:val="clear" w:color="auto" w:fill="FFFFFF"/>
        </w:rPr>
      </w:pPr>
    </w:p>
    <w:p w14:paraId="303FE0E1" w14:textId="77777777" w:rsidR="007566F6" w:rsidRPr="00A956FF" w:rsidRDefault="007566F6" w:rsidP="00EC2293">
      <w:pPr>
        <w:spacing w:line="360" w:lineRule="auto"/>
        <w:ind w:right="850"/>
        <w:rPr>
          <w:shd w:val="clear" w:color="auto" w:fill="FFFFFF"/>
        </w:rPr>
      </w:pPr>
    </w:p>
    <w:p w14:paraId="7DC37A32" w14:textId="77777777" w:rsidR="007566F6" w:rsidRPr="00A956FF" w:rsidRDefault="007566F6" w:rsidP="007566F6">
      <w:pPr>
        <w:ind w:right="993"/>
        <w:jc w:val="right"/>
        <w:rPr>
          <w:rFonts w:eastAsia="Times New Roman"/>
          <w:b/>
          <w:bCs/>
        </w:rPr>
      </w:pPr>
      <w:r w:rsidRPr="00A956FF">
        <w:rPr>
          <w:rFonts w:eastAsia="Times New Roman"/>
          <w:b/>
          <w:bCs/>
        </w:rPr>
        <w:t>2026-305</w:t>
      </w:r>
    </w:p>
    <w:p w14:paraId="0C320DF0" w14:textId="77777777" w:rsidR="007566F6" w:rsidRPr="00A956FF" w:rsidRDefault="007566F6" w:rsidP="00EC2293">
      <w:pPr>
        <w:spacing w:line="360" w:lineRule="auto"/>
        <w:ind w:right="850"/>
        <w:rPr>
          <w:shd w:val="clear" w:color="auto" w:fill="FFFFFF"/>
        </w:rPr>
      </w:pPr>
    </w:p>
    <w:p w14:paraId="6DDE6EF9" w14:textId="77777777" w:rsidR="007566F6" w:rsidRPr="00A956FF" w:rsidRDefault="007566F6" w:rsidP="00EC2293">
      <w:pPr>
        <w:spacing w:line="360" w:lineRule="auto"/>
        <w:ind w:right="850"/>
        <w:rPr>
          <w:shd w:val="clear" w:color="auto" w:fill="FFFFFF"/>
        </w:rPr>
      </w:pPr>
    </w:p>
    <w:p w14:paraId="25BBF1B2" w14:textId="4FE50C07" w:rsidR="00FA40F6" w:rsidRPr="00A956FF" w:rsidRDefault="00FA40F6" w:rsidP="00EC2293">
      <w:pPr>
        <w:spacing w:line="360" w:lineRule="auto"/>
        <w:ind w:right="850"/>
        <w:rPr>
          <w:shd w:val="clear" w:color="auto" w:fill="FFFFFF"/>
        </w:rPr>
      </w:pPr>
      <w:r w:rsidRPr="00A956FF">
        <w:rPr>
          <w:shd w:val="clear" w:color="auto" w:fill="FFFFFF"/>
        </w:rPr>
        <w:t xml:space="preserve">CURTAIN from Schmitz Cargobull – a tarpaulin with integrated aramid belts for certified body strength – the result is a trailer that offers a maximum payload of 27.5 tonnes, depending on the equipment and the semitrailer tractor. The PerformanceCoil is available as a 3-axle crane and meets the highest requirements </w:t>
      </w:r>
      <w:r w:rsidR="00C37BB1">
        <w:rPr>
          <w:shd w:val="clear" w:color="auto" w:fill="FFFFFF"/>
        </w:rPr>
        <w:t>for</w:t>
      </w:r>
      <w:r w:rsidRPr="00A956FF">
        <w:rPr>
          <w:shd w:val="clear" w:color="auto" w:fill="FFFFFF"/>
        </w:rPr>
        <w:t xml:space="preserve"> safety, efficiency and</w:t>
      </w:r>
      <w:r w:rsidR="002065A3" w:rsidRPr="00A956FF">
        <w:rPr>
          <w:shd w:val="clear" w:color="auto" w:fill="FFFFFF"/>
        </w:rPr>
        <w:t xml:space="preserve"> </w:t>
      </w:r>
      <w:r w:rsidRPr="00A956FF">
        <w:rPr>
          <w:shd w:val="clear" w:color="auto" w:fill="FFFFFF"/>
        </w:rPr>
        <w:t>handling speed.</w:t>
      </w:r>
    </w:p>
    <w:p w14:paraId="59BE3C6F" w14:textId="77777777" w:rsidR="007566F6" w:rsidRPr="00A956FF" w:rsidRDefault="007566F6" w:rsidP="00EC2293">
      <w:pPr>
        <w:spacing w:line="360" w:lineRule="auto"/>
        <w:ind w:right="850"/>
        <w:rPr>
          <w:shd w:val="clear" w:color="auto" w:fill="FFFFFF"/>
        </w:rPr>
      </w:pPr>
    </w:p>
    <w:p w14:paraId="3633F130" w14:textId="77777777" w:rsidR="00FA40F6" w:rsidRPr="00A956FF" w:rsidRDefault="00FA40F6" w:rsidP="00EC2293">
      <w:pPr>
        <w:spacing w:line="360" w:lineRule="auto"/>
        <w:ind w:right="850"/>
        <w:rPr>
          <w:b/>
          <w:bCs/>
          <w:shd w:val="clear" w:color="auto" w:fill="FFFFFF"/>
        </w:rPr>
      </w:pPr>
      <w:r w:rsidRPr="00A956FF">
        <w:rPr>
          <w:b/>
          <w:bCs/>
          <w:shd w:val="clear" w:color="auto" w:fill="FFFFFF"/>
        </w:rPr>
        <w:t>MegaCoil - Flexible for coils and a lot of volume</w:t>
      </w:r>
    </w:p>
    <w:p w14:paraId="01B888C5" w14:textId="0CE1CFB0" w:rsidR="00FA40F6" w:rsidRPr="00A956FF" w:rsidRDefault="00FA40F6" w:rsidP="00EC2293">
      <w:pPr>
        <w:spacing w:line="360" w:lineRule="auto"/>
        <w:ind w:right="850"/>
        <w:rPr>
          <w:shd w:val="clear" w:color="auto" w:fill="FFFFFF"/>
        </w:rPr>
      </w:pPr>
      <w:r w:rsidRPr="00A956FF">
        <w:rPr>
          <w:shd w:val="clear" w:color="auto" w:fill="FFFFFF"/>
        </w:rPr>
        <w:t>The MegaCoil combines volume transport and heavy-duty applications in one vehicle concept. Thanks to the height-adjustable VARIOS body, the vehicle can be flexibly adapted to different loading requirements – from steel coils to large-volume goods. A low dead weight and high payload reserves support efficient and environmentally friendly operation</w:t>
      </w:r>
      <w:r w:rsidR="00C37BB1">
        <w:rPr>
          <w:shd w:val="clear" w:color="auto" w:fill="FFFFFF"/>
        </w:rPr>
        <w:t>s</w:t>
      </w:r>
      <w:r w:rsidRPr="00A956FF">
        <w:rPr>
          <w:shd w:val="clear" w:color="auto" w:fill="FFFFFF"/>
        </w:rPr>
        <w:t>. The strong demand underlines the market need for this solution.</w:t>
      </w:r>
    </w:p>
    <w:p w14:paraId="062FD304" w14:textId="77777777" w:rsidR="007566F6" w:rsidRPr="00A956FF" w:rsidRDefault="007566F6" w:rsidP="00EC2293">
      <w:pPr>
        <w:spacing w:line="360" w:lineRule="auto"/>
        <w:ind w:right="850"/>
        <w:rPr>
          <w:shd w:val="clear" w:color="auto" w:fill="FFFFFF"/>
        </w:rPr>
      </w:pPr>
    </w:p>
    <w:p w14:paraId="1F63A83D" w14:textId="72216515" w:rsidR="00FA40F6" w:rsidRPr="00A956FF" w:rsidRDefault="00FA40F6" w:rsidP="00EC2293">
      <w:pPr>
        <w:spacing w:line="360" w:lineRule="auto"/>
        <w:ind w:right="850"/>
        <w:rPr>
          <w:b/>
          <w:bCs/>
          <w:shd w:val="clear" w:color="auto" w:fill="FFFFFF"/>
        </w:rPr>
      </w:pPr>
      <w:r w:rsidRPr="00A956FF">
        <w:rPr>
          <w:b/>
          <w:bCs/>
          <w:shd w:val="clear" w:color="auto" w:fill="FFFFFF"/>
        </w:rPr>
        <w:t>PerformancePlateau: Lightweight construction for heavy and bulky goods</w:t>
      </w:r>
    </w:p>
    <w:p w14:paraId="5ECE67E3" w14:textId="4D747C57" w:rsidR="002724AD" w:rsidRPr="00A956FF" w:rsidRDefault="00FA40F6" w:rsidP="00EC2293">
      <w:pPr>
        <w:spacing w:line="360" w:lineRule="auto"/>
        <w:ind w:right="850"/>
        <w:rPr>
          <w:shd w:val="clear" w:color="auto" w:fill="FFFFFF"/>
        </w:rPr>
      </w:pPr>
      <w:r w:rsidRPr="00A956FF">
        <w:rPr>
          <w:shd w:val="clear" w:color="auto" w:fill="FFFFFF"/>
        </w:rPr>
        <w:t>The PerformancePlateau is designed for the transport of large, heavy and weather-resistant goods, such as building materials or agricultural machinery. The low dead weight enables a maximum payload and high transport efficiency</w:t>
      </w:r>
      <w:r w:rsidR="00347206">
        <w:rPr>
          <w:shd w:val="clear" w:color="auto" w:fill="FFFFFF"/>
        </w:rPr>
        <w:t>,</w:t>
      </w:r>
      <w:r w:rsidRPr="00A956FF">
        <w:rPr>
          <w:shd w:val="clear" w:color="auto" w:fill="FFFFFF"/>
        </w:rPr>
        <w:t xml:space="preserve"> and is available </w:t>
      </w:r>
      <w:r w:rsidR="00A0596B">
        <w:rPr>
          <w:shd w:val="clear" w:color="auto" w:fill="FFFFFF"/>
        </w:rPr>
        <w:t>with</w:t>
      </w:r>
      <w:r w:rsidRPr="00A956FF">
        <w:rPr>
          <w:shd w:val="clear" w:color="auto" w:fill="FFFFFF"/>
        </w:rPr>
        <w:t xml:space="preserve"> 1, 2 or 3 axles. </w:t>
      </w:r>
    </w:p>
    <w:p w14:paraId="1EED1BD1" w14:textId="77777777" w:rsidR="002724AD" w:rsidRPr="00A956FF" w:rsidRDefault="002724AD" w:rsidP="00EC2293">
      <w:pPr>
        <w:spacing w:line="360" w:lineRule="auto"/>
        <w:ind w:right="850"/>
        <w:rPr>
          <w:shd w:val="clear" w:color="auto" w:fill="FFFFFF"/>
        </w:rPr>
      </w:pPr>
    </w:p>
    <w:p w14:paraId="15C33223" w14:textId="1FCA9AC1" w:rsidR="00DA2DF1" w:rsidRPr="00A956FF" w:rsidRDefault="00FA40F6" w:rsidP="00EC2293">
      <w:pPr>
        <w:spacing w:line="360" w:lineRule="auto"/>
        <w:ind w:right="850"/>
        <w:rPr>
          <w:b/>
          <w:sz w:val="16"/>
          <w:u w:val="single"/>
        </w:rPr>
      </w:pPr>
      <w:r w:rsidRPr="00A956FF">
        <w:rPr>
          <w:shd w:val="clear" w:color="auto" w:fill="FFFFFF"/>
        </w:rPr>
        <w:t>All BERGERecotrail vehicles are based on a scalable lightweight construction concept and are part of the comprehensive Schmitz Cargobull product portfolio. Supplemented by TrailerConnect® telematics, service contracts and the Europe-wide service network, customers benefit from a holistic transport solution that sustainably optimises efficiency, availability and total cost of ownership.</w:t>
      </w:r>
    </w:p>
    <w:p w14:paraId="1E99A878" w14:textId="77777777" w:rsidR="00DA2DF1" w:rsidRPr="00A956FF" w:rsidRDefault="00DA2DF1" w:rsidP="002E2B59">
      <w:pPr>
        <w:ind w:right="850"/>
        <w:rPr>
          <w:b/>
          <w:sz w:val="16"/>
          <w:u w:val="single"/>
        </w:rPr>
      </w:pPr>
    </w:p>
    <w:p w14:paraId="4937D646" w14:textId="7C673643" w:rsidR="002E2B59" w:rsidRPr="00A956FF" w:rsidRDefault="002E2B59" w:rsidP="002E2B59">
      <w:pPr>
        <w:ind w:right="850"/>
        <w:rPr>
          <w:rFonts w:eastAsia="Calibri"/>
          <w:sz w:val="16"/>
          <w:szCs w:val="16"/>
        </w:rPr>
      </w:pPr>
      <w:r w:rsidRPr="00A956FF">
        <w:rPr>
          <w:b/>
          <w:sz w:val="16"/>
          <w:u w:val="single"/>
        </w:rPr>
        <w:t xml:space="preserve">About Schmitz Cargobull </w:t>
      </w:r>
    </w:p>
    <w:p w14:paraId="7E240D19" w14:textId="77777777" w:rsidR="002E2B59" w:rsidRPr="00A956FF" w:rsidRDefault="002E2B59" w:rsidP="002E2B59">
      <w:pPr>
        <w:pStyle w:val="StandardWeb"/>
        <w:spacing w:before="0" w:beforeAutospacing="0" w:after="0" w:afterAutospacing="0"/>
        <w:rPr>
          <w:rFonts w:ascii="Arial" w:hAnsi="Arial" w:cs="Arial"/>
          <w:sz w:val="16"/>
          <w:szCs w:val="16"/>
        </w:rPr>
      </w:pPr>
      <w:r w:rsidRPr="00A956FF">
        <w:rPr>
          <w:rFonts w:ascii="Arial" w:hAnsi="Arial"/>
          <w:sz w:val="16"/>
        </w:rPr>
        <w:t>Schmitz Cargobull is the leading manufacturer of semi-trailers for temperature-controlled freight, general cargo and bulk goods in Europe</w:t>
      </w:r>
      <w:r w:rsidRPr="00A956FF">
        <w:rPr>
          <w:rFonts w:ascii="Arial" w:hAnsi="Arial"/>
          <w:color w:val="FF0000"/>
          <w:sz w:val="16"/>
        </w:rPr>
        <w:t xml:space="preserve">, </w:t>
      </w:r>
      <w:r w:rsidRPr="00A956FF">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A956FF" w:rsidRDefault="002E2B59" w:rsidP="002E2B59">
      <w:pPr>
        <w:pStyle w:val="StandardWeb"/>
        <w:spacing w:before="0" w:beforeAutospacing="0" w:after="0" w:afterAutospacing="0"/>
        <w:rPr>
          <w:rFonts w:ascii="Arial" w:hAnsi="Arial" w:cs="Arial"/>
          <w:sz w:val="16"/>
          <w:szCs w:val="16"/>
        </w:rPr>
      </w:pPr>
      <w:r w:rsidRPr="00A956FF">
        <w:rPr>
          <w:rFonts w:ascii="Arial" w:hAnsi="Arial"/>
          <w:sz w:val="16"/>
          <w:shd w:val="clear" w:color="auto" w:fill="FFFFFF"/>
        </w:rPr>
        <w:t xml:space="preserve">Schmitz Cargobull was founded in 1892 in Münsterland, Germany. The family-run company </w:t>
      </w:r>
      <w:r w:rsidRPr="00A956FF">
        <w:rPr>
          <w:rFonts w:ascii="Arial" w:hAnsi="Arial"/>
          <w:sz w:val="16"/>
        </w:rPr>
        <w:t>produces around 50,000 vehicles per year with over 6,000 employees and generated</w:t>
      </w:r>
      <w:r w:rsidRPr="00A956FF">
        <w:rPr>
          <w:rFonts w:ascii="Arial" w:hAnsi="Arial"/>
          <w:sz w:val="16"/>
          <w:shd w:val="clear" w:color="auto" w:fill="FFFFFF"/>
        </w:rPr>
        <w:t xml:space="preserve"> a turnover of around €2.16 billion in the financial year 2024/25. Its</w:t>
      </w:r>
      <w:r w:rsidRPr="00A956FF">
        <w:rPr>
          <w:rFonts w:ascii="Arial" w:hAnsi="Arial"/>
          <w:sz w:val="16"/>
        </w:rPr>
        <w:t xml:space="preserve"> international production network is made up of factories in Germany, Lithuania, Spain, Türkiye, Romania and the UK.</w:t>
      </w:r>
    </w:p>
    <w:p w14:paraId="475D1B0B" w14:textId="77777777" w:rsidR="002E2B59" w:rsidRPr="00A956FF" w:rsidRDefault="002E2B59" w:rsidP="002E2B59">
      <w:pPr>
        <w:ind w:right="283"/>
        <w:rPr>
          <w:b/>
          <w:sz w:val="16"/>
          <w:szCs w:val="16"/>
          <w:u w:val="single"/>
        </w:rPr>
      </w:pPr>
    </w:p>
    <w:p w14:paraId="59E347B7" w14:textId="77777777" w:rsidR="002E2B59" w:rsidRPr="00A956FF" w:rsidRDefault="002E2B59" w:rsidP="002E2B59">
      <w:pPr>
        <w:ind w:right="283"/>
        <w:rPr>
          <w:b/>
          <w:sz w:val="16"/>
          <w:szCs w:val="16"/>
          <w:u w:val="single"/>
        </w:rPr>
      </w:pPr>
      <w:r w:rsidRPr="00A956FF">
        <w:rPr>
          <w:b/>
          <w:sz w:val="16"/>
          <w:u w:val="single"/>
        </w:rPr>
        <w:t>The Schmitz Cargobull press team:</w:t>
      </w:r>
    </w:p>
    <w:p w14:paraId="7F4325B2" w14:textId="77777777" w:rsidR="002E2B59" w:rsidRPr="00A956FF" w:rsidRDefault="002E2B59" w:rsidP="002E2B59">
      <w:pPr>
        <w:ind w:right="851"/>
        <w:rPr>
          <w:sz w:val="16"/>
          <w:szCs w:val="24"/>
        </w:rPr>
      </w:pPr>
      <w:r w:rsidRPr="00A956FF">
        <w:rPr>
          <w:sz w:val="16"/>
        </w:rPr>
        <w:t>Anna Stuhlmeier</w:t>
      </w:r>
      <w:r w:rsidRPr="00A956FF">
        <w:rPr>
          <w:sz w:val="16"/>
        </w:rPr>
        <w:tab/>
        <w:t xml:space="preserve">+49 2558 81-1340 I </w:t>
      </w:r>
      <w:hyperlink r:id="rId11" w:history="1">
        <w:r w:rsidRPr="00A956FF">
          <w:rPr>
            <w:rStyle w:val="Hyperlink"/>
            <w:color w:val="000000"/>
            <w:sz w:val="16"/>
          </w:rPr>
          <w:t>anna.stuhlmeier@cargobull.com</w:t>
        </w:r>
      </w:hyperlink>
    </w:p>
    <w:p w14:paraId="4E0A2549" w14:textId="77777777" w:rsidR="002E2B59" w:rsidRPr="00A956FF" w:rsidRDefault="002E2B59" w:rsidP="002E2B59">
      <w:pPr>
        <w:rPr>
          <w:b/>
          <w:bCs/>
          <w:color w:val="000000"/>
          <w:sz w:val="16"/>
          <w:szCs w:val="16"/>
          <w:u w:val="single"/>
        </w:rPr>
      </w:pPr>
      <w:r w:rsidRPr="00A956FF">
        <w:rPr>
          <w:sz w:val="16"/>
        </w:rPr>
        <w:t>Andrea Beckonert</w:t>
      </w:r>
      <w:r w:rsidRPr="00A956FF">
        <w:rPr>
          <w:sz w:val="16"/>
        </w:rPr>
        <w:tab/>
        <w:t xml:space="preserve">+49 2558 81-1321 I </w:t>
      </w:r>
      <w:hyperlink r:id="rId12" w:history="1">
        <w:r w:rsidRPr="00A956FF">
          <w:rPr>
            <w:rStyle w:val="Hyperlink"/>
            <w:color w:val="000000"/>
            <w:sz w:val="16"/>
          </w:rPr>
          <w:t>andrea.beckonert@cargobull.com</w:t>
        </w:r>
      </w:hyperlink>
      <w:r w:rsidRPr="00A956FF">
        <w:br/>
      </w:r>
      <w:r w:rsidRPr="00A956FF">
        <w:rPr>
          <w:sz w:val="16"/>
        </w:rPr>
        <w:t>Silke Hesener</w:t>
      </w:r>
      <w:r w:rsidRPr="00A956FF">
        <w:rPr>
          <w:sz w:val="16"/>
        </w:rPr>
        <w:tab/>
        <w:t xml:space="preserve">+49 2558 81-1501 I </w:t>
      </w:r>
      <w:hyperlink r:id="rId13" w:history="1">
        <w:r w:rsidRPr="00A956FF">
          <w:rPr>
            <w:rStyle w:val="Hyperlink"/>
            <w:color w:val="000000"/>
            <w:sz w:val="16"/>
          </w:rPr>
          <w:t>silke.hesener@cargobull.com</w:t>
        </w:r>
      </w:hyperlink>
    </w:p>
    <w:p w14:paraId="0D1FAA62" w14:textId="733C1D5B" w:rsidR="0021675B" w:rsidRPr="00A956FF" w:rsidRDefault="0021675B" w:rsidP="000552C5">
      <w:pPr>
        <w:rPr>
          <w:sz w:val="16"/>
          <w:szCs w:val="24"/>
        </w:rPr>
      </w:pPr>
    </w:p>
    <w:sectPr w:rsidR="0021675B" w:rsidRPr="00A956FF" w:rsidSect="00082346">
      <w:headerReference w:type="default" r:id="rId14"/>
      <w:footerReference w:type="even" r:id="rId15"/>
      <w:headerReference w:type="first" r:id="rId16"/>
      <w:footerReference w:type="first" r:id="rId17"/>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4D1C" w14:textId="77777777" w:rsidR="00E97A2C" w:rsidRPr="00B26681" w:rsidRDefault="00E97A2C" w:rsidP="001C7A21">
      <w:r w:rsidRPr="00B26681">
        <w:separator/>
      </w:r>
    </w:p>
  </w:endnote>
  <w:endnote w:type="continuationSeparator" w:id="0">
    <w:p w14:paraId="211B0614" w14:textId="77777777" w:rsidR="00E97A2C" w:rsidRPr="00B26681" w:rsidRDefault="00E97A2C" w:rsidP="001C7A21">
      <w:r w:rsidRPr="00B26681">
        <w:continuationSeparator/>
      </w:r>
    </w:p>
  </w:endnote>
  <w:endnote w:type="continuationNotice" w:id="1">
    <w:p w14:paraId="3058A9F0" w14:textId="77777777" w:rsidR="00E97A2C" w:rsidRPr="00B26681" w:rsidRDefault="00E97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DBFF2" w14:textId="77777777" w:rsidR="00E97A2C" w:rsidRPr="00B26681" w:rsidRDefault="00E97A2C" w:rsidP="001C7A21">
      <w:r w:rsidRPr="00B26681">
        <w:separator/>
      </w:r>
    </w:p>
  </w:footnote>
  <w:footnote w:type="continuationSeparator" w:id="0">
    <w:p w14:paraId="74572705" w14:textId="77777777" w:rsidR="00E97A2C" w:rsidRPr="00B26681" w:rsidRDefault="00E97A2C" w:rsidP="001C7A21">
      <w:r w:rsidRPr="00B26681">
        <w:continuationSeparator/>
      </w:r>
    </w:p>
  </w:footnote>
  <w:footnote w:type="continuationNotice" w:id="1">
    <w:p w14:paraId="433DAB22" w14:textId="77777777" w:rsidR="00E97A2C" w:rsidRPr="00B26681" w:rsidRDefault="00E97A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1C7A21" w:rsidRPr="00B26681" w:rsidRDefault="001C7A21">
    <w:pPr>
      <w:pStyle w:val="Kopfzeile"/>
    </w:pPr>
    <w:r w:rsidRPr="00B26681">
      <w:rPr>
        <w:noProof/>
      </w:rPr>
      <w:drawing>
        <wp:anchor distT="0" distB="0" distL="114300" distR="114300" simplePos="0" relativeHeight="251658240" behindDoc="0" locked="1" layoutInCell="1" allowOverlap="1" wp14:anchorId="57B142F7" wp14:editId="1E51658F">
          <wp:simplePos x="0" y="0"/>
          <wp:positionH relativeFrom="column">
            <wp:posOffset>1919605</wp:posOffset>
          </wp:positionH>
          <wp:positionV relativeFrom="page">
            <wp:posOffset>365125</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A9E3C7E4-89B8-4962-94CA-9A3F4F7B02A8}"/>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84184FEF-A42E-440B-8C9C-609AFB463E3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31"/>
  </w:num>
  <w:num w:numId="2" w16cid:durableId="128714126">
    <w:abstractNumId w:val="36"/>
  </w:num>
  <w:num w:numId="3" w16cid:durableId="1337922220">
    <w:abstractNumId w:val="27"/>
  </w:num>
  <w:num w:numId="4" w16cid:durableId="393040824">
    <w:abstractNumId w:val="29"/>
  </w:num>
  <w:num w:numId="5" w16cid:durableId="2093625518">
    <w:abstractNumId w:val="32"/>
  </w:num>
  <w:num w:numId="6" w16cid:durableId="293752133">
    <w:abstractNumId w:val="40"/>
  </w:num>
  <w:num w:numId="7" w16cid:durableId="669211552">
    <w:abstractNumId w:val="3"/>
  </w:num>
  <w:num w:numId="8" w16cid:durableId="1435781995">
    <w:abstractNumId w:val="34"/>
  </w:num>
  <w:num w:numId="9" w16cid:durableId="1934196709">
    <w:abstractNumId w:val="24"/>
  </w:num>
  <w:num w:numId="10" w16cid:durableId="569467130">
    <w:abstractNumId w:val="19"/>
  </w:num>
  <w:num w:numId="11" w16cid:durableId="1583223542">
    <w:abstractNumId w:val="6"/>
  </w:num>
  <w:num w:numId="12" w16cid:durableId="1033505807">
    <w:abstractNumId w:val="26"/>
  </w:num>
  <w:num w:numId="13" w16cid:durableId="1173185848">
    <w:abstractNumId w:val="14"/>
  </w:num>
  <w:num w:numId="14" w16cid:durableId="1545436498">
    <w:abstractNumId w:val="44"/>
  </w:num>
  <w:num w:numId="15" w16cid:durableId="1839418097">
    <w:abstractNumId w:val="0"/>
  </w:num>
  <w:num w:numId="16" w16cid:durableId="1342664854">
    <w:abstractNumId w:val="10"/>
  </w:num>
  <w:num w:numId="17" w16cid:durableId="2139641328">
    <w:abstractNumId w:val="43"/>
  </w:num>
  <w:num w:numId="18" w16cid:durableId="1476025453">
    <w:abstractNumId w:val="30"/>
  </w:num>
  <w:num w:numId="19" w16cid:durableId="1085878149">
    <w:abstractNumId w:val="21"/>
  </w:num>
  <w:num w:numId="20" w16cid:durableId="835222632">
    <w:abstractNumId w:val="12"/>
  </w:num>
  <w:num w:numId="21" w16cid:durableId="1061903309">
    <w:abstractNumId w:val="39"/>
  </w:num>
  <w:num w:numId="22" w16cid:durableId="1990942017">
    <w:abstractNumId w:val="13"/>
  </w:num>
  <w:num w:numId="23" w16cid:durableId="735397267">
    <w:abstractNumId w:val="25"/>
  </w:num>
  <w:num w:numId="24" w16cid:durableId="61026704">
    <w:abstractNumId w:val="37"/>
  </w:num>
  <w:num w:numId="25" w16cid:durableId="1241717129">
    <w:abstractNumId w:val="2"/>
  </w:num>
  <w:num w:numId="26" w16cid:durableId="158541661">
    <w:abstractNumId w:val="33"/>
  </w:num>
  <w:num w:numId="27" w16cid:durableId="1456097310">
    <w:abstractNumId w:val="5"/>
  </w:num>
  <w:num w:numId="28" w16cid:durableId="830368505">
    <w:abstractNumId w:val="41"/>
  </w:num>
  <w:num w:numId="29" w16cid:durableId="732971870">
    <w:abstractNumId w:val="1"/>
  </w:num>
  <w:num w:numId="30" w16cid:durableId="1067918990">
    <w:abstractNumId w:val="16"/>
  </w:num>
  <w:num w:numId="31" w16cid:durableId="8531414">
    <w:abstractNumId w:val="15"/>
  </w:num>
  <w:num w:numId="32" w16cid:durableId="1183712270">
    <w:abstractNumId w:val="18"/>
  </w:num>
  <w:num w:numId="33" w16cid:durableId="200940273">
    <w:abstractNumId w:val="9"/>
  </w:num>
  <w:num w:numId="34" w16cid:durableId="1499999650">
    <w:abstractNumId w:val="17"/>
  </w:num>
  <w:num w:numId="35" w16cid:durableId="1929657714">
    <w:abstractNumId w:val="20"/>
  </w:num>
  <w:num w:numId="36" w16cid:durableId="782725091">
    <w:abstractNumId w:val="42"/>
  </w:num>
  <w:num w:numId="37" w16cid:durableId="500386894">
    <w:abstractNumId w:val="11"/>
  </w:num>
  <w:num w:numId="38" w16cid:durableId="1936134421">
    <w:abstractNumId w:val="38"/>
  </w:num>
  <w:num w:numId="39" w16cid:durableId="1114902079">
    <w:abstractNumId w:val="35"/>
  </w:num>
  <w:num w:numId="40" w16cid:durableId="82146263">
    <w:abstractNumId w:val="22"/>
  </w:num>
  <w:num w:numId="41" w16cid:durableId="1656102301">
    <w:abstractNumId w:val="23"/>
  </w:num>
  <w:num w:numId="42" w16cid:durableId="691297165">
    <w:abstractNumId w:val="28"/>
  </w:num>
  <w:num w:numId="43" w16cid:durableId="1562784484">
    <w:abstractNumId w:val="8"/>
  </w:num>
  <w:num w:numId="44" w16cid:durableId="1523976847">
    <w:abstractNumId w:val="7"/>
  </w:num>
  <w:num w:numId="45" w16cid:durableId="138098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2340"/>
    <w:rsid w:val="000039C7"/>
    <w:rsid w:val="00003BC4"/>
    <w:rsid w:val="00003F9F"/>
    <w:rsid w:val="00005B09"/>
    <w:rsid w:val="00005E46"/>
    <w:rsid w:val="000060D8"/>
    <w:rsid w:val="00006283"/>
    <w:rsid w:val="000067E5"/>
    <w:rsid w:val="00006911"/>
    <w:rsid w:val="000069E2"/>
    <w:rsid w:val="00011629"/>
    <w:rsid w:val="00011959"/>
    <w:rsid w:val="00012325"/>
    <w:rsid w:val="0001291B"/>
    <w:rsid w:val="00012A53"/>
    <w:rsid w:val="00013696"/>
    <w:rsid w:val="000161D7"/>
    <w:rsid w:val="00016694"/>
    <w:rsid w:val="0001672D"/>
    <w:rsid w:val="00016E21"/>
    <w:rsid w:val="00016ECB"/>
    <w:rsid w:val="00017E5C"/>
    <w:rsid w:val="0002058B"/>
    <w:rsid w:val="00020D06"/>
    <w:rsid w:val="000210FB"/>
    <w:rsid w:val="0002200F"/>
    <w:rsid w:val="000246B3"/>
    <w:rsid w:val="0002555C"/>
    <w:rsid w:val="00025632"/>
    <w:rsid w:val="00025A07"/>
    <w:rsid w:val="00025AEC"/>
    <w:rsid w:val="0002683E"/>
    <w:rsid w:val="00026BB3"/>
    <w:rsid w:val="00026E37"/>
    <w:rsid w:val="00026EFE"/>
    <w:rsid w:val="0002788E"/>
    <w:rsid w:val="0003068F"/>
    <w:rsid w:val="0003081C"/>
    <w:rsid w:val="000308BC"/>
    <w:rsid w:val="00030E74"/>
    <w:rsid w:val="00031460"/>
    <w:rsid w:val="00031A4A"/>
    <w:rsid w:val="00031E29"/>
    <w:rsid w:val="00031FBA"/>
    <w:rsid w:val="0003209A"/>
    <w:rsid w:val="0003255B"/>
    <w:rsid w:val="00033FD4"/>
    <w:rsid w:val="00034692"/>
    <w:rsid w:val="000358B3"/>
    <w:rsid w:val="000358EE"/>
    <w:rsid w:val="00036405"/>
    <w:rsid w:val="00036604"/>
    <w:rsid w:val="00037BBF"/>
    <w:rsid w:val="00041139"/>
    <w:rsid w:val="0004193C"/>
    <w:rsid w:val="00041A52"/>
    <w:rsid w:val="0004249C"/>
    <w:rsid w:val="000428C1"/>
    <w:rsid w:val="000442DC"/>
    <w:rsid w:val="00045775"/>
    <w:rsid w:val="000460F5"/>
    <w:rsid w:val="00046E4F"/>
    <w:rsid w:val="000471C3"/>
    <w:rsid w:val="0004720A"/>
    <w:rsid w:val="00047FE6"/>
    <w:rsid w:val="000500BE"/>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51BD"/>
    <w:rsid w:val="000653A6"/>
    <w:rsid w:val="00066394"/>
    <w:rsid w:val="00070829"/>
    <w:rsid w:val="00070A8A"/>
    <w:rsid w:val="000714AA"/>
    <w:rsid w:val="00071E39"/>
    <w:rsid w:val="00072026"/>
    <w:rsid w:val="000727D0"/>
    <w:rsid w:val="00072D18"/>
    <w:rsid w:val="000731C0"/>
    <w:rsid w:val="00073BD5"/>
    <w:rsid w:val="00076548"/>
    <w:rsid w:val="00076CE4"/>
    <w:rsid w:val="00080278"/>
    <w:rsid w:val="00080442"/>
    <w:rsid w:val="00081939"/>
    <w:rsid w:val="00082346"/>
    <w:rsid w:val="00082490"/>
    <w:rsid w:val="000826C1"/>
    <w:rsid w:val="00084190"/>
    <w:rsid w:val="00084E0F"/>
    <w:rsid w:val="00085A2E"/>
    <w:rsid w:val="000863E1"/>
    <w:rsid w:val="00086407"/>
    <w:rsid w:val="00086D55"/>
    <w:rsid w:val="00086FCA"/>
    <w:rsid w:val="0008775E"/>
    <w:rsid w:val="000906C9"/>
    <w:rsid w:val="000908F4"/>
    <w:rsid w:val="0009145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7CA5"/>
    <w:rsid w:val="000B050C"/>
    <w:rsid w:val="000B097B"/>
    <w:rsid w:val="000B1A6A"/>
    <w:rsid w:val="000B1BA7"/>
    <w:rsid w:val="000B1E4B"/>
    <w:rsid w:val="000B1FE1"/>
    <w:rsid w:val="000B3885"/>
    <w:rsid w:val="000B3FDA"/>
    <w:rsid w:val="000B4813"/>
    <w:rsid w:val="000B5361"/>
    <w:rsid w:val="000B5E91"/>
    <w:rsid w:val="000B61FD"/>
    <w:rsid w:val="000B656D"/>
    <w:rsid w:val="000B70B9"/>
    <w:rsid w:val="000C09B5"/>
    <w:rsid w:val="000C1910"/>
    <w:rsid w:val="000C2C65"/>
    <w:rsid w:val="000C2D07"/>
    <w:rsid w:val="000C323B"/>
    <w:rsid w:val="000C3A71"/>
    <w:rsid w:val="000C59BF"/>
    <w:rsid w:val="000C5E86"/>
    <w:rsid w:val="000C6083"/>
    <w:rsid w:val="000C70D8"/>
    <w:rsid w:val="000C729A"/>
    <w:rsid w:val="000C746B"/>
    <w:rsid w:val="000D0413"/>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E25"/>
    <w:rsid w:val="000F3627"/>
    <w:rsid w:val="000F38B7"/>
    <w:rsid w:val="000F3DB3"/>
    <w:rsid w:val="000F450B"/>
    <w:rsid w:val="000F46FC"/>
    <w:rsid w:val="000F4ED0"/>
    <w:rsid w:val="000F5255"/>
    <w:rsid w:val="000F57A7"/>
    <w:rsid w:val="000F623D"/>
    <w:rsid w:val="000F699B"/>
    <w:rsid w:val="000F6CB3"/>
    <w:rsid w:val="000F6E6C"/>
    <w:rsid w:val="001008AE"/>
    <w:rsid w:val="0010289B"/>
    <w:rsid w:val="0010393B"/>
    <w:rsid w:val="00105327"/>
    <w:rsid w:val="0010641D"/>
    <w:rsid w:val="00107089"/>
    <w:rsid w:val="001104C8"/>
    <w:rsid w:val="001107EB"/>
    <w:rsid w:val="001108DC"/>
    <w:rsid w:val="00111292"/>
    <w:rsid w:val="00112386"/>
    <w:rsid w:val="00112D3B"/>
    <w:rsid w:val="00112E98"/>
    <w:rsid w:val="00113749"/>
    <w:rsid w:val="00113EAA"/>
    <w:rsid w:val="00113EB0"/>
    <w:rsid w:val="001144E4"/>
    <w:rsid w:val="001149FC"/>
    <w:rsid w:val="00116A03"/>
    <w:rsid w:val="0012089E"/>
    <w:rsid w:val="001231F3"/>
    <w:rsid w:val="00123CEB"/>
    <w:rsid w:val="00124851"/>
    <w:rsid w:val="00124B59"/>
    <w:rsid w:val="00124F86"/>
    <w:rsid w:val="00126886"/>
    <w:rsid w:val="00126D45"/>
    <w:rsid w:val="001271CF"/>
    <w:rsid w:val="00127472"/>
    <w:rsid w:val="00127954"/>
    <w:rsid w:val="00127E45"/>
    <w:rsid w:val="0013000E"/>
    <w:rsid w:val="001320A3"/>
    <w:rsid w:val="001331D0"/>
    <w:rsid w:val="00133588"/>
    <w:rsid w:val="00133800"/>
    <w:rsid w:val="00134FEE"/>
    <w:rsid w:val="00136FFE"/>
    <w:rsid w:val="00140DF4"/>
    <w:rsid w:val="0014103E"/>
    <w:rsid w:val="0014135B"/>
    <w:rsid w:val="00141899"/>
    <w:rsid w:val="00142257"/>
    <w:rsid w:val="00142637"/>
    <w:rsid w:val="00143707"/>
    <w:rsid w:val="00143734"/>
    <w:rsid w:val="00143A8E"/>
    <w:rsid w:val="00143B3E"/>
    <w:rsid w:val="001441A1"/>
    <w:rsid w:val="00145BA8"/>
    <w:rsid w:val="00146B44"/>
    <w:rsid w:val="001479DB"/>
    <w:rsid w:val="00147CFA"/>
    <w:rsid w:val="0015007B"/>
    <w:rsid w:val="001509AF"/>
    <w:rsid w:val="00151483"/>
    <w:rsid w:val="00151FE2"/>
    <w:rsid w:val="0015211D"/>
    <w:rsid w:val="00152516"/>
    <w:rsid w:val="00152C57"/>
    <w:rsid w:val="00153D65"/>
    <w:rsid w:val="00154BDD"/>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71094"/>
    <w:rsid w:val="00171683"/>
    <w:rsid w:val="001720F9"/>
    <w:rsid w:val="001729A1"/>
    <w:rsid w:val="00174BEA"/>
    <w:rsid w:val="001766E0"/>
    <w:rsid w:val="00182001"/>
    <w:rsid w:val="00182201"/>
    <w:rsid w:val="00182DFF"/>
    <w:rsid w:val="0018396E"/>
    <w:rsid w:val="001844F7"/>
    <w:rsid w:val="001845A2"/>
    <w:rsid w:val="001852EF"/>
    <w:rsid w:val="00186625"/>
    <w:rsid w:val="0019003F"/>
    <w:rsid w:val="00190066"/>
    <w:rsid w:val="00190559"/>
    <w:rsid w:val="00190B2F"/>
    <w:rsid w:val="00191830"/>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C4D"/>
    <w:rsid w:val="001C36D5"/>
    <w:rsid w:val="001C3EE2"/>
    <w:rsid w:val="001C3FA2"/>
    <w:rsid w:val="001C42B5"/>
    <w:rsid w:val="001C472D"/>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164"/>
    <w:rsid w:val="001D37F5"/>
    <w:rsid w:val="001D3C4D"/>
    <w:rsid w:val="001D3EF9"/>
    <w:rsid w:val="001D40C9"/>
    <w:rsid w:val="001D4F86"/>
    <w:rsid w:val="001D54CF"/>
    <w:rsid w:val="001D5C6B"/>
    <w:rsid w:val="001D5DE1"/>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5A3"/>
    <w:rsid w:val="002069B2"/>
    <w:rsid w:val="002074BD"/>
    <w:rsid w:val="00207E37"/>
    <w:rsid w:val="002115CC"/>
    <w:rsid w:val="002120FA"/>
    <w:rsid w:val="00212404"/>
    <w:rsid w:val="002124A7"/>
    <w:rsid w:val="0021280D"/>
    <w:rsid w:val="002140A9"/>
    <w:rsid w:val="002143F8"/>
    <w:rsid w:val="00214F79"/>
    <w:rsid w:val="0021519C"/>
    <w:rsid w:val="00215849"/>
    <w:rsid w:val="00215ECF"/>
    <w:rsid w:val="0021675B"/>
    <w:rsid w:val="00216F73"/>
    <w:rsid w:val="0021730B"/>
    <w:rsid w:val="002175E6"/>
    <w:rsid w:val="00217FE1"/>
    <w:rsid w:val="00222291"/>
    <w:rsid w:val="002234C7"/>
    <w:rsid w:val="002239FE"/>
    <w:rsid w:val="00223E52"/>
    <w:rsid w:val="00224930"/>
    <w:rsid w:val="0022500B"/>
    <w:rsid w:val="00225253"/>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95E"/>
    <w:rsid w:val="00235E6F"/>
    <w:rsid w:val="00236CA9"/>
    <w:rsid w:val="002370B8"/>
    <w:rsid w:val="00240381"/>
    <w:rsid w:val="00240429"/>
    <w:rsid w:val="00241108"/>
    <w:rsid w:val="00241CCD"/>
    <w:rsid w:val="00242700"/>
    <w:rsid w:val="00242889"/>
    <w:rsid w:val="00243493"/>
    <w:rsid w:val="0024389B"/>
    <w:rsid w:val="0024477C"/>
    <w:rsid w:val="00245402"/>
    <w:rsid w:val="0024613C"/>
    <w:rsid w:val="0024668F"/>
    <w:rsid w:val="0024692D"/>
    <w:rsid w:val="002473D0"/>
    <w:rsid w:val="002478AE"/>
    <w:rsid w:val="00250DD7"/>
    <w:rsid w:val="00251226"/>
    <w:rsid w:val="00251598"/>
    <w:rsid w:val="002515C5"/>
    <w:rsid w:val="0025190A"/>
    <w:rsid w:val="0025241F"/>
    <w:rsid w:val="00252D7F"/>
    <w:rsid w:val="0025316C"/>
    <w:rsid w:val="002535BC"/>
    <w:rsid w:val="00253C1F"/>
    <w:rsid w:val="002540F8"/>
    <w:rsid w:val="002554CC"/>
    <w:rsid w:val="00257A11"/>
    <w:rsid w:val="00257D5C"/>
    <w:rsid w:val="00257E67"/>
    <w:rsid w:val="00257EF2"/>
    <w:rsid w:val="00260F54"/>
    <w:rsid w:val="002615C2"/>
    <w:rsid w:val="00262208"/>
    <w:rsid w:val="002624DF"/>
    <w:rsid w:val="002625DC"/>
    <w:rsid w:val="00262F13"/>
    <w:rsid w:val="00263C60"/>
    <w:rsid w:val="0026429A"/>
    <w:rsid w:val="00264A33"/>
    <w:rsid w:val="00264A6F"/>
    <w:rsid w:val="00264C09"/>
    <w:rsid w:val="002665F6"/>
    <w:rsid w:val="002668B4"/>
    <w:rsid w:val="00266BD9"/>
    <w:rsid w:val="00266FBC"/>
    <w:rsid w:val="0027187D"/>
    <w:rsid w:val="00271AE3"/>
    <w:rsid w:val="002724AD"/>
    <w:rsid w:val="00273695"/>
    <w:rsid w:val="002739F6"/>
    <w:rsid w:val="002750FD"/>
    <w:rsid w:val="002752A4"/>
    <w:rsid w:val="0027682D"/>
    <w:rsid w:val="00276B7B"/>
    <w:rsid w:val="00276BCD"/>
    <w:rsid w:val="00276D69"/>
    <w:rsid w:val="00276F3A"/>
    <w:rsid w:val="00276F90"/>
    <w:rsid w:val="00277049"/>
    <w:rsid w:val="002802EF"/>
    <w:rsid w:val="0028062F"/>
    <w:rsid w:val="002815ED"/>
    <w:rsid w:val="00282866"/>
    <w:rsid w:val="0028286A"/>
    <w:rsid w:val="0028374E"/>
    <w:rsid w:val="00283FB5"/>
    <w:rsid w:val="002855EE"/>
    <w:rsid w:val="00286398"/>
    <w:rsid w:val="002863A4"/>
    <w:rsid w:val="002864DB"/>
    <w:rsid w:val="00286542"/>
    <w:rsid w:val="00286734"/>
    <w:rsid w:val="00286EC4"/>
    <w:rsid w:val="0028706A"/>
    <w:rsid w:val="00291237"/>
    <w:rsid w:val="002913AA"/>
    <w:rsid w:val="00292AE5"/>
    <w:rsid w:val="00292DAD"/>
    <w:rsid w:val="00293D3D"/>
    <w:rsid w:val="0029407D"/>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74A7"/>
    <w:rsid w:val="002A7642"/>
    <w:rsid w:val="002B05C5"/>
    <w:rsid w:val="002B064D"/>
    <w:rsid w:val="002B1506"/>
    <w:rsid w:val="002B23E3"/>
    <w:rsid w:val="002B3210"/>
    <w:rsid w:val="002B3402"/>
    <w:rsid w:val="002B5530"/>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13C9"/>
    <w:rsid w:val="003019FD"/>
    <w:rsid w:val="0030215C"/>
    <w:rsid w:val="003025DB"/>
    <w:rsid w:val="003027D3"/>
    <w:rsid w:val="00302BF4"/>
    <w:rsid w:val="003031CF"/>
    <w:rsid w:val="00303D5B"/>
    <w:rsid w:val="0030519C"/>
    <w:rsid w:val="0030552E"/>
    <w:rsid w:val="00306F8C"/>
    <w:rsid w:val="00310248"/>
    <w:rsid w:val="00310657"/>
    <w:rsid w:val="003109AE"/>
    <w:rsid w:val="00310D97"/>
    <w:rsid w:val="00310E91"/>
    <w:rsid w:val="003119C4"/>
    <w:rsid w:val="00311AED"/>
    <w:rsid w:val="00311B51"/>
    <w:rsid w:val="00312220"/>
    <w:rsid w:val="003127C7"/>
    <w:rsid w:val="0031317C"/>
    <w:rsid w:val="003131F8"/>
    <w:rsid w:val="003135B0"/>
    <w:rsid w:val="003140B1"/>
    <w:rsid w:val="003149A7"/>
    <w:rsid w:val="003161AA"/>
    <w:rsid w:val="00316FC0"/>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450"/>
    <w:rsid w:val="00337C22"/>
    <w:rsid w:val="00337FA4"/>
    <w:rsid w:val="00340A9C"/>
    <w:rsid w:val="003411A6"/>
    <w:rsid w:val="003417A8"/>
    <w:rsid w:val="00341890"/>
    <w:rsid w:val="00341C63"/>
    <w:rsid w:val="00341C9D"/>
    <w:rsid w:val="003444DB"/>
    <w:rsid w:val="00344819"/>
    <w:rsid w:val="003448B8"/>
    <w:rsid w:val="00344F04"/>
    <w:rsid w:val="00344F41"/>
    <w:rsid w:val="00345212"/>
    <w:rsid w:val="00345925"/>
    <w:rsid w:val="0034662F"/>
    <w:rsid w:val="003468CC"/>
    <w:rsid w:val="00346B3D"/>
    <w:rsid w:val="00347206"/>
    <w:rsid w:val="003479C6"/>
    <w:rsid w:val="00351D72"/>
    <w:rsid w:val="003523ED"/>
    <w:rsid w:val="0035325A"/>
    <w:rsid w:val="003537B8"/>
    <w:rsid w:val="00354DDD"/>
    <w:rsid w:val="003550EC"/>
    <w:rsid w:val="003557B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5163"/>
    <w:rsid w:val="003651B2"/>
    <w:rsid w:val="003652DA"/>
    <w:rsid w:val="003653EB"/>
    <w:rsid w:val="00365FD2"/>
    <w:rsid w:val="00366CF3"/>
    <w:rsid w:val="0037013B"/>
    <w:rsid w:val="00370A0B"/>
    <w:rsid w:val="003711DE"/>
    <w:rsid w:val="003711F9"/>
    <w:rsid w:val="00371CE2"/>
    <w:rsid w:val="00372B4C"/>
    <w:rsid w:val="003731DA"/>
    <w:rsid w:val="00373E3A"/>
    <w:rsid w:val="003740B5"/>
    <w:rsid w:val="00375D66"/>
    <w:rsid w:val="00375EB9"/>
    <w:rsid w:val="003760F9"/>
    <w:rsid w:val="00376A36"/>
    <w:rsid w:val="003776E9"/>
    <w:rsid w:val="0038083F"/>
    <w:rsid w:val="003823CC"/>
    <w:rsid w:val="00382407"/>
    <w:rsid w:val="003841B3"/>
    <w:rsid w:val="00384954"/>
    <w:rsid w:val="00386FC3"/>
    <w:rsid w:val="0038701A"/>
    <w:rsid w:val="0038792E"/>
    <w:rsid w:val="00387AD4"/>
    <w:rsid w:val="0039011D"/>
    <w:rsid w:val="0039017D"/>
    <w:rsid w:val="003906E9"/>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1BDE"/>
    <w:rsid w:val="003A1EBF"/>
    <w:rsid w:val="003A200B"/>
    <w:rsid w:val="003A3E82"/>
    <w:rsid w:val="003A462B"/>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2194"/>
    <w:rsid w:val="003B2D85"/>
    <w:rsid w:val="003B361B"/>
    <w:rsid w:val="003B3BC9"/>
    <w:rsid w:val="003B4049"/>
    <w:rsid w:val="003B47FA"/>
    <w:rsid w:val="003B49AF"/>
    <w:rsid w:val="003B6303"/>
    <w:rsid w:val="003B6DCF"/>
    <w:rsid w:val="003C2EDB"/>
    <w:rsid w:val="003C3F2C"/>
    <w:rsid w:val="003C4634"/>
    <w:rsid w:val="003C4FFB"/>
    <w:rsid w:val="003C5A74"/>
    <w:rsid w:val="003C5DA2"/>
    <w:rsid w:val="003C6E3E"/>
    <w:rsid w:val="003C7462"/>
    <w:rsid w:val="003D0C59"/>
    <w:rsid w:val="003D1510"/>
    <w:rsid w:val="003D4C79"/>
    <w:rsid w:val="003D5216"/>
    <w:rsid w:val="003D77A2"/>
    <w:rsid w:val="003D7974"/>
    <w:rsid w:val="003D7D91"/>
    <w:rsid w:val="003E04A2"/>
    <w:rsid w:val="003E09CA"/>
    <w:rsid w:val="003E0F43"/>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2066"/>
    <w:rsid w:val="003F38DC"/>
    <w:rsid w:val="003F3B60"/>
    <w:rsid w:val="003F3C92"/>
    <w:rsid w:val="003F3E28"/>
    <w:rsid w:val="003F466C"/>
    <w:rsid w:val="003F4D72"/>
    <w:rsid w:val="003F582B"/>
    <w:rsid w:val="003F5F38"/>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3297"/>
    <w:rsid w:val="0042343F"/>
    <w:rsid w:val="004241F9"/>
    <w:rsid w:val="004246BA"/>
    <w:rsid w:val="00425652"/>
    <w:rsid w:val="00425D0D"/>
    <w:rsid w:val="00426126"/>
    <w:rsid w:val="00426D98"/>
    <w:rsid w:val="0042795F"/>
    <w:rsid w:val="00427AB9"/>
    <w:rsid w:val="00427CE2"/>
    <w:rsid w:val="00427E9B"/>
    <w:rsid w:val="00432DDC"/>
    <w:rsid w:val="0043310F"/>
    <w:rsid w:val="00433173"/>
    <w:rsid w:val="00433F17"/>
    <w:rsid w:val="004346E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5185C"/>
    <w:rsid w:val="0045186D"/>
    <w:rsid w:val="004521CC"/>
    <w:rsid w:val="0045265C"/>
    <w:rsid w:val="004533A7"/>
    <w:rsid w:val="004538FF"/>
    <w:rsid w:val="00453DE0"/>
    <w:rsid w:val="00454577"/>
    <w:rsid w:val="00455FB0"/>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D01"/>
    <w:rsid w:val="004745B3"/>
    <w:rsid w:val="004747C7"/>
    <w:rsid w:val="00474A91"/>
    <w:rsid w:val="004755A3"/>
    <w:rsid w:val="004756F1"/>
    <w:rsid w:val="00475BE7"/>
    <w:rsid w:val="00475E9C"/>
    <w:rsid w:val="004766EE"/>
    <w:rsid w:val="00476DFE"/>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3E9"/>
    <w:rsid w:val="00487BFB"/>
    <w:rsid w:val="004902CC"/>
    <w:rsid w:val="004918F5"/>
    <w:rsid w:val="00491EBC"/>
    <w:rsid w:val="004924A7"/>
    <w:rsid w:val="0049276B"/>
    <w:rsid w:val="0049476B"/>
    <w:rsid w:val="00495981"/>
    <w:rsid w:val="00496C67"/>
    <w:rsid w:val="00497026"/>
    <w:rsid w:val="00497C3D"/>
    <w:rsid w:val="004A1077"/>
    <w:rsid w:val="004A1793"/>
    <w:rsid w:val="004A20A0"/>
    <w:rsid w:val="004A387A"/>
    <w:rsid w:val="004A4092"/>
    <w:rsid w:val="004A5E06"/>
    <w:rsid w:val="004A6217"/>
    <w:rsid w:val="004A635A"/>
    <w:rsid w:val="004A6F9A"/>
    <w:rsid w:val="004A733A"/>
    <w:rsid w:val="004A79D9"/>
    <w:rsid w:val="004B007E"/>
    <w:rsid w:val="004B0704"/>
    <w:rsid w:val="004B0FE4"/>
    <w:rsid w:val="004B155E"/>
    <w:rsid w:val="004B311A"/>
    <w:rsid w:val="004B36A4"/>
    <w:rsid w:val="004B396D"/>
    <w:rsid w:val="004B3E68"/>
    <w:rsid w:val="004B4870"/>
    <w:rsid w:val="004B553F"/>
    <w:rsid w:val="004B6F9C"/>
    <w:rsid w:val="004B77E7"/>
    <w:rsid w:val="004C18A1"/>
    <w:rsid w:val="004C1F2E"/>
    <w:rsid w:val="004C2CB7"/>
    <w:rsid w:val="004C416E"/>
    <w:rsid w:val="004C5024"/>
    <w:rsid w:val="004C5AF1"/>
    <w:rsid w:val="004C6627"/>
    <w:rsid w:val="004C7AA7"/>
    <w:rsid w:val="004D09EB"/>
    <w:rsid w:val="004D0FE1"/>
    <w:rsid w:val="004D14D5"/>
    <w:rsid w:val="004D16E1"/>
    <w:rsid w:val="004D1FEE"/>
    <w:rsid w:val="004D2250"/>
    <w:rsid w:val="004D3858"/>
    <w:rsid w:val="004D4DA5"/>
    <w:rsid w:val="004D5150"/>
    <w:rsid w:val="004D5896"/>
    <w:rsid w:val="004D5F61"/>
    <w:rsid w:val="004D6A2B"/>
    <w:rsid w:val="004D7F0B"/>
    <w:rsid w:val="004E0266"/>
    <w:rsid w:val="004E044D"/>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A03"/>
    <w:rsid w:val="004F4A8A"/>
    <w:rsid w:val="004F5A54"/>
    <w:rsid w:val="004F64F2"/>
    <w:rsid w:val="004F66D7"/>
    <w:rsid w:val="004F6A35"/>
    <w:rsid w:val="004F6D39"/>
    <w:rsid w:val="004F774C"/>
    <w:rsid w:val="005014E9"/>
    <w:rsid w:val="005017BF"/>
    <w:rsid w:val="00501D8C"/>
    <w:rsid w:val="005022A3"/>
    <w:rsid w:val="00502507"/>
    <w:rsid w:val="00503632"/>
    <w:rsid w:val="00503763"/>
    <w:rsid w:val="0050404C"/>
    <w:rsid w:val="00505472"/>
    <w:rsid w:val="00505B9D"/>
    <w:rsid w:val="00505DD7"/>
    <w:rsid w:val="00506509"/>
    <w:rsid w:val="00506715"/>
    <w:rsid w:val="00506F16"/>
    <w:rsid w:val="0050726D"/>
    <w:rsid w:val="00507AF9"/>
    <w:rsid w:val="005127A3"/>
    <w:rsid w:val="00512804"/>
    <w:rsid w:val="0051423E"/>
    <w:rsid w:val="005144C2"/>
    <w:rsid w:val="005156AA"/>
    <w:rsid w:val="00515946"/>
    <w:rsid w:val="00516389"/>
    <w:rsid w:val="005170AA"/>
    <w:rsid w:val="00517FEF"/>
    <w:rsid w:val="00520629"/>
    <w:rsid w:val="00520C8F"/>
    <w:rsid w:val="00521008"/>
    <w:rsid w:val="0052137E"/>
    <w:rsid w:val="0052146F"/>
    <w:rsid w:val="00522297"/>
    <w:rsid w:val="005225A8"/>
    <w:rsid w:val="00522941"/>
    <w:rsid w:val="0052370B"/>
    <w:rsid w:val="00523BA8"/>
    <w:rsid w:val="005240C6"/>
    <w:rsid w:val="00524F23"/>
    <w:rsid w:val="005252AA"/>
    <w:rsid w:val="00525482"/>
    <w:rsid w:val="005254F4"/>
    <w:rsid w:val="00525C05"/>
    <w:rsid w:val="00526193"/>
    <w:rsid w:val="00526CB6"/>
    <w:rsid w:val="00526D2E"/>
    <w:rsid w:val="00527EE3"/>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764"/>
    <w:rsid w:val="005559BC"/>
    <w:rsid w:val="00556105"/>
    <w:rsid w:val="0055767B"/>
    <w:rsid w:val="005576CD"/>
    <w:rsid w:val="005603FD"/>
    <w:rsid w:val="0056270B"/>
    <w:rsid w:val="00564ED9"/>
    <w:rsid w:val="005656C5"/>
    <w:rsid w:val="00565BFC"/>
    <w:rsid w:val="00565CD3"/>
    <w:rsid w:val="005664F0"/>
    <w:rsid w:val="005666AA"/>
    <w:rsid w:val="005668A7"/>
    <w:rsid w:val="00566BDB"/>
    <w:rsid w:val="00566D2E"/>
    <w:rsid w:val="005673A6"/>
    <w:rsid w:val="00567544"/>
    <w:rsid w:val="00567F2A"/>
    <w:rsid w:val="0057073E"/>
    <w:rsid w:val="0057076B"/>
    <w:rsid w:val="00571AFB"/>
    <w:rsid w:val="005733CA"/>
    <w:rsid w:val="005745D9"/>
    <w:rsid w:val="0057591F"/>
    <w:rsid w:val="00575DA2"/>
    <w:rsid w:val="00577120"/>
    <w:rsid w:val="0057762B"/>
    <w:rsid w:val="00577CFD"/>
    <w:rsid w:val="00577DDE"/>
    <w:rsid w:val="005809CD"/>
    <w:rsid w:val="00581704"/>
    <w:rsid w:val="005829EC"/>
    <w:rsid w:val="005833E7"/>
    <w:rsid w:val="0058383A"/>
    <w:rsid w:val="0058391F"/>
    <w:rsid w:val="005854EA"/>
    <w:rsid w:val="005869F9"/>
    <w:rsid w:val="005872D2"/>
    <w:rsid w:val="00587C79"/>
    <w:rsid w:val="00587F75"/>
    <w:rsid w:val="005901E6"/>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352D"/>
    <w:rsid w:val="005D427E"/>
    <w:rsid w:val="005D491F"/>
    <w:rsid w:val="005D4F52"/>
    <w:rsid w:val="005D50AB"/>
    <w:rsid w:val="005D6FD9"/>
    <w:rsid w:val="005D70FC"/>
    <w:rsid w:val="005D7E15"/>
    <w:rsid w:val="005E00AF"/>
    <w:rsid w:val="005E0EEC"/>
    <w:rsid w:val="005E1395"/>
    <w:rsid w:val="005E14C2"/>
    <w:rsid w:val="005E19AE"/>
    <w:rsid w:val="005E1ACA"/>
    <w:rsid w:val="005E1B7D"/>
    <w:rsid w:val="005E1FD0"/>
    <w:rsid w:val="005E23FA"/>
    <w:rsid w:val="005E2E37"/>
    <w:rsid w:val="005E3421"/>
    <w:rsid w:val="005E3C59"/>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DE9"/>
    <w:rsid w:val="0062361B"/>
    <w:rsid w:val="00623864"/>
    <w:rsid w:val="00623D91"/>
    <w:rsid w:val="00624ED5"/>
    <w:rsid w:val="006250C0"/>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EE2"/>
    <w:rsid w:val="00654991"/>
    <w:rsid w:val="00654C70"/>
    <w:rsid w:val="00654F1C"/>
    <w:rsid w:val="006557B2"/>
    <w:rsid w:val="00656C97"/>
    <w:rsid w:val="00656E23"/>
    <w:rsid w:val="006575F2"/>
    <w:rsid w:val="0066017A"/>
    <w:rsid w:val="00660548"/>
    <w:rsid w:val="00660633"/>
    <w:rsid w:val="006609B7"/>
    <w:rsid w:val="00660E67"/>
    <w:rsid w:val="00660FEE"/>
    <w:rsid w:val="00661422"/>
    <w:rsid w:val="00661D14"/>
    <w:rsid w:val="006622A5"/>
    <w:rsid w:val="00663779"/>
    <w:rsid w:val="00664DD6"/>
    <w:rsid w:val="00665BDE"/>
    <w:rsid w:val="00667629"/>
    <w:rsid w:val="00667BFF"/>
    <w:rsid w:val="006714F7"/>
    <w:rsid w:val="00671505"/>
    <w:rsid w:val="0067251B"/>
    <w:rsid w:val="00672748"/>
    <w:rsid w:val="00672931"/>
    <w:rsid w:val="0067374E"/>
    <w:rsid w:val="00674D41"/>
    <w:rsid w:val="006752A2"/>
    <w:rsid w:val="00675574"/>
    <w:rsid w:val="006757B4"/>
    <w:rsid w:val="00675A22"/>
    <w:rsid w:val="00675B6C"/>
    <w:rsid w:val="006774CB"/>
    <w:rsid w:val="006803AC"/>
    <w:rsid w:val="00680594"/>
    <w:rsid w:val="006806DB"/>
    <w:rsid w:val="00681FD8"/>
    <w:rsid w:val="006832BB"/>
    <w:rsid w:val="0068365A"/>
    <w:rsid w:val="00683786"/>
    <w:rsid w:val="00684B1F"/>
    <w:rsid w:val="00684D8D"/>
    <w:rsid w:val="00684DA9"/>
    <w:rsid w:val="00686AE0"/>
    <w:rsid w:val="00686C2F"/>
    <w:rsid w:val="006874EE"/>
    <w:rsid w:val="00687A89"/>
    <w:rsid w:val="00687B5C"/>
    <w:rsid w:val="00692E24"/>
    <w:rsid w:val="0069327D"/>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B72"/>
    <w:rsid w:val="006A6EA9"/>
    <w:rsid w:val="006A7D11"/>
    <w:rsid w:val="006B0E13"/>
    <w:rsid w:val="006B1DC1"/>
    <w:rsid w:val="006B1F96"/>
    <w:rsid w:val="006B2750"/>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41A2"/>
    <w:rsid w:val="006C450C"/>
    <w:rsid w:val="006C4623"/>
    <w:rsid w:val="006C47E9"/>
    <w:rsid w:val="006C5A22"/>
    <w:rsid w:val="006C62F6"/>
    <w:rsid w:val="006C7053"/>
    <w:rsid w:val="006C714F"/>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4BEF"/>
    <w:rsid w:val="006E5BF1"/>
    <w:rsid w:val="006E71B5"/>
    <w:rsid w:val="006F0719"/>
    <w:rsid w:val="006F1027"/>
    <w:rsid w:val="006F1625"/>
    <w:rsid w:val="006F2A1C"/>
    <w:rsid w:val="006F2F6F"/>
    <w:rsid w:val="006F3243"/>
    <w:rsid w:val="006F3371"/>
    <w:rsid w:val="006F484B"/>
    <w:rsid w:val="006F49D8"/>
    <w:rsid w:val="006F5BAC"/>
    <w:rsid w:val="006F5F98"/>
    <w:rsid w:val="006F646A"/>
    <w:rsid w:val="006F67E1"/>
    <w:rsid w:val="007008E9"/>
    <w:rsid w:val="007008F6"/>
    <w:rsid w:val="00700A36"/>
    <w:rsid w:val="00701E34"/>
    <w:rsid w:val="00701EA4"/>
    <w:rsid w:val="007024E1"/>
    <w:rsid w:val="00702940"/>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69FC"/>
    <w:rsid w:val="00717107"/>
    <w:rsid w:val="00717120"/>
    <w:rsid w:val="007172D7"/>
    <w:rsid w:val="0071791E"/>
    <w:rsid w:val="00717989"/>
    <w:rsid w:val="00721635"/>
    <w:rsid w:val="00721A0D"/>
    <w:rsid w:val="00722E13"/>
    <w:rsid w:val="007230D0"/>
    <w:rsid w:val="007234FA"/>
    <w:rsid w:val="007243CA"/>
    <w:rsid w:val="00726987"/>
    <w:rsid w:val="00727DB2"/>
    <w:rsid w:val="00730B91"/>
    <w:rsid w:val="00731B36"/>
    <w:rsid w:val="00731E8B"/>
    <w:rsid w:val="00732659"/>
    <w:rsid w:val="00732C56"/>
    <w:rsid w:val="007331C8"/>
    <w:rsid w:val="007338A2"/>
    <w:rsid w:val="007345EE"/>
    <w:rsid w:val="0073493D"/>
    <w:rsid w:val="00736F73"/>
    <w:rsid w:val="00737CC4"/>
    <w:rsid w:val="00740898"/>
    <w:rsid w:val="00740C79"/>
    <w:rsid w:val="00740E6A"/>
    <w:rsid w:val="00741323"/>
    <w:rsid w:val="00741A25"/>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6F6"/>
    <w:rsid w:val="00756A6D"/>
    <w:rsid w:val="00756BBA"/>
    <w:rsid w:val="00757DB1"/>
    <w:rsid w:val="00757EE5"/>
    <w:rsid w:val="0076037D"/>
    <w:rsid w:val="00760779"/>
    <w:rsid w:val="00762248"/>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30C6"/>
    <w:rsid w:val="00783700"/>
    <w:rsid w:val="007838AC"/>
    <w:rsid w:val="0078436A"/>
    <w:rsid w:val="00784D3D"/>
    <w:rsid w:val="007854F7"/>
    <w:rsid w:val="007856E6"/>
    <w:rsid w:val="0078595B"/>
    <w:rsid w:val="00785CFD"/>
    <w:rsid w:val="00786421"/>
    <w:rsid w:val="0078683E"/>
    <w:rsid w:val="0078694D"/>
    <w:rsid w:val="00790235"/>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69F7"/>
    <w:rsid w:val="0079731E"/>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B60"/>
    <w:rsid w:val="007B3250"/>
    <w:rsid w:val="007B3CB5"/>
    <w:rsid w:val="007B6403"/>
    <w:rsid w:val="007B6D51"/>
    <w:rsid w:val="007B749B"/>
    <w:rsid w:val="007C05E1"/>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2576"/>
    <w:rsid w:val="007D2F61"/>
    <w:rsid w:val="007D3DB6"/>
    <w:rsid w:val="007D49CE"/>
    <w:rsid w:val="007D696A"/>
    <w:rsid w:val="007D6E6B"/>
    <w:rsid w:val="007D7623"/>
    <w:rsid w:val="007D791E"/>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5B2"/>
    <w:rsid w:val="007F2853"/>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3AAB"/>
    <w:rsid w:val="008155A5"/>
    <w:rsid w:val="00816A6C"/>
    <w:rsid w:val="00820F5E"/>
    <w:rsid w:val="00821BDD"/>
    <w:rsid w:val="00821F0A"/>
    <w:rsid w:val="0082232A"/>
    <w:rsid w:val="00822934"/>
    <w:rsid w:val="00823616"/>
    <w:rsid w:val="00825226"/>
    <w:rsid w:val="00825D35"/>
    <w:rsid w:val="0082711C"/>
    <w:rsid w:val="00827E8E"/>
    <w:rsid w:val="008313E1"/>
    <w:rsid w:val="0083243F"/>
    <w:rsid w:val="00832B9C"/>
    <w:rsid w:val="00832BE4"/>
    <w:rsid w:val="00832EDC"/>
    <w:rsid w:val="00833C7A"/>
    <w:rsid w:val="008351F9"/>
    <w:rsid w:val="008356C5"/>
    <w:rsid w:val="00836B49"/>
    <w:rsid w:val="00836F57"/>
    <w:rsid w:val="008370C3"/>
    <w:rsid w:val="00837C44"/>
    <w:rsid w:val="00840035"/>
    <w:rsid w:val="008412B4"/>
    <w:rsid w:val="008416D4"/>
    <w:rsid w:val="0084279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D80"/>
    <w:rsid w:val="0087081D"/>
    <w:rsid w:val="00870E24"/>
    <w:rsid w:val="008710C0"/>
    <w:rsid w:val="008710DA"/>
    <w:rsid w:val="00871943"/>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307"/>
    <w:rsid w:val="008B46E0"/>
    <w:rsid w:val="008B49BF"/>
    <w:rsid w:val="008B5CCA"/>
    <w:rsid w:val="008B5E40"/>
    <w:rsid w:val="008B633B"/>
    <w:rsid w:val="008B7014"/>
    <w:rsid w:val="008B7127"/>
    <w:rsid w:val="008B75EB"/>
    <w:rsid w:val="008C1636"/>
    <w:rsid w:val="008C1A8E"/>
    <w:rsid w:val="008C1E3C"/>
    <w:rsid w:val="008C231C"/>
    <w:rsid w:val="008C23E3"/>
    <w:rsid w:val="008C2B00"/>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BE7"/>
    <w:rsid w:val="008E5D65"/>
    <w:rsid w:val="008E67D6"/>
    <w:rsid w:val="008E6AB9"/>
    <w:rsid w:val="008E6CDF"/>
    <w:rsid w:val="008E6D8A"/>
    <w:rsid w:val="008E72CB"/>
    <w:rsid w:val="008E7662"/>
    <w:rsid w:val="008E79FB"/>
    <w:rsid w:val="008F0C45"/>
    <w:rsid w:val="008F0FBB"/>
    <w:rsid w:val="008F1A57"/>
    <w:rsid w:val="008F1F58"/>
    <w:rsid w:val="008F2327"/>
    <w:rsid w:val="008F2E1D"/>
    <w:rsid w:val="008F47CE"/>
    <w:rsid w:val="008F5AAF"/>
    <w:rsid w:val="008F5ADC"/>
    <w:rsid w:val="008F5AE7"/>
    <w:rsid w:val="008F5BAA"/>
    <w:rsid w:val="00902865"/>
    <w:rsid w:val="00903853"/>
    <w:rsid w:val="0090643D"/>
    <w:rsid w:val="00906FF3"/>
    <w:rsid w:val="0090786F"/>
    <w:rsid w:val="00910F5F"/>
    <w:rsid w:val="00911685"/>
    <w:rsid w:val="00911A2B"/>
    <w:rsid w:val="00911DEA"/>
    <w:rsid w:val="00911EE0"/>
    <w:rsid w:val="0091208C"/>
    <w:rsid w:val="009127CD"/>
    <w:rsid w:val="00914C09"/>
    <w:rsid w:val="00915358"/>
    <w:rsid w:val="009161B0"/>
    <w:rsid w:val="009162F6"/>
    <w:rsid w:val="0091661C"/>
    <w:rsid w:val="0091769F"/>
    <w:rsid w:val="00917E34"/>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41BB"/>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528A"/>
    <w:rsid w:val="009A606F"/>
    <w:rsid w:val="009A7D18"/>
    <w:rsid w:val="009B0127"/>
    <w:rsid w:val="009B02AF"/>
    <w:rsid w:val="009B0BD5"/>
    <w:rsid w:val="009B0F1A"/>
    <w:rsid w:val="009B1016"/>
    <w:rsid w:val="009B1746"/>
    <w:rsid w:val="009B1803"/>
    <w:rsid w:val="009B18F8"/>
    <w:rsid w:val="009B1FA0"/>
    <w:rsid w:val="009B38B3"/>
    <w:rsid w:val="009B3B52"/>
    <w:rsid w:val="009B3C9F"/>
    <w:rsid w:val="009B45CC"/>
    <w:rsid w:val="009B45D2"/>
    <w:rsid w:val="009B5CC1"/>
    <w:rsid w:val="009B602B"/>
    <w:rsid w:val="009B68C8"/>
    <w:rsid w:val="009B6981"/>
    <w:rsid w:val="009B6D89"/>
    <w:rsid w:val="009C08EE"/>
    <w:rsid w:val="009C1A90"/>
    <w:rsid w:val="009C2911"/>
    <w:rsid w:val="009C2F6F"/>
    <w:rsid w:val="009C30A5"/>
    <w:rsid w:val="009C4B6F"/>
    <w:rsid w:val="009C5220"/>
    <w:rsid w:val="009C6705"/>
    <w:rsid w:val="009C7737"/>
    <w:rsid w:val="009C7AEC"/>
    <w:rsid w:val="009D274E"/>
    <w:rsid w:val="009D3AFA"/>
    <w:rsid w:val="009D3B5A"/>
    <w:rsid w:val="009D4BAE"/>
    <w:rsid w:val="009D4C33"/>
    <w:rsid w:val="009D4FE1"/>
    <w:rsid w:val="009D5B77"/>
    <w:rsid w:val="009D7213"/>
    <w:rsid w:val="009D7D3C"/>
    <w:rsid w:val="009D7EBE"/>
    <w:rsid w:val="009E032A"/>
    <w:rsid w:val="009E0518"/>
    <w:rsid w:val="009E08E3"/>
    <w:rsid w:val="009E0F7C"/>
    <w:rsid w:val="009E24AF"/>
    <w:rsid w:val="009E4435"/>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10A0"/>
    <w:rsid w:val="00A022AA"/>
    <w:rsid w:val="00A029C1"/>
    <w:rsid w:val="00A04051"/>
    <w:rsid w:val="00A0423F"/>
    <w:rsid w:val="00A0535C"/>
    <w:rsid w:val="00A0596B"/>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2432"/>
    <w:rsid w:val="00A2255C"/>
    <w:rsid w:val="00A227AF"/>
    <w:rsid w:val="00A23224"/>
    <w:rsid w:val="00A23E48"/>
    <w:rsid w:val="00A24188"/>
    <w:rsid w:val="00A25397"/>
    <w:rsid w:val="00A25752"/>
    <w:rsid w:val="00A25CF2"/>
    <w:rsid w:val="00A276B5"/>
    <w:rsid w:val="00A27915"/>
    <w:rsid w:val="00A27E21"/>
    <w:rsid w:val="00A30170"/>
    <w:rsid w:val="00A30212"/>
    <w:rsid w:val="00A304C1"/>
    <w:rsid w:val="00A30719"/>
    <w:rsid w:val="00A31391"/>
    <w:rsid w:val="00A320EC"/>
    <w:rsid w:val="00A323B8"/>
    <w:rsid w:val="00A32E51"/>
    <w:rsid w:val="00A341B1"/>
    <w:rsid w:val="00A37A9F"/>
    <w:rsid w:val="00A400CC"/>
    <w:rsid w:val="00A40BDB"/>
    <w:rsid w:val="00A40DEC"/>
    <w:rsid w:val="00A41810"/>
    <w:rsid w:val="00A41868"/>
    <w:rsid w:val="00A425E1"/>
    <w:rsid w:val="00A43AF6"/>
    <w:rsid w:val="00A445CD"/>
    <w:rsid w:val="00A45494"/>
    <w:rsid w:val="00A454BA"/>
    <w:rsid w:val="00A45B6D"/>
    <w:rsid w:val="00A465D0"/>
    <w:rsid w:val="00A46A5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3FFB"/>
    <w:rsid w:val="00A7433C"/>
    <w:rsid w:val="00A74AA8"/>
    <w:rsid w:val="00A74FE1"/>
    <w:rsid w:val="00A75B02"/>
    <w:rsid w:val="00A76EE9"/>
    <w:rsid w:val="00A771B5"/>
    <w:rsid w:val="00A77586"/>
    <w:rsid w:val="00A77644"/>
    <w:rsid w:val="00A777A3"/>
    <w:rsid w:val="00A77B7E"/>
    <w:rsid w:val="00A803D4"/>
    <w:rsid w:val="00A81D9C"/>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6FF"/>
    <w:rsid w:val="00A95B0D"/>
    <w:rsid w:val="00A95CD2"/>
    <w:rsid w:val="00A963C0"/>
    <w:rsid w:val="00A96D6B"/>
    <w:rsid w:val="00A978F0"/>
    <w:rsid w:val="00A97F85"/>
    <w:rsid w:val="00AA08BE"/>
    <w:rsid w:val="00AA1A44"/>
    <w:rsid w:val="00AA24AF"/>
    <w:rsid w:val="00AA4CC8"/>
    <w:rsid w:val="00AA4DA7"/>
    <w:rsid w:val="00AA4EA5"/>
    <w:rsid w:val="00AA5E4D"/>
    <w:rsid w:val="00AA63A6"/>
    <w:rsid w:val="00AA6411"/>
    <w:rsid w:val="00AA6755"/>
    <w:rsid w:val="00AA7459"/>
    <w:rsid w:val="00AA76F8"/>
    <w:rsid w:val="00AA7790"/>
    <w:rsid w:val="00AA7CA8"/>
    <w:rsid w:val="00AA7D53"/>
    <w:rsid w:val="00AB084D"/>
    <w:rsid w:val="00AB08D4"/>
    <w:rsid w:val="00AB0ACF"/>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404C"/>
    <w:rsid w:val="00AE4CE2"/>
    <w:rsid w:val="00AE6F34"/>
    <w:rsid w:val="00AF0093"/>
    <w:rsid w:val="00AF10DE"/>
    <w:rsid w:val="00AF1507"/>
    <w:rsid w:val="00AF21FC"/>
    <w:rsid w:val="00AF2765"/>
    <w:rsid w:val="00AF2BE8"/>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D77"/>
    <w:rsid w:val="00B0245A"/>
    <w:rsid w:val="00B02F3B"/>
    <w:rsid w:val="00B03CBB"/>
    <w:rsid w:val="00B03F84"/>
    <w:rsid w:val="00B041DA"/>
    <w:rsid w:val="00B04DFB"/>
    <w:rsid w:val="00B054CD"/>
    <w:rsid w:val="00B05BE2"/>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20637"/>
    <w:rsid w:val="00B22102"/>
    <w:rsid w:val="00B2261A"/>
    <w:rsid w:val="00B23DE6"/>
    <w:rsid w:val="00B24A0D"/>
    <w:rsid w:val="00B26681"/>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D01"/>
    <w:rsid w:val="00B42325"/>
    <w:rsid w:val="00B427D5"/>
    <w:rsid w:val="00B42E7C"/>
    <w:rsid w:val="00B4397A"/>
    <w:rsid w:val="00B450C7"/>
    <w:rsid w:val="00B45130"/>
    <w:rsid w:val="00B453C8"/>
    <w:rsid w:val="00B46D03"/>
    <w:rsid w:val="00B476C3"/>
    <w:rsid w:val="00B47C0E"/>
    <w:rsid w:val="00B5028A"/>
    <w:rsid w:val="00B504CB"/>
    <w:rsid w:val="00B50A21"/>
    <w:rsid w:val="00B5152C"/>
    <w:rsid w:val="00B5245D"/>
    <w:rsid w:val="00B524AA"/>
    <w:rsid w:val="00B53C61"/>
    <w:rsid w:val="00B545F2"/>
    <w:rsid w:val="00B5482F"/>
    <w:rsid w:val="00B5538D"/>
    <w:rsid w:val="00B55622"/>
    <w:rsid w:val="00B5581C"/>
    <w:rsid w:val="00B56554"/>
    <w:rsid w:val="00B56B41"/>
    <w:rsid w:val="00B56EB4"/>
    <w:rsid w:val="00B57ED2"/>
    <w:rsid w:val="00B6322C"/>
    <w:rsid w:val="00B63E1F"/>
    <w:rsid w:val="00B65DD8"/>
    <w:rsid w:val="00B677C5"/>
    <w:rsid w:val="00B701E1"/>
    <w:rsid w:val="00B70B40"/>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80011"/>
    <w:rsid w:val="00B80030"/>
    <w:rsid w:val="00B80350"/>
    <w:rsid w:val="00B81ECD"/>
    <w:rsid w:val="00B82266"/>
    <w:rsid w:val="00B825BE"/>
    <w:rsid w:val="00B82F74"/>
    <w:rsid w:val="00B844E2"/>
    <w:rsid w:val="00B8459D"/>
    <w:rsid w:val="00B847A7"/>
    <w:rsid w:val="00B85B07"/>
    <w:rsid w:val="00B865E2"/>
    <w:rsid w:val="00B86EEA"/>
    <w:rsid w:val="00B87828"/>
    <w:rsid w:val="00B878A6"/>
    <w:rsid w:val="00B87AA1"/>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B03F1"/>
    <w:rsid w:val="00BB08E8"/>
    <w:rsid w:val="00BB128F"/>
    <w:rsid w:val="00BB24DA"/>
    <w:rsid w:val="00BB3D4B"/>
    <w:rsid w:val="00BB4CA6"/>
    <w:rsid w:val="00BB5F56"/>
    <w:rsid w:val="00BB7D59"/>
    <w:rsid w:val="00BC067F"/>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4826"/>
    <w:rsid w:val="00BD485D"/>
    <w:rsid w:val="00BD495A"/>
    <w:rsid w:val="00BD4A89"/>
    <w:rsid w:val="00BD4AFE"/>
    <w:rsid w:val="00BD50EF"/>
    <w:rsid w:val="00BD55C2"/>
    <w:rsid w:val="00BD567A"/>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5BEA"/>
    <w:rsid w:val="00C16129"/>
    <w:rsid w:val="00C1674A"/>
    <w:rsid w:val="00C1777A"/>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30AC7"/>
    <w:rsid w:val="00C31434"/>
    <w:rsid w:val="00C31D91"/>
    <w:rsid w:val="00C3226C"/>
    <w:rsid w:val="00C32D7E"/>
    <w:rsid w:val="00C330CB"/>
    <w:rsid w:val="00C330DC"/>
    <w:rsid w:val="00C33260"/>
    <w:rsid w:val="00C342DD"/>
    <w:rsid w:val="00C344FD"/>
    <w:rsid w:val="00C35582"/>
    <w:rsid w:val="00C36143"/>
    <w:rsid w:val="00C36196"/>
    <w:rsid w:val="00C36AAE"/>
    <w:rsid w:val="00C37BB1"/>
    <w:rsid w:val="00C40C46"/>
    <w:rsid w:val="00C4230A"/>
    <w:rsid w:val="00C426F1"/>
    <w:rsid w:val="00C42889"/>
    <w:rsid w:val="00C43395"/>
    <w:rsid w:val="00C43A14"/>
    <w:rsid w:val="00C4417F"/>
    <w:rsid w:val="00C441EC"/>
    <w:rsid w:val="00C4475B"/>
    <w:rsid w:val="00C44A8F"/>
    <w:rsid w:val="00C450AE"/>
    <w:rsid w:val="00C45287"/>
    <w:rsid w:val="00C453F4"/>
    <w:rsid w:val="00C472FE"/>
    <w:rsid w:val="00C477A0"/>
    <w:rsid w:val="00C47BAD"/>
    <w:rsid w:val="00C502DC"/>
    <w:rsid w:val="00C50403"/>
    <w:rsid w:val="00C505B2"/>
    <w:rsid w:val="00C506AD"/>
    <w:rsid w:val="00C5110D"/>
    <w:rsid w:val="00C5187C"/>
    <w:rsid w:val="00C51965"/>
    <w:rsid w:val="00C52607"/>
    <w:rsid w:val="00C52693"/>
    <w:rsid w:val="00C5320A"/>
    <w:rsid w:val="00C5330D"/>
    <w:rsid w:val="00C53C7D"/>
    <w:rsid w:val="00C53D38"/>
    <w:rsid w:val="00C54814"/>
    <w:rsid w:val="00C56B82"/>
    <w:rsid w:val="00C56C76"/>
    <w:rsid w:val="00C57DE9"/>
    <w:rsid w:val="00C60170"/>
    <w:rsid w:val="00C6061A"/>
    <w:rsid w:val="00C6129D"/>
    <w:rsid w:val="00C61659"/>
    <w:rsid w:val="00C618EE"/>
    <w:rsid w:val="00C61AE2"/>
    <w:rsid w:val="00C63169"/>
    <w:rsid w:val="00C638F6"/>
    <w:rsid w:val="00C64620"/>
    <w:rsid w:val="00C64908"/>
    <w:rsid w:val="00C65933"/>
    <w:rsid w:val="00C72585"/>
    <w:rsid w:val="00C72877"/>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28D2"/>
    <w:rsid w:val="00C83D25"/>
    <w:rsid w:val="00C8401A"/>
    <w:rsid w:val="00C840B8"/>
    <w:rsid w:val="00C84801"/>
    <w:rsid w:val="00C848C0"/>
    <w:rsid w:val="00C85656"/>
    <w:rsid w:val="00C857B6"/>
    <w:rsid w:val="00C86611"/>
    <w:rsid w:val="00C86700"/>
    <w:rsid w:val="00C86FCE"/>
    <w:rsid w:val="00C90747"/>
    <w:rsid w:val="00C910E8"/>
    <w:rsid w:val="00C92146"/>
    <w:rsid w:val="00C92F57"/>
    <w:rsid w:val="00C9366D"/>
    <w:rsid w:val="00C9396E"/>
    <w:rsid w:val="00C93B92"/>
    <w:rsid w:val="00C95688"/>
    <w:rsid w:val="00C97DDF"/>
    <w:rsid w:val="00CA00A1"/>
    <w:rsid w:val="00CA0FEE"/>
    <w:rsid w:val="00CA141D"/>
    <w:rsid w:val="00CA21AB"/>
    <w:rsid w:val="00CA24B2"/>
    <w:rsid w:val="00CA52BE"/>
    <w:rsid w:val="00CA5368"/>
    <w:rsid w:val="00CA56B4"/>
    <w:rsid w:val="00CA5719"/>
    <w:rsid w:val="00CA5814"/>
    <w:rsid w:val="00CA6247"/>
    <w:rsid w:val="00CB0366"/>
    <w:rsid w:val="00CB1092"/>
    <w:rsid w:val="00CB317D"/>
    <w:rsid w:val="00CB4D20"/>
    <w:rsid w:val="00CB505F"/>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B06"/>
    <w:rsid w:val="00CD00A8"/>
    <w:rsid w:val="00CD14B0"/>
    <w:rsid w:val="00CD45F3"/>
    <w:rsid w:val="00CD4FA6"/>
    <w:rsid w:val="00CD672A"/>
    <w:rsid w:val="00CD70F9"/>
    <w:rsid w:val="00CD7495"/>
    <w:rsid w:val="00CD7F30"/>
    <w:rsid w:val="00CE07F7"/>
    <w:rsid w:val="00CE0A72"/>
    <w:rsid w:val="00CE23F3"/>
    <w:rsid w:val="00CE3833"/>
    <w:rsid w:val="00CE3D5E"/>
    <w:rsid w:val="00CE43EA"/>
    <w:rsid w:val="00CE4674"/>
    <w:rsid w:val="00CE5E8D"/>
    <w:rsid w:val="00CE6ED2"/>
    <w:rsid w:val="00CE7189"/>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4CA"/>
    <w:rsid w:val="00D27A84"/>
    <w:rsid w:val="00D27F75"/>
    <w:rsid w:val="00D3038B"/>
    <w:rsid w:val="00D306A5"/>
    <w:rsid w:val="00D31344"/>
    <w:rsid w:val="00D33298"/>
    <w:rsid w:val="00D33C0F"/>
    <w:rsid w:val="00D33D67"/>
    <w:rsid w:val="00D34787"/>
    <w:rsid w:val="00D3481A"/>
    <w:rsid w:val="00D34C9F"/>
    <w:rsid w:val="00D350AE"/>
    <w:rsid w:val="00D35B99"/>
    <w:rsid w:val="00D35D9E"/>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DFC"/>
    <w:rsid w:val="00D50392"/>
    <w:rsid w:val="00D50E1E"/>
    <w:rsid w:val="00D51116"/>
    <w:rsid w:val="00D51991"/>
    <w:rsid w:val="00D52462"/>
    <w:rsid w:val="00D52695"/>
    <w:rsid w:val="00D5274E"/>
    <w:rsid w:val="00D539FB"/>
    <w:rsid w:val="00D5453E"/>
    <w:rsid w:val="00D54BA9"/>
    <w:rsid w:val="00D55B03"/>
    <w:rsid w:val="00D55BE0"/>
    <w:rsid w:val="00D610EE"/>
    <w:rsid w:val="00D617BA"/>
    <w:rsid w:val="00D62571"/>
    <w:rsid w:val="00D628DC"/>
    <w:rsid w:val="00D63ED4"/>
    <w:rsid w:val="00D65C37"/>
    <w:rsid w:val="00D663A1"/>
    <w:rsid w:val="00D66F52"/>
    <w:rsid w:val="00D67090"/>
    <w:rsid w:val="00D6766A"/>
    <w:rsid w:val="00D67A55"/>
    <w:rsid w:val="00D67DCB"/>
    <w:rsid w:val="00D70CA9"/>
    <w:rsid w:val="00D71398"/>
    <w:rsid w:val="00D71A04"/>
    <w:rsid w:val="00D740FE"/>
    <w:rsid w:val="00D74EDB"/>
    <w:rsid w:val="00D74F64"/>
    <w:rsid w:val="00D753B9"/>
    <w:rsid w:val="00D76C7F"/>
    <w:rsid w:val="00D77093"/>
    <w:rsid w:val="00D800FA"/>
    <w:rsid w:val="00D80E3C"/>
    <w:rsid w:val="00D81356"/>
    <w:rsid w:val="00D83CDB"/>
    <w:rsid w:val="00D84101"/>
    <w:rsid w:val="00D8433D"/>
    <w:rsid w:val="00D8498F"/>
    <w:rsid w:val="00D8660C"/>
    <w:rsid w:val="00D866EA"/>
    <w:rsid w:val="00D8716B"/>
    <w:rsid w:val="00D87451"/>
    <w:rsid w:val="00D90105"/>
    <w:rsid w:val="00D904D9"/>
    <w:rsid w:val="00D91213"/>
    <w:rsid w:val="00D91EB0"/>
    <w:rsid w:val="00D9275D"/>
    <w:rsid w:val="00D93D98"/>
    <w:rsid w:val="00D94AAA"/>
    <w:rsid w:val="00D95000"/>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2DF1"/>
    <w:rsid w:val="00DA4E3A"/>
    <w:rsid w:val="00DA7776"/>
    <w:rsid w:val="00DA78C2"/>
    <w:rsid w:val="00DB0607"/>
    <w:rsid w:val="00DB1C65"/>
    <w:rsid w:val="00DB2E37"/>
    <w:rsid w:val="00DB31CE"/>
    <w:rsid w:val="00DB3FE7"/>
    <w:rsid w:val="00DB47E9"/>
    <w:rsid w:val="00DB4A6B"/>
    <w:rsid w:val="00DB4D80"/>
    <w:rsid w:val="00DB5D96"/>
    <w:rsid w:val="00DB64B4"/>
    <w:rsid w:val="00DB66AA"/>
    <w:rsid w:val="00DB6D9C"/>
    <w:rsid w:val="00DB6ED9"/>
    <w:rsid w:val="00DB7AB8"/>
    <w:rsid w:val="00DC0CBB"/>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3146"/>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EAF"/>
    <w:rsid w:val="00DF6A15"/>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538E"/>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56A9"/>
    <w:rsid w:val="00E57708"/>
    <w:rsid w:val="00E57E97"/>
    <w:rsid w:val="00E60BB7"/>
    <w:rsid w:val="00E62107"/>
    <w:rsid w:val="00E62753"/>
    <w:rsid w:val="00E632D3"/>
    <w:rsid w:val="00E63E28"/>
    <w:rsid w:val="00E643D8"/>
    <w:rsid w:val="00E6561C"/>
    <w:rsid w:val="00E65EE8"/>
    <w:rsid w:val="00E663E8"/>
    <w:rsid w:val="00E67FC3"/>
    <w:rsid w:val="00E706CB"/>
    <w:rsid w:val="00E716E8"/>
    <w:rsid w:val="00E722DA"/>
    <w:rsid w:val="00E72CBE"/>
    <w:rsid w:val="00E73218"/>
    <w:rsid w:val="00E738ED"/>
    <w:rsid w:val="00E7442D"/>
    <w:rsid w:val="00E749AC"/>
    <w:rsid w:val="00E74D11"/>
    <w:rsid w:val="00E75FA0"/>
    <w:rsid w:val="00E76988"/>
    <w:rsid w:val="00E76A79"/>
    <w:rsid w:val="00E77729"/>
    <w:rsid w:val="00E778F3"/>
    <w:rsid w:val="00E80559"/>
    <w:rsid w:val="00E80D97"/>
    <w:rsid w:val="00E80F65"/>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2C"/>
    <w:rsid w:val="00E97A7D"/>
    <w:rsid w:val="00EA02A9"/>
    <w:rsid w:val="00EA0DA7"/>
    <w:rsid w:val="00EA14D7"/>
    <w:rsid w:val="00EA1742"/>
    <w:rsid w:val="00EA1BA2"/>
    <w:rsid w:val="00EA1EF6"/>
    <w:rsid w:val="00EA225E"/>
    <w:rsid w:val="00EA22D6"/>
    <w:rsid w:val="00EA2A24"/>
    <w:rsid w:val="00EA2CBC"/>
    <w:rsid w:val="00EA5447"/>
    <w:rsid w:val="00EA5918"/>
    <w:rsid w:val="00EA5AE0"/>
    <w:rsid w:val="00EA61CB"/>
    <w:rsid w:val="00EA759B"/>
    <w:rsid w:val="00EA7623"/>
    <w:rsid w:val="00EA7979"/>
    <w:rsid w:val="00EB092B"/>
    <w:rsid w:val="00EB1556"/>
    <w:rsid w:val="00EB2DE0"/>
    <w:rsid w:val="00EB347D"/>
    <w:rsid w:val="00EB35BC"/>
    <w:rsid w:val="00EB4CE0"/>
    <w:rsid w:val="00EB62DC"/>
    <w:rsid w:val="00EB65F4"/>
    <w:rsid w:val="00EB76A7"/>
    <w:rsid w:val="00EC038A"/>
    <w:rsid w:val="00EC06BC"/>
    <w:rsid w:val="00EC2293"/>
    <w:rsid w:val="00EC37C3"/>
    <w:rsid w:val="00EC3926"/>
    <w:rsid w:val="00EC3B1D"/>
    <w:rsid w:val="00EC3BB6"/>
    <w:rsid w:val="00EC7044"/>
    <w:rsid w:val="00EC7054"/>
    <w:rsid w:val="00EC70F4"/>
    <w:rsid w:val="00EC761C"/>
    <w:rsid w:val="00ED073D"/>
    <w:rsid w:val="00ED128A"/>
    <w:rsid w:val="00ED142A"/>
    <w:rsid w:val="00ED243C"/>
    <w:rsid w:val="00ED2756"/>
    <w:rsid w:val="00ED33BA"/>
    <w:rsid w:val="00ED45FD"/>
    <w:rsid w:val="00ED4A93"/>
    <w:rsid w:val="00ED61FD"/>
    <w:rsid w:val="00ED7CF3"/>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547C"/>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AAD"/>
    <w:rsid w:val="00F21B9F"/>
    <w:rsid w:val="00F248B9"/>
    <w:rsid w:val="00F24F5E"/>
    <w:rsid w:val="00F251CC"/>
    <w:rsid w:val="00F25A40"/>
    <w:rsid w:val="00F25C12"/>
    <w:rsid w:val="00F25C1F"/>
    <w:rsid w:val="00F25C29"/>
    <w:rsid w:val="00F26193"/>
    <w:rsid w:val="00F26580"/>
    <w:rsid w:val="00F27C03"/>
    <w:rsid w:val="00F27E62"/>
    <w:rsid w:val="00F310B4"/>
    <w:rsid w:val="00F32F74"/>
    <w:rsid w:val="00F3333D"/>
    <w:rsid w:val="00F336F8"/>
    <w:rsid w:val="00F33794"/>
    <w:rsid w:val="00F33D1B"/>
    <w:rsid w:val="00F3408B"/>
    <w:rsid w:val="00F34706"/>
    <w:rsid w:val="00F369C9"/>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5D7D"/>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30E"/>
    <w:rsid w:val="00F85A1A"/>
    <w:rsid w:val="00F90003"/>
    <w:rsid w:val="00F9005E"/>
    <w:rsid w:val="00F903E5"/>
    <w:rsid w:val="00F91690"/>
    <w:rsid w:val="00F91C13"/>
    <w:rsid w:val="00F91C72"/>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F3"/>
    <w:rsid w:val="00FA068E"/>
    <w:rsid w:val="00FA08B8"/>
    <w:rsid w:val="00FA0960"/>
    <w:rsid w:val="00FA0B6C"/>
    <w:rsid w:val="00FA1437"/>
    <w:rsid w:val="00FA146D"/>
    <w:rsid w:val="00FA1A0A"/>
    <w:rsid w:val="00FA2754"/>
    <w:rsid w:val="00FA2FCE"/>
    <w:rsid w:val="00FA3B26"/>
    <w:rsid w:val="00FA3EBD"/>
    <w:rsid w:val="00FA3EE7"/>
    <w:rsid w:val="00FA40F6"/>
    <w:rsid w:val="00FA53B6"/>
    <w:rsid w:val="00FA5FC3"/>
    <w:rsid w:val="00FA727A"/>
    <w:rsid w:val="00FA74A6"/>
    <w:rsid w:val="00FA755A"/>
    <w:rsid w:val="00FA79B7"/>
    <w:rsid w:val="00FB0EEE"/>
    <w:rsid w:val="00FB19AF"/>
    <w:rsid w:val="00FB3CE0"/>
    <w:rsid w:val="00FB4532"/>
    <w:rsid w:val="00FB4D2B"/>
    <w:rsid w:val="00FB5886"/>
    <w:rsid w:val="00FB5DCE"/>
    <w:rsid w:val="00FB78DD"/>
    <w:rsid w:val="00FC08D8"/>
    <w:rsid w:val="00FC1122"/>
    <w:rsid w:val="00FC1492"/>
    <w:rsid w:val="00FC24A8"/>
    <w:rsid w:val="00FC24CA"/>
    <w:rsid w:val="00FC3546"/>
    <w:rsid w:val="00FC36DD"/>
    <w:rsid w:val="00FC4716"/>
    <w:rsid w:val="00FC54B1"/>
    <w:rsid w:val="00FC5E4A"/>
    <w:rsid w:val="00FC6173"/>
    <w:rsid w:val="00FC660A"/>
    <w:rsid w:val="00FD1507"/>
    <w:rsid w:val="00FD23AC"/>
    <w:rsid w:val="00FD2B6F"/>
    <w:rsid w:val="00FD2E12"/>
    <w:rsid w:val="00FD3879"/>
    <w:rsid w:val="00FD3A7F"/>
    <w:rsid w:val="00FD3ADD"/>
    <w:rsid w:val="00FD4100"/>
    <w:rsid w:val="00FD4811"/>
    <w:rsid w:val="00FD6773"/>
    <w:rsid w:val="00FD7329"/>
    <w:rsid w:val="00FD78ED"/>
    <w:rsid w:val="00FE0307"/>
    <w:rsid w:val="00FE0F0E"/>
    <w:rsid w:val="00FE149C"/>
    <w:rsid w:val="00FE187A"/>
    <w:rsid w:val="00FE18B2"/>
    <w:rsid w:val="00FE35EE"/>
    <w:rsid w:val="00FE36E3"/>
    <w:rsid w:val="00FE392B"/>
    <w:rsid w:val="00FE409E"/>
    <w:rsid w:val="00FE4549"/>
    <w:rsid w:val="00FE50CD"/>
    <w:rsid w:val="00FE53F0"/>
    <w:rsid w:val="00FE6CF8"/>
    <w:rsid w:val="00FE72C6"/>
    <w:rsid w:val="00FE7B43"/>
    <w:rsid w:val="00FF013C"/>
    <w:rsid w:val="00FF1F0B"/>
    <w:rsid w:val="00FF2823"/>
    <w:rsid w:val="00FF2955"/>
    <w:rsid w:val="00FF351A"/>
    <w:rsid w:val="00FF4308"/>
    <w:rsid w:val="00FF433B"/>
    <w:rsid w:val="00FF54EA"/>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C228E9F2-ACFC-44A7-B0A1-AA7B27C8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7E9B1E2B-FDC9-43B4-B1EC-DAB8B5BED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4445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5140</CharactersWithSpaces>
  <SharedDoc>false</SharedDoc>
  <HLinks>
    <vt:vector size="24" baseType="variant">
      <vt:variant>
        <vt:i4>7602178</vt:i4>
      </vt:variant>
      <vt:variant>
        <vt:i4>9</vt:i4>
      </vt:variant>
      <vt:variant>
        <vt:i4>0</vt:i4>
      </vt:variant>
      <vt:variant>
        <vt:i4>5</vt:i4>
      </vt:variant>
      <vt:variant>
        <vt:lpwstr>mailto:ibrahim.sari@cargobull.com</vt:lpwstr>
      </vt:variant>
      <vt:variant>
        <vt:lpwstr/>
      </vt: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174</cp:revision>
  <cp:lastPrinted>2026-04-13T03:20:00Z</cp:lastPrinted>
  <dcterms:created xsi:type="dcterms:W3CDTF">2026-04-14T17:48:00Z</dcterms:created>
  <dcterms:modified xsi:type="dcterms:W3CDTF">2026-06-10T10:11:00Z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y fmtid="{D5CDD505-2E9C-101B-9397-08002B2CF9AE}" pid="20" name="GrammarlyDocumentId">
    <vt:lpwstr>c5525c16-8ba7-461e-a1ed-87899282a216</vt:lpwstr>
  </property>
</Properties>
</file>