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6EF22C36"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2A5246">
        <w:rPr>
          <w:rFonts w:ascii="Arial" w:eastAsia="Times New Roman" w:hAnsi="Arial" w:cs="Arial"/>
          <w:b/>
          <w:bCs/>
          <w:sz w:val="22"/>
          <w:szCs w:val="22"/>
        </w:rPr>
        <w:t>39</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1987B4A9"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77B4B337" w14:textId="671ABFE0" w:rsidR="00EC6738" w:rsidRDefault="00EC6738" w:rsidP="00EC6738">
      <w:pPr>
        <w:ind w:right="849"/>
        <w:rPr>
          <w:rFonts w:ascii="Arial" w:eastAsiaTheme="minorHAnsi" w:hAnsi="Arial" w:cs="Arial"/>
          <w:b/>
          <w:bCs/>
          <w:sz w:val="36"/>
          <w:szCs w:val="36"/>
        </w:rPr>
      </w:pPr>
      <w:r>
        <w:rPr>
          <w:rFonts w:ascii="Arial" w:hAnsi="Arial" w:cs="Arial"/>
          <w:b/>
          <w:bCs/>
          <w:sz w:val="34"/>
          <w:szCs w:val="34"/>
        </w:rPr>
        <w:t xml:space="preserve">Schmitz Cargobull </w:t>
      </w:r>
      <w:r w:rsidR="00640C5C">
        <w:rPr>
          <w:rFonts w:ascii="Arial" w:hAnsi="Arial" w:cs="Arial"/>
          <w:b/>
          <w:bCs/>
          <w:sz w:val="34"/>
          <w:szCs w:val="34"/>
        </w:rPr>
        <w:t>präsentiert High</w:t>
      </w:r>
      <w:r w:rsidR="00CB3D21">
        <w:rPr>
          <w:rFonts w:ascii="Arial" w:hAnsi="Arial" w:cs="Arial"/>
          <w:b/>
          <w:bCs/>
          <w:sz w:val="34"/>
          <w:szCs w:val="34"/>
        </w:rPr>
        <w:t>l</w:t>
      </w:r>
      <w:r w:rsidR="00640C5C">
        <w:rPr>
          <w:rFonts w:ascii="Arial" w:hAnsi="Arial" w:cs="Arial"/>
          <w:b/>
          <w:bCs/>
          <w:sz w:val="34"/>
          <w:szCs w:val="34"/>
        </w:rPr>
        <w:t xml:space="preserve">ights </w:t>
      </w:r>
      <w:r w:rsidR="00CB3D21">
        <w:rPr>
          <w:rFonts w:ascii="Arial" w:hAnsi="Arial" w:cs="Arial"/>
          <w:b/>
          <w:bCs/>
          <w:sz w:val="34"/>
          <w:szCs w:val="34"/>
        </w:rPr>
        <w:t xml:space="preserve">aus dem Produkt- und Servicebereich </w:t>
      </w:r>
      <w:r w:rsidR="00640C5C">
        <w:rPr>
          <w:rFonts w:ascii="Arial" w:hAnsi="Arial" w:cs="Arial"/>
          <w:b/>
          <w:bCs/>
          <w:sz w:val="34"/>
          <w:szCs w:val="34"/>
        </w:rPr>
        <w:t>auf der NUFAM 2021</w:t>
      </w:r>
    </w:p>
    <w:p w14:paraId="0A51D5E6" w14:textId="77777777" w:rsidR="00EC6738" w:rsidRDefault="00EC6738" w:rsidP="00EC6738">
      <w:pPr>
        <w:spacing w:line="360" w:lineRule="auto"/>
        <w:ind w:right="850"/>
        <w:rPr>
          <w:rFonts w:ascii="Arial" w:hAnsi="Arial" w:cs="Arial"/>
          <w:b/>
          <w:bCs/>
          <w:sz w:val="22"/>
          <w:szCs w:val="22"/>
          <w:lang w:eastAsia="en-US"/>
        </w:rPr>
      </w:pPr>
    </w:p>
    <w:p w14:paraId="774D302C" w14:textId="404C3B78" w:rsidR="00953A79" w:rsidRDefault="002A5246" w:rsidP="00EC6738">
      <w:pPr>
        <w:spacing w:line="360" w:lineRule="auto"/>
        <w:rPr>
          <w:rFonts w:ascii="Arial" w:hAnsi="Arial" w:cs="Arial"/>
        </w:rPr>
      </w:pPr>
      <w:r>
        <w:rPr>
          <w:rFonts w:ascii="Arial" w:hAnsi="Arial" w:cs="Arial"/>
        </w:rPr>
        <w:t>August</w:t>
      </w:r>
      <w:r w:rsidR="00EC6738">
        <w:rPr>
          <w:rFonts w:ascii="Arial" w:hAnsi="Arial" w:cs="Arial"/>
        </w:rPr>
        <w:t xml:space="preserve"> 2021 – </w:t>
      </w:r>
      <w:r w:rsidR="00B67B4A" w:rsidRPr="00B67B4A">
        <w:rPr>
          <w:rFonts w:ascii="Arial" w:hAnsi="Arial" w:cs="Arial"/>
        </w:rPr>
        <w:t>Auf der diesjährigen Messe NUFAM in Karlsruhe, einer der ersten Präsenzveranstaltungen der Nutzfahrzeugbranche, wird Schmitz Cargobull den Besuchern Produkt- und Service-Highlights auf einem Gemeinschaftstand mit der Firma Kohrs Nutzfahrzeuge präsentieren.</w:t>
      </w:r>
      <w:r w:rsidR="007E099C">
        <w:rPr>
          <w:rFonts w:ascii="Arial" w:hAnsi="Arial" w:cs="Arial"/>
        </w:rPr>
        <w:t xml:space="preserve">  </w:t>
      </w:r>
    </w:p>
    <w:p w14:paraId="4DE49830" w14:textId="77777777" w:rsidR="00953A79" w:rsidRDefault="00953A79" w:rsidP="00A64B9A">
      <w:pPr>
        <w:spacing w:line="360" w:lineRule="auto"/>
        <w:rPr>
          <w:rFonts w:ascii="Arial" w:hAnsi="Arial" w:cs="Arial"/>
        </w:rPr>
      </w:pPr>
    </w:p>
    <w:p w14:paraId="3D84CF23" w14:textId="6788DA70" w:rsidR="00963D17" w:rsidRPr="00963D17" w:rsidRDefault="001E1B48" w:rsidP="007E6F57">
      <w:pPr>
        <w:spacing w:line="360" w:lineRule="auto"/>
        <w:rPr>
          <w:rFonts w:ascii="Arial" w:hAnsi="Arial" w:cs="Arial"/>
        </w:rPr>
      </w:pPr>
      <w:r>
        <w:rPr>
          <w:rFonts w:ascii="Arial" w:hAnsi="Arial" w:cs="Arial"/>
        </w:rPr>
        <w:t>„</w:t>
      </w:r>
      <w:r w:rsidR="00963D17" w:rsidRPr="00963D17">
        <w:rPr>
          <w:rFonts w:ascii="Arial" w:hAnsi="Arial" w:cs="Arial"/>
        </w:rPr>
        <w:t>Der persönliche Kontakt und der direkte Austausch mit unseren Kunden, das ist es, was unser Geschäft ausmacht. Unser</w:t>
      </w:r>
      <w:r w:rsidR="00247E35">
        <w:rPr>
          <w:rFonts w:ascii="Arial" w:hAnsi="Arial" w:cs="Arial"/>
        </w:rPr>
        <w:t>en</w:t>
      </w:r>
      <w:r w:rsidR="00963D17" w:rsidRPr="00963D17">
        <w:rPr>
          <w:rFonts w:ascii="Arial" w:hAnsi="Arial" w:cs="Arial"/>
        </w:rPr>
        <w:t xml:space="preserve"> neue</w:t>
      </w:r>
      <w:r w:rsidR="00247E35">
        <w:rPr>
          <w:rFonts w:ascii="Arial" w:hAnsi="Arial" w:cs="Arial"/>
        </w:rPr>
        <w:t>n Sattelc</w:t>
      </w:r>
      <w:r w:rsidR="00963D17" w:rsidRPr="00963D17">
        <w:rPr>
          <w:rFonts w:ascii="Arial" w:hAnsi="Arial" w:cs="Arial"/>
        </w:rPr>
        <w:t xml:space="preserve">urtainsider </w:t>
      </w:r>
      <w:r w:rsidR="007E00C0" w:rsidRPr="00963D17">
        <w:rPr>
          <w:rFonts w:ascii="Arial" w:hAnsi="Arial" w:cs="Arial"/>
        </w:rPr>
        <w:t>EcoF</w:t>
      </w:r>
      <w:r w:rsidR="009F35C3">
        <w:rPr>
          <w:rFonts w:ascii="Arial" w:hAnsi="Arial" w:cs="Arial"/>
        </w:rPr>
        <w:t>LEX</w:t>
      </w:r>
      <w:r w:rsidR="007E00C0" w:rsidRPr="00963D17">
        <w:rPr>
          <w:rFonts w:ascii="Arial" w:hAnsi="Arial" w:cs="Arial"/>
        </w:rPr>
        <w:t xml:space="preserve"> </w:t>
      </w:r>
      <w:r w:rsidR="00963D17" w:rsidRPr="00963D17">
        <w:rPr>
          <w:rFonts w:ascii="Arial" w:hAnsi="Arial" w:cs="Arial"/>
        </w:rPr>
        <w:t xml:space="preserve">der EcoGeneration konnten wir während des Pandemie-Lockdowns </w:t>
      </w:r>
      <w:r w:rsidR="000A18E7">
        <w:rPr>
          <w:rFonts w:ascii="Arial" w:hAnsi="Arial" w:cs="Arial"/>
        </w:rPr>
        <w:t xml:space="preserve">bisher </w:t>
      </w:r>
      <w:r w:rsidR="00963D17" w:rsidRPr="00963D17">
        <w:rPr>
          <w:rFonts w:ascii="Arial" w:hAnsi="Arial" w:cs="Arial"/>
        </w:rPr>
        <w:t xml:space="preserve">nur digital vorstellen. Jetzt präsentieren wir den </w:t>
      </w:r>
      <w:r w:rsidR="009C3E44" w:rsidRPr="00963D17">
        <w:rPr>
          <w:rFonts w:ascii="Arial" w:hAnsi="Arial" w:cs="Arial"/>
        </w:rPr>
        <w:t>Planenauflieger</w:t>
      </w:r>
      <w:r w:rsidR="00233C2C">
        <w:rPr>
          <w:rFonts w:ascii="Arial" w:hAnsi="Arial" w:cs="Arial"/>
        </w:rPr>
        <w:t xml:space="preserve"> für weniger Kraftstoffverbrauch und CO2-Ausstoß</w:t>
      </w:r>
      <w:r w:rsidR="00963D17" w:rsidRPr="00963D17">
        <w:rPr>
          <w:rFonts w:ascii="Arial" w:hAnsi="Arial" w:cs="Arial"/>
        </w:rPr>
        <w:t xml:space="preserve"> erstmals im Rahmen der NUFAM</w:t>
      </w:r>
      <w:r w:rsidR="00A75508">
        <w:rPr>
          <w:rFonts w:ascii="Arial" w:hAnsi="Arial" w:cs="Arial"/>
        </w:rPr>
        <w:t xml:space="preserve"> der Transportbranche</w:t>
      </w:r>
      <w:r w:rsidR="00592C2A">
        <w:rPr>
          <w:rFonts w:ascii="Arial" w:hAnsi="Arial" w:cs="Arial"/>
        </w:rPr>
        <w:t>.</w:t>
      </w:r>
      <w:r w:rsidR="00963D17" w:rsidRPr="00963D17">
        <w:rPr>
          <w:rFonts w:ascii="Arial" w:hAnsi="Arial" w:cs="Arial"/>
        </w:rPr>
        <w:t xml:space="preserve"> </w:t>
      </w:r>
      <w:r w:rsidR="00736C6B">
        <w:rPr>
          <w:rFonts w:ascii="Arial" w:hAnsi="Arial" w:cs="Arial"/>
        </w:rPr>
        <w:t xml:space="preserve">Auch der </w:t>
      </w:r>
      <w:r w:rsidR="007E00C0">
        <w:rPr>
          <w:rFonts w:ascii="Arial" w:hAnsi="Arial" w:cs="Arial"/>
        </w:rPr>
        <w:t>Kühlk</w:t>
      </w:r>
      <w:r w:rsidR="00963D17" w:rsidRPr="00963D17">
        <w:rPr>
          <w:rFonts w:ascii="Arial" w:hAnsi="Arial" w:cs="Arial"/>
        </w:rPr>
        <w:t xml:space="preserve">offer S.KO COOL SMART mit </w:t>
      </w:r>
      <w:r w:rsidR="00B238FA">
        <w:rPr>
          <w:rFonts w:ascii="Arial" w:hAnsi="Arial" w:cs="Arial"/>
        </w:rPr>
        <w:t xml:space="preserve">dem neuen Luftverteilungssystem und </w:t>
      </w:r>
      <w:r w:rsidR="00963D17" w:rsidRPr="00963D17">
        <w:rPr>
          <w:rFonts w:ascii="Arial" w:hAnsi="Arial" w:cs="Arial"/>
        </w:rPr>
        <w:t>der Schmitz Cargobull Transportkälte</w:t>
      </w:r>
      <w:r w:rsidR="000210DF">
        <w:rPr>
          <w:rFonts w:ascii="Arial" w:hAnsi="Arial" w:cs="Arial"/>
        </w:rPr>
        <w:softHyphen/>
      </w:r>
      <w:r w:rsidR="00963D17" w:rsidRPr="00963D17">
        <w:rPr>
          <w:rFonts w:ascii="Arial" w:hAnsi="Arial" w:cs="Arial"/>
        </w:rPr>
        <w:t xml:space="preserve">maschine S.CU </w:t>
      </w:r>
      <w:r w:rsidR="00BB38E6">
        <w:rPr>
          <w:rFonts w:ascii="Arial" w:hAnsi="Arial" w:cs="Arial"/>
        </w:rPr>
        <w:t>ist</w:t>
      </w:r>
      <w:r w:rsidR="00963D17" w:rsidRPr="00963D17">
        <w:rPr>
          <w:rFonts w:ascii="Arial" w:hAnsi="Arial" w:cs="Arial"/>
        </w:rPr>
        <w:t xml:space="preserve"> auf unserem gemeinsamen Stand mit der Firma Kohrs zu sehen. </w:t>
      </w:r>
      <w:r w:rsidR="006344DC">
        <w:rPr>
          <w:rFonts w:ascii="Arial" w:hAnsi="Arial" w:cs="Arial"/>
        </w:rPr>
        <w:t xml:space="preserve">Außerdem </w:t>
      </w:r>
      <w:r w:rsidR="00636FF1">
        <w:rPr>
          <w:rFonts w:ascii="Arial" w:hAnsi="Arial" w:cs="Arial"/>
        </w:rPr>
        <w:t xml:space="preserve">stellen </w:t>
      </w:r>
      <w:r w:rsidR="000453B4">
        <w:rPr>
          <w:rFonts w:ascii="Arial" w:hAnsi="Arial" w:cs="Arial"/>
        </w:rPr>
        <w:t>wir im</w:t>
      </w:r>
      <w:r w:rsidR="006344DC">
        <w:rPr>
          <w:rFonts w:ascii="Arial" w:hAnsi="Arial" w:cs="Arial"/>
        </w:rPr>
        <w:t xml:space="preserve"> Außengeländer den Sattelkipper S.KI</w:t>
      </w:r>
      <w:r w:rsidR="009F35C3">
        <w:rPr>
          <w:rFonts w:ascii="Arial" w:hAnsi="Arial" w:cs="Arial"/>
        </w:rPr>
        <w:t xml:space="preserve"> mit Stahl-Rundmulde</w:t>
      </w:r>
      <w:r w:rsidR="00636FF1">
        <w:rPr>
          <w:rFonts w:ascii="Arial" w:hAnsi="Arial" w:cs="Arial"/>
        </w:rPr>
        <w:t xml:space="preserve"> mit neuem Chassis</w:t>
      </w:r>
      <w:r w:rsidR="00D03F07">
        <w:rPr>
          <w:rFonts w:ascii="Arial" w:hAnsi="Arial" w:cs="Arial"/>
        </w:rPr>
        <w:t>,</w:t>
      </w:r>
      <w:r w:rsidR="009F35C3">
        <w:rPr>
          <w:rFonts w:ascii="Arial" w:hAnsi="Arial" w:cs="Arial"/>
        </w:rPr>
        <w:t xml:space="preserve"> einen Motorkoffer M.KO</w:t>
      </w:r>
      <w:r w:rsidR="007C5AED">
        <w:rPr>
          <w:rFonts w:ascii="Arial" w:hAnsi="Arial" w:cs="Arial"/>
        </w:rPr>
        <w:t xml:space="preserve"> sowie </w:t>
      </w:r>
      <w:r w:rsidR="00D60461">
        <w:rPr>
          <w:rFonts w:ascii="Arial" w:hAnsi="Arial" w:cs="Arial"/>
        </w:rPr>
        <w:t xml:space="preserve">aus </w:t>
      </w:r>
      <w:r w:rsidR="007C5AED">
        <w:rPr>
          <w:rFonts w:ascii="Arial" w:hAnsi="Arial" w:cs="Arial"/>
        </w:rPr>
        <w:t>unsere</w:t>
      </w:r>
      <w:r w:rsidR="00D60461">
        <w:rPr>
          <w:rFonts w:ascii="Arial" w:hAnsi="Arial" w:cs="Arial"/>
        </w:rPr>
        <w:t>r</w:t>
      </w:r>
      <w:r w:rsidR="007C5AED">
        <w:rPr>
          <w:rFonts w:ascii="Arial" w:hAnsi="Arial" w:cs="Arial"/>
        </w:rPr>
        <w:t xml:space="preserve"> Intermodal-</w:t>
      </w:r>
      <w:r w:rsidR="00D60461">
        <w:rPr>
          <w:rFonts w:ascii="Arial" w:hAnsi="Arial" w:cs="Arial"/>
        </w:rPr>
        <w:t xml:space="preserve">Range </w:t>
      </w:r>
      <w:r w:rsidR="00C221DF">
        <w:rPr>
          <w:rFonts w:ascii="Arial" w:hAnsi="Arial" w:cs="Arial"/>
        </w:rPr>
        <w:t>die neuen Produkte</w:t>
      </w:r>
      <w:r w:rsidR="00A53938">
        <w:rPr>
          <w:rFonts w:ascii="Arial" w:hAnsi="Arial" w:cs="Arial"/>
        </w:rPr>
        <w:t xml:space="preserve"> A.WF, das </w:t>
      </w:r>
      <w:r w:rsidR="00D60461">
        <w:rPr>
          <w:rFonts w:ascii="Arial" w:hAnsi="Arial" w:cs="Arial"/>
        </w:rPr>
        <w:t>Anhänger-Wechselfahrgestell</w:t>
      </w:r>
      <w:r w:rsidR="00B65E92">
        <w:rPr>
          <w:rFonts w:ascii="Arial" w:hAnsi="Arial" w:cs="Arial"/>
        </w:rPr>
        <w:t xml:space="preserve"> </w:t>
      </w:r>
      <w:r w:rsidR="00A53938">
        <w:rPr>
          <w:rFonts w:ascii="Arial" w:hAnsi="Arial" w:cs="Arial"/>
        </w:rPr>
        <w:t>sowie</w:t>
      </w:r>
      <w:r w:rsidR="00D60461">
        <w:rPr>
          <w:rFonts w:ascii="Arial" w:hAnsi="Arial" w:cs="Arial"/>
        </w:rPr>
        <w:t xml:space="preserve"> </w:t>
      </w:r>
      <w:r w:rsidR="00A53938">
        <w:rPr>
          <w:rFonts w:ascii="Arial" w:hAnsi="Arial" w:cs="Arial"/>
        </w:rPr>
        <w:t>Z.WF, d</w:t>
      </w:r>
      <w:r w:rsidR="008D49F1">
        <w:rPr>
          <w:rFonts w:ascii="Arial" w:hAnsi="Arial" w:cs="Arial"/>
        </w:rPr>
        <w:t>as</w:t>
      </w:r>
      <w:r w:rsidR="00A53938">
        <w:rPr>
          <w:rFonts w:ascii="Arial" w:hAnsi="Arial" w:cs="Arial"/>
        </w:rPr>
        <w:t xml:space="preserve"> </w:t>
      </w:r>
      <w:r w:rsidR="00D60461">
        <w:rPr>
          <w:rFonts w:ascii="Arial" w:hAnsi="Arial" w:cs="Arial"/>
        </w:rPr>
        <w:t>Zentralachs-Wechselfahrgestell und unsere Wechselbox W.BO</w:t>
      </w:r>
      <w:r w:rsidR="003C422B">
        <w:rPr>
          <w:rFonts w:ascii="Arial" w:hAnsi="Arial" w:cs="Arial"/>
        </w:rPr>
        <w:t xml:space="preserve"> vor</w:t>
      </w:r>
      <w:r w:rsidR="009F35C3">
        <w:rPr>
          <w:rFonts w:ascii="Arial" w:hAnsi="Arial" w:cs="Arial"/>
        </w:rPr>
        <w:t xml:space="preserve">. </w:t>
      </w:r>
      <w:r w:rsidR="00963D17" w:rsidRPr="00963D17">
        <w:rPr>
          <w:rFonts w:ascii="Arial" w:hAnsi="Arial" w:cs="Arial"/>
        </w:rPr>
        <w:t>Unser Vertriebsteam vor Ort freut sich auf viele interessante Gespräche</w:t>
      </w:r>
      <w:r w:rsidR="00BB38E6">
        <w:rPr>
          <w:rFonts w:ascii="Arial" w:hAnsi="Arial" w:cs="Arial"/>
        </w:rPr>
        <w:t>“, so Boris Billich, Vertriebsvorstand bei Schmitz Cargobull.</w:t>
      </w:r>
      <w:r w:rsidR="00963D17" w:rsidRPr="00963D17">
        <w:rPr>
          <w:rFonts w:ascii="Arial" w:hAnsi="Arial" w:cs="Arial"/>
        </w:rPr>
        <w:t xml:space="preserve">  </w:t>
      </w:r>
    </w:p>
    <w:p w14:paraId="117653CD" w14:textId="77777777" w:rsidR="00387C50" w:rsidRDefault="00387C50" w:rsidP="00A64B9A">
      <w:pPr>
        <w:spacing w:line="360" w:lineRule="auto"/>
        <w:rPr>
          <w:rFonts w:ascii="Arial" w:hAnsi="Arial" w:cs="Arial"/>
        </w:rPr>
      </w:pPr>
    </w:p>
    <w:p w14:paraId="45C26D90" w14:textId="6213408D" w:rsidR="007E6F57" w:rsidRDefault="00EC6738" w:rsidP="005453BE">
      <w:pPr>
        <w:spacing w:line="360" w:lineRule="auto"/>
        <w:rPr>
          <w:rFonts w:ascii="Arial" w:hAnsi="Arial" w:cs="Arial"/>
        </w:rPr>
      </w:pPr>
      <w:r w:rsidRPr="009F35C3">
        <w:rPr>
          <w:rFonts w:ascii="Arial" w:hAnsi="Arial" w:cs="Arial"/>
        </w:rPr>
        <w:t xml:space="preserve">Nachhaltigkeit neu denken – unter diesem Motto stellt Schmitz Cargobull </w:t>
      </w:r>
      <w:r w:rsidR="002F6709" w:rsidRPr="009F35C3">
        <w:rPr>
          <w:rFonts w:ascii="Arial" w:hAnsi="Arial" w:cs="Arial"/>
        </w:rPr>
        <w:t xml:space="preserve">den </w:t>
      </w:r>
      <w:r w:rsidR="00F54E94">
        <w:rPr>
          <w:rFonts w:ascii="Arial" w:hAnsi="Arial" w:cs="Arial"/>
        </w:rPr>
        <w:t xml:space="preserve">Sattelcurtainsider </w:t>
      </w:r>
      <w:r w:rsidR="005F75B3" w:rsidRPr="005F75B3">
        <w:rPr>
          <w:rFonts w:ascii="Arial" w:hAnsi="Arial" w:cs="Arial"/>
          <w:b/>
          <w:bCs/>
        </w:rPr>
        <w:t xml:space="preserve">S.CS </w:t>
      </w:r>
      <w:r w:rsidR="002F6709" w:rsidRPr="005F75B3">
        <w:rPr>
          <w:rFonts w:ascii="Arial" w:hAnsi="Arial" w:cs="Arial"/>
          <w:b/>
          <w:bCs/>
        </w:rPr>
        <w:t>Eco</w:t>
      </w:r>
      <w:r w:rsidR="000F4C7E">
        <w:rPr>
          <w:rFonts w:ascii="Arial" w:hAnsi="Arial" w:cs="Arial"/>
          <w:b/>
          <w:bCs/>
        </w:rPr>
        <w:t>FLEX</w:t>
      </w:r>
      <w:r w:rsidR="00834DBE" w:rsidRPr="007F114E">
        <w:rPr>
          <w:rFonts w:ascii="Arial" w:hAnsi="Arial" w:cs="Arial"/>
          <w:b/>
          <w:bCs/>
        </w:rPr>
        <w:t>,</w:t>
      </w:r>
      <w:r w:rsidR="00834DBE" w:rsidRPr="009F35C3">
        <w:rPr>
          <w:rFonts w:ascii="Arial" w:hAnsi="Arial" w:cs="Arial"/>
        </w:rPr>
        <w:t xml:space="preserve"> </w:t>
      </w:r>
      <w:r w:rsidR="00BB38E6" w:rsidRPr="009F35C3">
        <w:rPr>
          <w:rFonts w:ascii="Arial" w:hAnsi="Arial" w:cs="Arial"/>
        </w:rPr>
        <w:t xml:space="preserve">eines der Fahrzeuge der </w:t>
      </w:r>
      <w:r w:rsidR="00B368EB">
        <w:rPr>
          <w:rFonts w:ascii="Arial" w:hAnsi="Arial" w:cs="Arial"/>
        </w:rPr>
        <w:t xml:space="preserve">neuen </w:t>
      </w:r>
      <w:r w:rsidRPr="009F35C3">
        <w:rPr>
          <w:rFonts w:ascii="Arial" w:hAnsi="Arial" w:cs="Arial"/>
        </w:rPr>
        <w:t xml:space="preserve">EcoGeneration vor. </w:t>
      </w:r>
      <w:r w:rsidR="009473D3">
        <w:rPr>
          <w:rFonts w:ascii="Arial" w:hAnsi="Arial" w:cs="Arial"/>
        </w:rPr>
        <w:t>Der aerodynamische Trailer mit liftbarem Heck</w:t>
      </w:r>
      <w:r w:rsidR="00401AC1">
        <w:rPr>
          <w:rFonts w:ascii="Arial" w:hAnsi="Arial" w:cs="Arial"/>
        </w:rPr>
        <w:t xml:space="preserve"> verringert den Luftwiderstand und damit den Kraftstoffverbrauch und CO2-Ausstoß. </w:t>
      </w:r>
      <w:r w:rsidR="00AB505D">
        <w:rPr>
          <w:rFonts w:ascii="Arial" w:hAnsi="Arial" w:cs="Arial"/>
        </w:rPr>
        <w:t xml:space="preserve">Das liftbare Heck </w:t>
      </w:r>
      <w:r w:rsidRPr="00600E3B">
        <w:rPr>
          <w:rFonts w:ascii="Arial" w:hAnsi="Arial" w:cs="Arial"/>
        </w:rPr>
        <w:t>ermöglicht ein einfaches Hochstellen</w:t>
      </w:r>
      <w:r w:rsidR="00AB505D">
        <w:rPr>
          <w:rFonts w:ascii="Arial" w:hAnsi="Arial" w:cs="Arial"/>
        </w:rPr>
        <w:t xml:space="preserve"> des Trailers</w:t>
      </w:r>
      <w:r w:rsidR="00600E3B" w:rsidRPr="00600E3B">
        <w:rPr>
          <w:rFonts w:ascii="Arial" w:hAnsi="Arial" w:cs="Arial"/>
        </w:rPr>
        <w:t>,</w:t>
      </w:r>
      <w:r w:rsidRPr="00600E3B">
        <w:rPr>
          <w:rFonts w:ascii="Arial" w:hAnsi="Arial" w:cs="Arial"/>
        </w:rPr>
        <w:t xml:space="preserve"> </w:t>
      </w:r>
      <w:r w:rsidR="002E14FB">
        <w:rPr>
          <w:rFonts w:ascii="Arial" w:hAnsi="Arial" w:cs="Arial"/>
        </w:rPr>
        <w:t>wenn</w:t>
      </w:r>
      <w:r w:rsidR="002E14FB" w:rsidRPr="00600E3B">
        <w:rPr>
          <w:rFonts w:ascii="Arial" w:hAnsi="Arial" w:cs="Arial"/>
        </w:rPr>
        <w:t xml:space="preserve"> </w:t>
      </w:r>
      <w:r w:rsidR="00AB505D">
        <w:rPr>
          <w:rFonts w:ascii="Arial" w:hAnsi="Arial" w:cs="Arial"/>
        </w:rPr>
        <w:t>der Fracht</w:t>
      </w:r>
      <w:r w:rsidR="002E14FB">
        <w:rPr>
          <w:rFonts w:ascii="Arial" w:hAnsi="Arial" w:cs="Arial"/>
        </w:rPr>
        <w:t xml:space="preserve">raum zur Gänze benötigt </w:t>
      </w:r>
    </w:p>
    <w:p w14:paraId="1FF1A1B0" w14:textId="5E05E3B8" w:rsidR="007E6F57" w:rsidRPr="004B591D" w:rsidRDefault="007E6F57" w:rsidP="007E6F57">
      <w:pPr>
        <w:jc w:val="right"/>
        <w:rPr>
          <w:rFonts w:ascii="Arial" w:eastAsia="Times New Roman" w:hAnsi="Arial" w:cs="Arial"/>
          <w:b/>
          <w:bCs/>
          <w:sz w:val="22"/>
          <w:szCs w:val="22"/>
        </w:rPr>
      </w:pPr>
      <w:r>
        <w:rPr>
          <w:rFonts w:ascii="Arial" w:eastAsia="Times New Roman" w:hAnsi="Arial" w:cs="Arial"/>
          <w:b/>
          <w:bCs/>
          <w:sz w:val="22"/>
          <w:szCs w:val="22"/>
        </w:rPr>
        <w:lastRenderedPageBreak/>
        <w:t>2021-1</w:t>
      </w:r>
      <w:r w:rsidR="002A5246">
        <w:rPr>
          <w:rFonts w:ascii="Arial" w:eastAsia="Times New Roman" w:hAnsi="Arial" w:cs="Arial"/>
          <w:b/>
          <w:bCs/>
          <w:sz w:val="22"/>
          <w:szCs w:val="22"/>
        </w:rPr>
        <w:t>39</w:t>
      </w:r>
    </w:p>
    <w:p w14:paraId="373FA6E0" w14:textId="77777777" w:rsidR="007E6F57" w:rsidRDefault="007E6F57" w:rsidP="005453BE">
      <w:pPr>
        <w:spacing w:line="360" w:lineRule="auto"/>
        <w:rPr>
          <w:rFonts w:ascii="Arial" w:hAnsi="Arial" w:cs="Arial"/>
        </w:rPr>
      </w:pPr>
    </w:p>
    <w:p w14:paraId="12D1F974" w14:textId="4EF20F3E" w:rsidR="00EC6738" w:rsidRDefault="002E14FB" w:rsidP="005453BE">
      <w:pPr>
        <w:spacing w:line="360" w:lineRule="auto"/>
        <w:rPr>
          <w:rFonts w:ascii="Arial" w:hAnsi="Arial" w:cs="Arial"/>
        </w:rPr>
      </w:pPr>
      <w:r>
        <w:rPr>
          <w:rFonts w:ascii="Arial" w:hAnsi="Arial" w:cs="Arial"/>
        </w:rPr>
        <w:t>wird</w:t>
      </w:r>
      <w:r w:rsidR="00EC6738" w:rsidRPr="00600E3B">
        <w:rPr>
          <w:rFonts w:ascii="Arial" w:hAnsi="Arial" w:cs="Arial"/>
        </w:rPr>
        <w:t>. Vor allem für Gewichtstransporte bietet dieses Konzept hohe Einsparpotenziale</w:t>
      </w:r>
      <w:r w:rsidR="00EC6738">
        <w:rPr>
          <w:rFonts w:ascii="Arial" w:hAnsi="Arial" w:cs="Arial"/>
        </w:rPr>
        <w:t xml:space="preserve">. Und das, ohne dass die Trailer-Funktionalitäten, die Transportleistung und das gewohnte Handling sich wesentlich ändern. </w:t>
      </w:r>
      <w:r w:rsidR="00E468B2">
        <w:rPr>
          <w:rFonts w:ascii="Arial" w:hAnsi="Arial" w:cs="Arial"/>
        </w:rPr>
        <w:t>D</w:t>
      </w:r>
      <w:r w:rsidR="00EC6738">
        <w:rPr>
          <w:rFonts w:ascii="Arial" w:hAnsi="Arial" w:cs="Arial"/>
        </w:rPr>
        <w:t xml:space="preserve">er hohen Nachhaltigkeit durch maximale </w:t>
      </w:r>
      <w:r w:rsidR="00EC6738" w:rsidRPr="00600E3B">
        <w:rPr>
          <w:rFonts w:ascii="Arial" w:hAnsi="Arial" w:cs="Arial"/>
        </w:rPr>
        <w:t xml:space="preserve">Kraftstoffeinsparungen und der Effektivität des aerodynamischen Aufbaus </w:t>
      </w:r>
      <w:r w:rsidR="00E468B2">
        <w:rPr>
          <w:rFonts w:ascii="Arial" w:hAnsi="Arial" w:cs="Arial"/>
        </w:rPr>
        <w:t xml:space="preserve">stehen </w:t>
      </w:r>
      <w:r w:rsidR="00EC6738" w:rsidRPr="00600E3B">
        <w:rPr>
          <w:rFonts w:ascii="Arial" w:hAnsi="Arial" w:cs="Arial"/>
        </w:rPr>
        <w:t>keine teuren</w:t>
      </w:r>
      <w:r w:rsidR="00600E3B" w:rsidRPr="00600E3B">
        <w:rPr>
          <w:rFonts w:ascii="Arial" w:hAnsi="Arial" w:cs="Arial"/>
        </w:rPr>
        <w:t>,</w:t>
      </w:r>
      <w:r w:rsidR="00EC6738" w:rsidRPr="00600E3B">
        <w:rPr>
          <w:rFonts w:ascii="Arial" w:hAnsi="Arial" w:cs="Arial"/>
        </w:rPr>
        <w:t xml:space="preserve"> beschädigungsanfällige</w:t>
      </w:r>
      <w:r w:rsidR="00600E3B" w:rsidRPr="00600E3B">
        <w:rPr>
          <w:rFonts w:ascii="Arial" w:hAnsi="Arial" w:cs="Arial"/>
        </w:rPr>
        <w:t>n</w:t>
      </w:r>
      <w:r w:rsidR="00EC6738" w:rsidRPr="00600E3B">
        <w:rPr>
          <w:rFonts w:ascii="Arial" w:hAnsi="Arial" w:cs="Arial"/>
        </w:rPr>
        <w:t xml:space="preserve"> Anbauteile </w:t>
      </w:r>
      <w:r w:rsidR="00E468B2">
        <w:rPr>
          <w:rFonts w:ascii="Arial" w:hAnsi="Arial" w:cs="Arial"/>
        </w:rPr>
        <w:t>entgegen</w:t>
      </w:r>
      <w:r w:rsidR="00EC6738" w:rsidRPr="00600E3B">
        <w:rPr>
          <w:rFonts w:ascii="Arial" w:hAnsi="Arial" w:cs="Arial"/>
        </w:rPr>
        <w:t>.</w:t>
      </w:r>
    </w:p>
    <w:p w14:paraId="0CCE4E2B" w14:textId="77777777" w:rsidR="00697A33" w:rsidRDefault="00697A33" w:rsidP="00EC6738">
      <w:pPr>
        <w:spacing w:line="360" w:lineRule="auto"/>
        <w:rPr>
          <w:rFonts w:ascii="Arial" w:hAnsi="Arial" w:cs="Arial"/>
        </w:rPr>
      </w:pPr>
    </w:p>
    <w:p w14:paraId="2F6993EF" w14:textId="745E32DE" w:rsidR="005A294F" w:rsidRDefault="00393F50" w:rsidP="007F114E">
      <w:pPr>
        <w:spacing w:line="360" w:lineRule="auto"/>
        <w:rPr>
          <w:rFonts w:ascii="Arial" w:hAnsi="Arial" w:cs="Arial"/>
        </w:rPr>
      </w:pPr>
      <w:r>
        <w:rPr>
          <w:rFonts w:ascii="Arial" w:hAnsi="Arial" w:cs="Arial"/>
        </w:rPr>
        <w:t xml:space="preserve">Der </w:t>
      </w:r>
      <w:r w:rsidR="005A294F" w:rsidRPr="005A294F">
        <w:rPr>
          <w:rFonts w:ascii="Arial" w:hAnsi="Arial" w:cs="Arial"/>
        </w:rPr>
        <w:t xml:space="preserve">Sattelkoffer </w:t>
      </w:r>
      <w:r w:rsidR="005A294F" w:rsidRPr="007F114E">
        <w:rPr>
          <w:rFonts w:ascii="Arial" w:hAnsi="Arial" w:cs="Arial"/>
          <w:b/>
          <w:bCs/>
        </w:rPr>
        <w:t>S.KO COOL SMART</w:t>
      </w:r>
      <w:r w:rsidR="005A294F" w:rsidRPr="005A294F">
        <w:rPr>
          <w:rFonts w:ascii="Arial" w:hAnsi="Arial" w:cs="Arial"/>
        </w:rPr>
        <w:t xml:space="preserve"> mit digitalem Temperaturrekorder und serienmäßig verbauter TrailerConnect® -Telematik ab Werk hat sich international im temperaturgeführten Transport bewährt. </w:t>
      </w:r>
      <w:r w:rsidR="00210CAC">
        <w:rPr>
          <w:rFonts w:ascii="Arial" w:hAnsi="Arial" w:cs="Arial"/>
        </w:rPr>
        <w:t xml:space="preserve">Neu ist </w:t>
      </w:r>
      <w:r w:rsidR="002648B7">
        <w:rPr>
          <w:rFonts w:ascii="Arial" w:hAnsi="Arial" w:cs="Arial"/>
        </w:rPr>
        <w:t>hier die Weiterentwicklung des</w:t>
      </w:r>
      <w:r w:rsidR="005A294F" w:rsidRPr="005A294F">
        <w:rPr>
          <w:rFonts w:ascii="Arial" w:hAnsi="Arial" w:cs="Arial"/>
        </w:rPr>
        <w:t xml:space="preserve"> Luftverteilungssystem</w:t>
      </w:r>
      <w:r w:rsidR="002648B7">
        <w:rPr>
          <w:rFonts w:ascii="Arial" w:hAnsi="Arial" w:cs="Arial"/>
        </w:rPr>
        <w:t>s</w:t>
      </w:r>
      <w:r w:rsidR="005A294F" w:rsidRPr="005A294F">
        <w:rPr>
          <w:rFonts w:ascii="Arial" w:hAnsi="Arial" w:cs="Arial"/>
        </w:rPr>
        <w:t xml:space="preserve"> für mehr Effizienz, Gleichmäßigkeit und Robustheit</w:t>
      </w:r>
      <w:r w:rsidR="002648B7">
        <w:rPr>
          <w:rFonts w:ascii="Arial" w:hAnsi="Arial" w:cs="Arial"/>
        </w:rPr>
        <w:t>.</w:t>
      </w:r>
      <w:r w:rsidR="005A294F" w:rsidRPr="005A294F">
        <w:rPr>
          <w:rFonts w:ascii="Arial" w:hAnsi="Arial" w:cs="Arial"/>
        </w:rPr>
        <w:t xml:space="preserve"> Vorrangiges Ziel der </w:t>
      </w:r>
      <w:r w:rsidR="001D54AE">
        <w:rPr>
          <w:rFonts w:ascii="Arial" w:hAnsi="Arial" w:cs="Arial"/>
        </w:rPr>
        <w:t>Weiterentwicklung war</w:t>
      </w:r>
      <w:r w:rsidR="005A294F" w:rsidRPr="005A294F">
        <w:rPr>
          <w:rFonts w:ascii="Arial" w:hAnsi="Arial" w:cs="Arial"/>
        </w:rPr>
        <w:t xml:space="preserve"> die Vermeidung von „Wärmenestern“ sowie ein vereinfachtes Handling für mehr Effizienz im Transportalltag. Hutzen aus flexiblem und anfahrresistentem Material stellen die Verbindung zwischen Kältemaschine und Luftkanal sicher und schützen durch ihre Flexibilität vor Anfahrschäden. </w:t>
      </w:r>
    </w:p>
    <w:p w14:paraId="3B96BABE" w14:textId="2086DFB2" w:rsidR="00A7070D" w:rsidRDefault="00A7070D" w:rsidP="007F114E">
      <w:pPr>
        <w:spacing w:line="360" w:lineRule="auto"/>
        <w:rPr>
          <w:rFonts w:ascii="Arial" w:hAnsi="Arial" w:cs="Arial"/>
        </w:rPr>
      </w:pPr>
    </w:p>
    <w:p w14:paraId="5945968D" w14:textId="010810A2" w:rsidR="00AA60C7" w:rsidRDefault="00B66DAD" w:rsidP="00AA60C7">
      <w:pPr>
        <w:spacing w:line="360" w:lineRule="auto"/>
        <w:rPr>
          <w:rFonts w:ascii="Arial" w:hAnsi="Arial" w:cs="Arial"/>
        </w:rPr>
      </w:pPr>
      <w:r>
        <w:rPr>
          <w:rFonts w:ascii="Arial" w:hAnsi="Arial" w:cs="Arial"/>
        </w:rPr>
        <w:t>D</w:t>
      </w:r>
      <w:r w:rsidR="00AA60C7" w:rsidRPr="00AA60C7">
        <w:rPr>
          <w:rFonts w:ascii="Arial" w:hAnsi="Arial" w:cs="Arial"/>
        </w:rPr>
        <w:t xml:space="preserve">er Sattelkipper </w:t>
      </w:r>
      <w:r w:rsidR="00AA60C7" w:rsidRPr="00B66DAD">
        <w:rPr>
          <w:rFonts w:ascii="Arial" w:hAnsi="Arial" w:cs="Arial"/>
          <w:b/>
          <w:bCs/>
        </w:rPr>
        <w:t>S.KI</w:t>
      </w:r>
      <w:r w:rsidR="00AA60C7" w:rsidRPr="00AA60C7">
        <w:rPr>
          <w:rFonts w:ascii="Arial" w:hAnsi="Arial" w:cs="Arial"/>
        </w:rPr>
        <w:t xml:space="preserve"> in Stahl-Bauweise zeichnen sich seit jeher durch eine ideale Balance zwischen Gewichtsoptimierung, robuster Langlebigkeit und Kippstabilität aus. Durch die grundlegende konstruktive Überarbeitung des Rahmenbaukastens konnten in Abhängigkeit von Baulänge und Rahmenausführung</w:t>
      </w:r>
      <w:r w:rsidR="00D35C6C">
        <w:rPr>
          <w:rFonts w:ascii="Arial" w:hAnsi="Arial" w:cs="Arial"/>
        </w:rPr>
        <w:t xml:space="preserve">, </w:t>
      </w:r>
      <w:r w:rsidR="00E42869">
        <w:rPr>
          <w:rFonts w:ascii="Arial" w:hAnsi="Arial" w:cs="Arial"/>
        </w:rPr>
        <w:t xml:space="preserve">mit dem neuen Chassis </w:t>
      </w:r>
      <w:r w:rsidR="00D35C6C">
        <w:rPr>
          <w:rFonts w:ascii="Arial" w:hAnsi="Arial" w:cs="Arial"/>
        </w:rPr>
        <w:t>G</w:t>
      </w:r>
      <w:r w:rsidR="00AA60C7" w:rsidRPr="00AA60C7">
        <w:rPr>
          <w:rFonts w:ascii="Arial" w:hAnsi="Arial" w:cs="Arial"/>
        </w:rPr>
        <w:t>ewichtsein</w:t>
      </w:r>
      <w:r w:rsidR="00D35C6C">
        <w:rPr>
          <w:rFonts w:ascii="Arial" w:hAnsi="Arial" w:cs="Arial"/>
        </w:rPr>
        <w:softHyphen/>
      </w:r>
      <w:r w:rsidR="00AA60C7" w:rsidRPr="00AA60C7">
        <w:rPr>
          <w:rFonts w:ascii="Arial" w:hAnsi="Arial" w:cs="Arial"/>
        </w:rPr>
        <w:t>sparungen für bis zu 180 Kilogramm mehr Nutzlast</w:t>
      </w:r>
      <w:r w:rsidR="00D659FC">
        <w:rPr>
          <w:rFonts w:ascii="Arial" w:hAnsi="Arial" w:cs="Arial"/>
        </w:rPr>
        <w:t xml:space="preserve"> </w:t>
      </w:r>
      <w:r w:rsidR="00AA60C7" w:rsidRPr="00AA60C7">
        <w:rPr>
          <w:rFonts w:ascii="Arial" w:hAnsi="Arial" w:cs="Arial"/>
        </w:rPr>
        <w:t xml:space="preserve">erzielt werden. Für die S.KI-Rahmengeneration in verzinkter Ausführung sichert Schmitz Cargobull den Kunden 10 Jahre Gewährleistungen gegen Durchrostung zu. </w:t>
      </w:r>
    </w:p>
    <w:p w14:paraId="24B97B5C" w14:textId="77777777" w:rsidR="0017256F" w:rsidRDefault="0017256F" w:rsidP="0034763D">
      <w:pPr>
        <w:spacing w:line="360" w:lineRule="auto"/>
        <w:rPr>
          <w:rFonts w:ascii="Arial" w:hAnsi="Arial" w:cs="Arial"/>
        </w:rPr>
      </w:pPr>
    </w:p>
    <w:p w14:paraId="56BB1747" w14:textId="2B222A4B" w:rsidR="0035497D" w:rsidRDefault="00A74864" w:rsidP="0034763D">
      <w:pPr>
        <w:spacing w:line="360" w:lineRule="auto"/>
        <w:rPr>
          <w:rFonts w:ascii="Arial" w:hAnsi="Arial" w:cs="Arial"/>
        </w:rPr>
      </w:pPr>
      <w:r>
        <w:rPr>
          <w:rFonts w:ascii="Arial" w:hAnsi="Arial" w:cs="Arial"/>
        </w:rPr>
        <w:t xml:space="preserve">Beim </w:t>
      </w:r>
      <w:r w:rsidR="00A641FD" w:rsidRPr="00A641FD">
        <w:rPr>
          <w:rFonts w:ascii="Arial" w:hAnsi="Arial" w:cs="Arial"/>
        </w:rPr>
        <w:t xml:space="preserve">Tiefkühl-Motorwagenaufbau </w:t>
      </w:r>
      <w:r w:rsidR="00A641FD" w:rsidRPr="0034763D">
        <w:rPr>
          <w:rFonts w:ascii="Arial" w:hAnsi="Arial" w:cs="Arial"/>
          <w:b/>
          <w:bCs/>
        </w:rPr>
        <w:t>M.KO COOL</w:t>
      </w:r>
      <w:r w:rsidR="00782EA6">
        <w:rPr>
          <w:rFonts w:ascii="Arial" w:hAnsi="Arial" w:cs="Arial"/>
        </w:rPr>
        <w:t xml:space="preserve"> </w:t>
      </w:r>
      <w:r>
        <w:rPr>
          <w:rFonts w:ascii="Arial" w:hAnsi="Arial" w:cs="Arial"/>
        </w:rPr>
        <w:t xml:space="preserve">standen </w:t>
      </w:r>
      <w:r w:rsidR="00782EA6">
        <w:rPr>
          <w:rFonts w:ascii="Arial" w:hAnsi="Arial" w:cs="Arial"/>
        </w:rPr>
        <w:t>seine erh</w:t>
      </w:r>
      <w:r w:rsidR="00A641FD" w:rsidRPr="00A641FD">
        <w:rPr>
          <w:rFonts w:ascii="Arial" w:hAnsi="Arial" w:cs="Arial"/>
        </w:rPr>
        <w:t xml:space="preserve">öhte Isolierung für noch sichereren Transport, die Gewichtsreduzierung für mehr Zuladung, sicheres und einfaches Handling für mehr Zeitersparnis sowie die effiziente Durchlademöglichkeit im Fokus der </w:t>
      </w:r>
      <w:r w:rsidR="00B671F5">
        <w:rPr>
          <w:rFonts w:ascii="Arial" w:hAnsi="Arial" w:cs="Arial"/>
        </w:rPr>
        <w:t>Fertigungsexperten</w:t>
      </w:r>
      <w:r w:rsidR="00A641FD" w:rsidRPr="00A641FD">
        <w:rPr>
          <w:rFonts w:ascii="Arial" w:hAnsi="Arial" w:cs="Arial"/>
        </w:rPr>
        <w:t>.</w:t>
      </w:r>
      <w:r w:rsidR="000F5C16">
        <w:rPr>
          <w:rFonts w:ascii="Arial" w:hAnsi="Arial" w:cs="Arial"/>
        </w:rPr>
        <w:t xml:space="preserve"> </w:t>
      </w:r>
      <w:r w:rsidR="00A641FD" w:rsidRPr="00A641FD">
        <w:rPr>
          <w:rFonts w:ascii="Arial" w:hAnsi="Arial" w:cs="Arial"/>
        </w:rPr>
        <w:t xml:space="preserve">Durch dickere </w:t>
      </w:r>
    </w:p>
    <w:p w14:paraId="5C7C6788" w14:textId="77777777" w:rsidR="009B6DE4" w:rsidRDefault="009B6DE4" w:rsidP="0034763D">
      <w:pPr>
        <w:spacing w:line="360" w:lineRule="auto"/>
        <w:rPr>
          <w:rFonts w:ascii="Arial" w:hAnsi="Arial" w:cs="Arial"/>
        </w:rPr>
      </w:pPr>
    </w:p>
    <w:p w14:paraId="2941FC7E" w14:textId="1825C0BA" w:rsidR="009B6DE4" w:rsidRPr="004B591D" w:rsidRDefault="009B6DE4" w:rsidP="009B6DE4">
      <w:pPr>
        <w:jc w:val="right"/>
        <w:rPr>
          <w:rFonts w:ascii="Arial" w:eastAsia="Times New Roman" w:hAnsi="Arial" w:cs="Arial"/>
          <w:b/>
          <w:bCs/>
          <w:sz w:val="22"/>
          <w:szCs w:val="22"/>
        </w:rPr>
      </w:pPr>
      <w:r>
        <w:rPr>
          <w:rFonts w:ascii="Arial" w:eastAsia="Times New Roman" w:hAnsi="Arial" w:cs="Arial"/>
          <w:b/>
          <w:bCs/>
          <w:sz w:val="22"/>
          <w:szCs w:val="22"/>
        </w:rPr>
        <w:lastRenderedPageBreak/>
        <w:t>2021-1</w:t>
      </w:r>
      <w:r w:rsidR="002A5246">
        <w:rPr>
          <w:rFonts w:ascii="Arial" w:eastAsia="Times New Roman" w:hAnsi="Arial" w:cs="Arial"/>
          <w:b/>
          <w:bCs/>
          <w:sz w:val="22"/>
          <w:szCs w:val="22"/>
        </w:rPr>
        <w:t>39</w:t>
      </w:r>
    </w:p>
    <w:p w14:paraId="376B44FA" w14:textId="77777777" w:rsidR="009B6DE4" w:rsidRDefault="009B6DE4" w:rsidP="0034763D">
      <w:pPr>
        <w:spacing w:line="360" w:lineRule="auto"/>
        <w:rPr>
          <w:rFonts w:ascii="Arial" w:hAnsi="Arial" w:cs="Arial"/>
        </w:rPr>
      </w:pPr>
    </w:p>
    <w:p w14:paraId="5EE6DBA0" w14:textId="2B9CBF7F" w:rsidR="00A641FD" w:rsidRDefault="00A641FD" w:rsidP="0034763D">
      <w:pPr>
        <w:spacing w:line="360" w:lineRule="auto"/>
        <w:rPr>
          <w:rFonts w:ascii="Arial" w:hAnsi="Arial" w:cs="Arial"/>
        </w:rPr>
      </w:pPr>
      <w:r w:rsidRPr="00A641FD">
        <w:rPr>
          <w:rFonts w:ascii="Arial" w:hAnsi="Arial" w:cs="Arial"/>
        </w:rPr>
        <w:t xml:space="preserve">Seitenwände, Stirnwand und Boden bei gleichzeitig identischen Innenmaßen wurden die Isoliereigenschaften verbessert und der Aufbau des M.KO COOL entspricht, je nach Spezifikation, den hohen Anforderungen der ATP/FRC-Zertifizierung für verderbliche Lebensmittel. Insgesamt 60 Kilogramm bringt der M.KO durch seine optimierte Konstruktion weniger auf die Waage und ermöglicht mehr Zuladung. </w:t>
      </w:r>
    </w:p>
    <w:p w14:paraId="54948CB7" w14:textId="61E7229E" w:rsidR="004E1E13" w:rsidRDefault="004E1E13" w:rsidP="0034763D">
      <w:pPr>
        <w:spacing w:line="360" w:lineRule="auto"/>
        <w:rPr>
          <w:rFonts w:ascii="Arial" w:hAnsi="Arial" w:cs="Arial"/>
        </w:rPr>
      </w:pPr>
    </w:p>
    <w:p w14:paraId="7FAE5A46" w14:textId="2CC1D544" w:rsidR="004E1E13" w:rsidRPr="004E1E13" w:rsidRDefault="004E1E13" w:rsidP="004E1E13">
      <w:pPr>
        <w:spacing w:line="360" w:lineRule="auto"/>
        <w:rPr>
          <w:rFonts w:ascii="Arial" w:hAnsi="Arial" w:cs="Arial"/>
        </w:rPr>
      </w:pPr>
      <w:r w:rsidRPr="004E1E13">
        <w:rPr>
          <w:rFonts w:ascii="Arial" w:hAnsi="Arial" w:cs="Arial"/>
        </w:rPr>
        <w:t xml:space="preserve">Mit dem robusten Zweiachs-Stahlchassis und Containerverriegelungen für 1 x 20’ bietet das Anhänger-Wechselfahrgestell </w:t>
      </w:r>
      <w:r w:rsidRPr="00322B39">
        <w:rPr>
          <w:rFonts w:ascii="Arial" w:hAnsi="Arial" w:cs="Arial"/>
          <w:b/>
          <w:bCs/>
        </w:rPr>
        <w:t>A.WF</w:t>
      </w:r>
      <w:r w:rsidRPr="004E1E13">
        <w:rPr>
          <w:rFonts w:ascii="Arial" w:hAnsi="Arial" w:cs="Arial"/>
        </w:rPr>
        <w:t xml:space="preserve"> optimale Vorrichtungen zur Sicherung und Unterstützung der Wechselbehälter. Zum flexiblen Transport austauschbarer Module und Container ist es optimal auf die Einsatzbedingungen für den intermodalen Transport abgestimmt. </w:t>
      </w:r>
    </w:p>
    <w:p w14:paraId="5ECA339A" w14:textId="77777777" w:rsidR="004E1E13" w:rsidRPr="004E1E13" w:rsidRDefault="004E1E13" w:rsidP="004E1E13">
      <w:pPr>
        <w:spacing w:line="360" w:lineRule="auto"/>
        <w:rPr>
          <w:rFonts w:ascii="Arial" w:hAnsi="Arial" w:cs="Arial"/>
        </w:rPr>
      </w:pPr>
    </w:p>
    <w:p w14:paraId="10307947" w14:textId="3ED52C15" w:rsidR="004E1E13" w:rsidRPr="004E1E13" w:rsidRDefault="004E1E13" w:rsidP="004E1E13">
      <w:pPr>
        <w:spacing w:line="360" w:lineRule="auto"/>
        <w:rPr>
          <w:rFonts w:ascii="Arial" w:hAnsi="Arial" w:cs="Arial"/>
        </w:rPr>
      </w:pPr>
      <w:r w:rsidRPr="004E1E13">
        <w:rPr>
          <w:rFonts w:ascii="Arial" w:hAnsi="Arial" w:cs="Arial"/>
        </w:rPr>
        <w:t xml:space="preserve">Auch das Zentralachs-Wechselfahrgestell </w:t>
      </w:r>
      <w:r w:rsidRPr="00CA5E78">
        <w:rPr>
          <w:rFonts w:ascii="Arial" w:hAnsi="Arial" w:cs="Arial"/>
          <w:b/>
          <w:bCs/>
        </w:rPr>
        <w:t>Z.WF</w:t>
      </w:r>
      <w:r w:rsidRPr="004E1E13">
        <w:rPr>
          <w:rFonts w:ascii="Arial" w:hAnsi="Arial" w:cs="Arial"/>
        </w:rPr>
        <w:t xml:space="preserve"> ist zum flexiblen Transport austauschbarer Module und Container ausgelegt. Konstruiert und getestet für jegliche Art von Transportaufgaben mit ca. 14,5 Tonnen Nutzlast sind beide Fahrzeuge geeignet für den Transport von Containern und Wechselaufbauten mit standardisierten ISO-Container-Aufnahmen (20’).</w:t>
      </w:r>
    </w:p>
    <w:p w14:paraId="51C6A148" w14:textId="77777777" w:rsidR="004F29D0" w:rsidRDefault="004F29D0" w:rsidP="004E1E13">
      <w:pPr>
        <w:spacing w:line="360" w:lineRule="auto"/>
        <w:rPr>
          <w:rFonts w:ascii="Arial" w:hAnsi="Arial" w:cs="Arial"/>
        </w:rPr>
      </w:pPr>
    </w:p>
    <w:p w14:paraId="7B27F4F1" w14:textId="25836A97" w:rsidR="004E1E13" w:rsidRPr="00A641FD" w:rsidRDefault="00270CE9" w:rsidP="004E1E13">
      <w:pPr>
        <w:spacing w:line="360" w:lineRule="auto"/>
        <w:rPr>
          <w:rFonts w:ascii="Arial" w:hAnsi="Arial" w:cs="Arial"/>
        </w:rPr>
      </w:pPr>
      <w:r>
        <w:rPr>
          <w:rFonts w:ascii="Arial" w:hAnsi="Arial" w:cs="Arial"/>
        </w:rPr>
        <w:t>A</w:t>
      </w:r>
      <w:r w:rsidRPr="003E75B7">
        <w:rPr>
          <w:rFonts w:ascii="Arial" w:hAnsi="Arial" w:cs="Arial"/>
        </w:rPr>
        <w:t>ls Lösung für den Intermodalverkehr</w:t>
      </w:r>
      <w:r>
        <w:rPr>
          <w:rFonts w:ascii="Arial" w:hAnsi="Arial" w:cs="Arial"/>
        </w:rPr>
        <w:t xml:space="preserve"> ist</w:t>
      </w:r>
      <w:r w:rsidR="00593AF7">
        <w:rPr>
          <w:rFonts w:ascii="Arial" w:hAnsi="Arial" w:cs="Arial"/>
        </w:rPr>
        <w:t xml:space="preserve"> die</w:t>
      </w:r>
      <w:r w:rsidRPr="004E1E13">
        <w:rPr>
          <w:rFonts w:ascii="Arial" w:hAnsi="Arial" w:cs="Arial"/>
        </w:rPr>
        <w:t xml:space="preserve"> </w:t>
      </w:r>
      <w:r w:rsidR="00593AF7" w:rsidRPr="004E1E13">
        <w:rPr>
          <w:rFonts w:ascii="Arial" w:hAnsi="Arial" w:cs="Arial"/>
        </w:rPr>
        <w:t xml:space="preserve">Schmitz Cargobull Wechselbox </w:t>
      </w:r>
      <w:r w:rsidR="00593AF7" w:rsidRPr="004F29D0">
        <w:rPr>
          <w:rFonts w:ascii="Arial" w:hAnsi="Arial" w:cs="Arial"/>
          <w:b/>
          <w:bCs/>
        </w:rPr>
        <w:t>W.BO</w:t>
      </w:r>
      <w:r w:rsidR="00593AF7">
        <w:rPr>
          <w:rFonts w:ascii="Arial" w:hAnsi="Arial" w:cs="Arial"/>
          <w:b/>
          <w:bCs/>
        </w:rPr>
        <w:t xml:space="preserve"> </w:t>
      </w:r>
      <w:r w:rsidR="00593AF7" w:rsidRPr="003E75B7">
        <w:rPr>
          <w:rFonts w:ascii="Arial" w:hAnsi="Arial" w:cs="Arial"/>
        </w:rPr>
        <w:t>für den Trockenfrach</w:t>
      </w:r>
      <w:r w:rsidR="00593AF7">
        <w:rPr>
          <w:rFonts w:ascii="Arial" w:hAnsi="Arial" w:cs="Arial"/>
        </w:rPr>
        <w:t>t</w:t>
      </w:r>
      <w:r w:rsidR="00593AF7" w:rsidRPr="003E75B7">
        <w:rPr>
          <w:rFonts w:ascii="Arial" w:hAnsi="Arial" w:cs="Arial"/>
        </w:rPr>
        <w:t>transport</w:t>
      </w:r>
      <w:r w:rsidR="00593AF7" w:rsidRPr="004E1E13">
        <w:rPr>
          <w:rFonts w:ascii="Arial" w:hAnsi="Arial" w:cs="Arial"/>
        </w:rPr>
        <w:t xml:space="preserve"> </w:t>
      </w:r>
      <w:r w:rsidR="0001582A">
        <w:rPr>
          <w:rFonts w:ascii="Arial" w:hAnsi="Arial" w:cs="Arial"/>
        </w:rPr>
        <w:t>n</w:t>
      </w:r>
      <w:r w:rsidR="004E1E13" w:rsidRPr="004E1E13">
        <w:rPr>
          <w:rFonts w:ascii="Arial" w:hAnsi="Arial" w:cs="Arial"/>
        </w:rPr>
        <w:t>eu im Produktprogramm</w:t>
      </w:r>
      <w:r w:rsidR="004E1E13" w:rsidRPr="003E75B7">
        <w:rPr>
          <w:rFonts w:ascii="Arial" w:hAnsi="Arial" w:cs="Arial"/>
        </w:rPr>
        <w:t>.</w:t>
      </w:r>
      <w:r w:rsidR="00CD7915" w:rsidRPr="003E75B7">
        <w:rPr>
          <w:rFonts w:ascii="Arial" w:hAnsi="Arial" w:cs="Arial"/>
        </w:rPr>
        <w:t xml:space="preserve"> </w:t>
      </w:r>
      <w:r w:rsidR="004E1E13" w:rsidRPr="003E75B7">
        <w:rPr>
          <w:rFonts w:ascii="Arial" w:hAnsi="Arial" w:cs="Arial"/>
        </w:rPr>
        <w:t>Bei der</w:t>
      </w:r>
      <w:r w:rsidR="004E1E13" w:rsidRPr="004E1E13">
        <w:rPr>
          <w:rFonts w:ascii="Arial" w:hAnsi="Arial" w:cs="Arial"/>
        </w:rPr>
        <w:t xml:space="preserve"> Schmitz Cargobull Wechselbox W.BO handelt es sich um einen Glattwandkoffer in Stahlbauweise mit vielfältigen Ausstattungsmöglichkeiten wie Doppelstock-System, Rolltor oder serienmäßigem Schlüsselloch-System.</w:t>
      </w:r>
    </w:p>
    <w:p w14:paraId="28800B78" w14:textId="77777777" w:rsidR="00AB3582" w:rsidRDefault="00AB3582" w:rsidP="00AA60C7">
      <w:pPr>
        <w:spacing w:line="360" w:lineRule="auto"/>
        <w:rPr>
          <w:rFonts w:ascii="Arial" w:hAnsi="Arial" w:cs="Arial"/>
        </w:rPr>
      </w:pPr>
    </w:p>
    <w:p w14:paraId="6D5A09B6" w14:textId="6E46E9C1" w:rsidR="00AA60C7" w:rsidRPr="00AA60C7" w:rsidRDefault="00AE4D39" w:rsidP="00AA60C7">
      <w:pPr>
        <w:spacing w:line="360" w:lineRule="auto"/>
        <w:rPr>
          <w:rFonts w:ascii="Arial" w:hAnsi="Arial" w:cs="Arial"/>
        </w:rPr>
      </w:pPr>
      <w:r>
        <w:rPr>
          <w:rFonts w:ascii="Arial" w:hAnsi="Arial" w:cs="Arial"/>
        </w:rPr>
        <w:t xml:space="preserve">Sämtliche Fahrzeuge </w:t>
      </w:r>
      <w:r w:rsidR="00DC2E0E">
        <w:rPr>
          <w:rFonts w:ascii="Arial" w:hAnsi="Arial" w:cs="Arial"/>
        </w:rPr>
        <w:t>sind</w:t>
      </w:r>
      <w:r>
        <w:rPr>
          <w:rFonts w:ascii="Arial" w:hAnsi="Arial" w:cs="Arial"/>
        </w:rPr>
        <w:t xml:space="preserve"> natürlich </w:t>
      </w:r>
      <w:r w:rsidR="00D05065">
        <w:rPr>
          <w:rFonts w:ascii="Arial" w:hAnsi="Arial" w:cs="Arial"/>
        </w:rPr>
        <w:t>mit dem</w:t>
      </w:r>
      <w:r w:rsidR="00AA60C7" w:rsidRPr="00AA60C7">
        <w:rPr>
          <w:rFonts w:ascii="Arial" w:hAnsi="Arial" w:cs="Arial"/>
        </w:rPr>
        <w:t xml:space="preserve"> neu</w:t>
      </w:r>
      <w:r w:rsidR="000A3BA2">
        <w:rPr>
          <w:rFonts w:ascii="Arial" w:hAnsi="Arial" w:cs="Arial"/>
        </w:rPr>
        <w:t xml:space="preserve">en </w:t>
      </w:r>
      <w:r w:rsidR="00AA60C7" w:rsidRPr="00AA60C7">
        <w:rPr>
          <w:rFonts w:ascii="Arial" w:hAnsi="Arial" w:cs="Arial"/>
        </w:rPr>
        <w:t>Unterfahrschutz</w:t>
      </w:r>
      <w:r w:rsidR="00DC2E0E">
        <w:rPr>
          <w:rFonts w:ascii="Arial" w:hAnsi="Arial" w:cs="Arial"/>
        </w:rPr>
        <w:t>,</w:t>
      </w:r>
      <w:r w:rsidR="00AA60C7" w:rsidRPr="00AA60C7">
        <w:rPr>
          <w:rFonts w:ascii="Arial" w:hAnsi="Arial" w:cs="Arial"/>
        </w:rPr>
        <w:t xml:space="preserve"> </w:t>
      </w:r>
      <w:r w:rsidR="000A3BA2">
        <w:rPr>
          <w:rFonts w:ascii="Arial" w:hAnsi="Arial" w:cs="Arial"/>
        </w:rPr>
        <w:t>der die</w:t>
      </w:r>
      <w:r w:rsidR="00AA60C7" w:rsidRPr="00AA60C7">
        <w:rPr>
          <w:rFonts w:ascii="Arial" w:hAnsi="Arial" w:cs="Arial"/>
        </w:rPr>
        <w:t xml:space="preserve"> gesetzlichen Vorgaben der Richtlinie ECE-R58.03</w:t>
      </w:r>
      <w:r w:rsidR="00DC2E0E">
        <w:rPr>
          <w:rFonts w:ascii="Arial" w:hAnsi="Arial" w:cs="Arial"/>
        </w:rPr>
        <w:t xml:space="preserve"> erfüllt</w:t>
      </w:r>
      <w:r w:rsidR="00D05065">
        <w:rPr>
          <w:rFonts w:ascii="Arial" w:hAnsi="Arial" w:cs="Arial"/>
        </w:rPr>
        <w:t>, ausgerüstet</w:t>
      </w:r>
      <w:r w:rsidR="00AA60C7" w:rsidRPr="00AA60C7">
        <w:rPr>
          <w:rFonts w:ascii="Arial" w:hAnsi="Arial" w:cs="Arial"/>
        </w:rPr>
        <w:t xml:space="preserve">. </w:t>
      </w:r>
      <w:r w:rsidR="0054369D">
        <w:rPr>
          <w:rFonts w:ascii="Arial" w:hAnsi="Arial" w:cs="Arial"/>
        </w:rPr>
        <w:t>Damit</w:t>
      </w:r>
      <w:r w:rsidR="00AA60C7" w:rsidRPr="00AA60C7">
        <w:rPr>
          <w:rFonts w:ascii="Arial" w:hAnsi="Arial" w:cs="Arial"/>
        </w:rPr>
        <w:t xml:space="preserve"> wurden die Anforderungen an den Unterfahrschutz deutlich erhöht. Neben geänderten Abmessungen muss die Belastung durch deutlich höhere Prüfkräfte nachgewiesen werden.</w:t>
      </w:r>
    </w:p>
    <w:p w14:paraId="2D69FA15" w14:textId="53262551" w:rsidR="00F169A6" w:rsidRPr="004B591D" w:rsidRDefault="00F169A6" w:rsidP="00F169A6">
      <w:pPr>
        <w:jc w:val="right"/>
        <w:rPr>
          <w:rFonts w:ascii="Arial" w:eastAsia="Times New Roman" w:hAnsi="Arial" w:cs="Arial"/>
          <w:b/>
          <w:bCs/>
          <w:sz w:val="22"/>
          <w:szCs w:val="22"/>
        </w:rPr>
      </w:pPr>
      <w:r>
        <w:rPr>
          <w:rFonts w:ascii="Arial" w:eastAsia="Times New Roman" w:hAnsi="Arial" w:cs="Arial"/>
          <w:b/>
          <w:bCs/>
          <w:sz w:val="22"/>
          <w:szCs w:val="22"/>
        </w:rPr>
        <w:lastRenderedPageBreak/>
        <w:t>2021-</w:t>
      </w:r>
      <w:r w:rsidR="002A5246">
        <w:rPr>
          <w:rFonts w:ascii="Arial" w:eastAsia="Times New Roman" w:hAnsi="Arial" w:cs="Arial"/>
          <w:b/>
          <w:bCs/>
          <w:sz w:val="22"/>
          <w:szCs w:val="22"/>
        </w:rPr>
        <w:t>1</w:t>
      </w:r>
      <w:r w:rsidR="005B481A">
        <w:rPr>
          <w:rFonts w:ascii="Arial" w:eastAsia="Times New Roman" w:hAnsi="Arial" w:cs="Arial"/>
          <w:b/>
          <w:bCs/>
          <w:sz w:val="22"/>
          <w:szCs w:val="22"/>
        </w:rPr>
        <w:t>39</w:t>
      </w:r>
    </w:p>
    <w:p w14:paraId="7317C41F" w14:textId="77777777" w:rsidR="00073A48" w:rsidRDefault="00073A48" w:rsidP="00F44784">
      <w:pPr>
        <w:ind w:right="850"/>
        <w:rPr>
          <w:rFonts w:ascii="Arial" w:hAnsi="Arial" w:cs="Arial"/>
          <w:b/>
          <w:bCs/>
          <w:color w:val="000000"/>
          <w:sz w:val="16"/>
          <w:szCs w:val="16"/>
          <w:u w:val="single"/>
        </w:rPr>
      </w:pPr>
    </w:p>
    <w:p w14:paraId="34B2F85B" w14:textId="77777777" w:rsidR="00073A48" w:rsidRDefault="00073A48" w:rsidP="00F44784">
      <w:pPr>
        <w:ind w:right="850"/>
        <w:rPr>
          <w:rFonts w:ascii="Arial" w:hAnsi="Arial" w:cs="Arial"/>
          <w:b/>
          <w:bCs/>
          <w:color w:val="000000"/>
          <w:sz w:val="16"/>
          <w:szCs w:val="16"/>
          <w:u w:val="single"/>
        </w:rPr>
      </w:pPr>
    </w:p>
    <w:p w14:paraId="597684B2" w14:textId="71CBDB8F"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BFC6" w14:textId="77777777" w:rsidR="003F77EA" w:rsidRDefault="003F77EA" w:rsidP="003253A3">
      <w:r>
        <w:separator/>
      </w:r>
    </w:p>
  </w:endnote>
  <w:endnote w:type="continuationSeparator" w:id="0">
    <w:p w14:paraId="2BEDC9A9" w14:textId="77777777" w:rsidR="003F77EA" w:rsidRDefault="003F77EA" w:rsidP="003253A3">
      <w:r>
        <w:continuationSeparator/>
      </w:r>
    </w:p>
  </w:endnote>
  <w:endnote w:type="continuationNotice" w:id="1">
    <w:p w14:paraId="2041F872" w14:textId="77777777" w:rsidR="003F77EA" w:rsidRDefault="003F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DBB9" w14:textId="77777777" w:rsidR="003F77EA" w:rsidRDefault="003F77EA" w:rsidP="003253A3">
      <w:r>
        <w:separator/>
      </w:r>
    </w:p>
  </w:footnote>
  <w:footnote w:type="continuationSeparator" w:id="0">
    <w:p w14:paraId="47493724" w14:textId="77777777" w:rsidR="003F77EA" w:rsidRDefault="003F77EA" w:rsidP="003253A3">
      <w:r>
        <w:continuationSeparator/>
      </w:r>
    </w:p>
  </w:footnote>
  <w:footnote w:type="continuationNotice" w:id="1">
    <w:p w14:paraId="377762E3" w14:textId="77777777" w:rsidR="003F77EA" w:rsidRDefault="003F7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1919"/>
    <w:rsid w:val="000064FA"/>
    <w:rsid w:val="00007213"/>
    <w:rsid w:val="000078B4"/>
    <w:rsid w:val="00012962"/>
    <w:rsid w:val="0001582A"/>
    <w:rsid w:val="00015A9A"/>
    <w:rsid w:val="00015B34"/>
    <w:rsid w:val="000178D7"/>
    <w:rsid w:val="0002091B"/>
    <w:rsid w:val="000210DF"/>
    <w:rsid w:val="000226CE"/>
    <w:rsid w:val="000232F2"/>
    <w:rsid w:val="000238E3"/>
    <w:rsid w:val="00025169"/>
    <w:rsid w:val="00025333"/>
    <w:rsid w:val="000254BF"/>
    <w:rsid w:val="000275F6"/>
    <w:rsid w:val="00027D36"/>
    <w:rsid w:val="000309BA"/>
    <w:rsid w:val="00034E3A"/>
    <w:rsid w:val="00036322"/>
    <w:rsid w:val="00040AF3"/>
    <w:rsid w:val="00044D1E"/>
    <w:rsid w:val="000453B4"/>
    <w:rsid w:val="00045AFD"/>
    <w:rsid w:val="0005127A"/>
    <w:rsid w:val="000533AE"/>
    <w:rsid w:val="00063F52"/>
    <w:rsid w:val="0006578C"/>
    <w:rsid w:val="00065E23"/>
    <w:rsid w:val="00072315"/>
    <w:rsid w:val="00072C53"/>
    <w:rsid w:val="00073058"/>
    <w:rsid w:val="00073106"/>
    <w:rsid w:val="00073A48"/>
    <w:rsid w:val="000772B6"/>
    <w:rsid w:val="00085712"/>
    <w:rsid w:val="00090E72"/>
    <w:rsid w:val="00093E84"/>
    <w:rsid w:val="00094ED0"/>
    <w:rsid w:val="0009616D"/>
    <w:rsid w:val="000A0B0A"/>
    <w:rsid w:val="000A18E7"/>
    <w:rsid w:val="000A2E40"/>
    <w:rsid w:val="000A3BA2"/>
    <w:rsid w:val="000A52A1"/>
    <w:rsid w:val="000A71A2"/>
    <w:rsid w:val="000B06F5"/>
    <w:rsid w:val="000B2254"/>
    <w:rsid w:val="000B2E52"/>
    <w:rsid w:val="000B339D"/>
    <w:rsid w:val="000B5360"/>
    <w:rsid w:val="000B5F73"/>
    <w:rsid w:val="000C3AAE"/>
    <w:rsid w:val="000C4401"/>
    <w:rsid w:val="000C53FB"/>
    <w:rsid w:val="000C64BF"/>
    <w:rsid w:val="000C7697"/>
    <w:rsid w:val="000D08BD"/>
    <w:rsid w:val="000D0DBD"/>
    <w:rsid w:val="000D14E4"/>
    <w:rsid w:val="000D1D2D"/>
    <w:rsid w:val="000D1FCA"/>
    <w:rsid w:val="000D3AA0"/>
    <w:rsid w:val="000D577B"/>
    <w:rsid w:val="000D5944"/>
    <w:rsid w:val="000D7D75"/>
    <w:rsid w:val="000E099F"/>
    <w:rsid w:val="000E248A"/>
    <w:rsid w:val="000E4CEB"/>
    <w:rsid w:val="000E62D1"/>
    <w:rsid w:val="000E7027"/>
    <w:rsid w:val="000E7BBB"/>
    <w:rsid w:val="000F00E3"/>
    <w:rsid w:val="000F0237"/>
    <w:rsid w:val="000F088E"/>
    <w:rsid w:val="000F0BB1"/>
    <w:rsid w:val="000F4314"/>
    <w:rsid w:val="000F4C7E"/>
    <w:rsid w:val="000F5C16"/>
    <w:rsid w:val="000F799A"/>
    <w:rsid w:val="00101DC6"/>
    <w:rsid w:val="0010295A"/>
    <w:rsid w:val="00103079"/>
    <w:rsid w:val="0010470A"/>
    <w:rsid w:val="0011140F"/>
    <w:rsid w:val="00111EEC"/>
    <w:rsid w:val="001124CE"/>
    <w:rsid w:val="00112E71"/>
    <w:rsid w:val="00115130"/>
    <w:rsid w:val="001167FD"/>
    <w:rsid w:val="00116853"/>
    <w:rsid w:val="00116FD5"/>
    <w:rsid w:val="001216E2"/>
    <w:rsid w:val="001217F3"/>
    <w:rsid w:val="00124317"/>
    <w:rsid w:val="00124697"/>
    <w:rsid w:val="00131198"/>
    <w:rsid w:val="001317DB"/>
    <w:rsid w:val="001361A4"/>
    <w:rsid w:val="001401A5"/>
    <w:rsid w:val="00140204"/>
    <w:rsid w:val="001411BD"/>
    <w:rsid w:val="00141613"/>
    <w:rsid w:val="001446A0"/>
    <w:rsid w:val="00144E62"/>
    <w:rsid w:val="0014559E"/>
    <w:rsid w:val="00150F31"/>
    <w:rsid w:val="00154A4A"/>
    <w:rsid w:val="00155B1B"/>
    <w:rsid w:val="00160D08"/>
    <w:rsid w:val="00160F58"/>
    <w:rsid w:val="00160F85"/>
    <w:rsid w:val="001623A1"/>
    <w:rsid w:val="00164F58"/>
    <w:rsid w:val="00165B8D"/>
    <w:rsid w:val="00170385"/>
    <w:rsid w:val="0017256F"/>
    <w:rsid w:val="0017330F"/>
    <w:rsid w:val="00175A67"/>
    <w:rsid w:val="0017754E"/>
    <w:rsid w:val="001817F8"/>
    <w:rsid w:val="00182076"/>
    <w:rsid w:val="00182562"/>
    <w:rsid w:val="0018261D"/>
    <w:rsid w:val="0018363D"/>
    <w:rsid w:val="00183C61"/>
    <w:rsid w:val="00184599"/>
    <w:rsid w:val="00187A8F"/>
    <w:rsid w:val="00192A00"/>
    <w:rsid w:val="001938F5"/>
    <w:rsid w:val="00196720"/>
    <w:rsid w:val="0019673E"/>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54AE"/>
    <w:rsid w:val="001D7E6F"/>
    <w:rsid w:val="001E01F0"/>
    <w:rsid w:val="001E1B48"/>
    <w:rsid w:val="001E224B"/>
    <w:rsid w:val="001E2324"/>
    <w:rsid w:val="001E2F3F"/>
    <w:rsid w:val="001E36A3"/>
    <w:rsid w:val="001E37C6"/>
    <w:rsid w:val="001E5503"/>
    <w:rsid w:val="001E5DCA"/>
    <w:rsid w:val="001E6428"/>
    <w:rsid w:val="001E6B8F"/>
    <w:rsid w:val="001F0551"/>
    <w:rsid w:val="001F6204"/>
    <w:rsid w:val="001F6FC1"/>
    <w:rsid w:val="0020159A"/>
    <w:rsid w:val="00210267"/>
    <w:rsid w:val="00210CAC"/>
    <w:rsid w:val="00212088"/>
    <w:rsid w:val="00213476"/>
    <w:rsid w:val="002141E0"/>
    <w:rsid w:val="002143D3"/>
    <w:rsid w:val="00217778"/>
    <w:rsid w:val="002178BB"/>
    <w:rsid w:val="00217F59"/>
    <w:rsid w:val="00226F49"/>
    <w:rsid w:val="002309D3"/>
    <w:rsid w:val="00230B42"/>
    <w:rsid w:val="00231940"/>
    <w:rsid w:val="0023289A"/>
    <w:rsid w:val="00233515"/>
    <w:rsid w:val="002336AF"/>
    <w:rsid w:val="00233C2C"/>
    <w:rsid w:val="00233F49"/>
    <w:rsid w:val="002373E6"/>
    <w:rsid w:val="0023740A"/>
    <w:rsid w:val="00240065"/>
    <w:rsid w:val="00240487"/>
    <w:rsid w:val="00240520"/>
    <w:rsid w:val="00241D2D"/>
    <w:rsid w:val="00243784"/>
    <w:rsid w:val="0024440D"/>
    <w:rsid w:val="00244EAA"/>
    <w:rsid w:val="00247E35"/>
    <w:rsid w:val="00250CAB"/>
    <w:rsid w:val="00250E5C"/>
    <w:rsid w:val="002519ED"/>
    <w:rsid w:val="00252F2A"/>
    <w:rsid w:val="00253D39"/>
    <w:rsid w:val="002546A1"/>
    <w:rsid w:val="0025683A"/>
    <w:rsid w:val="002635FD"/>
    <w:rsid w:val="002648B7"/>
    <w:rsid w:val="0026673E"/>
    <w:rsid w:val="00266CD4"/>
    <w:rsid w:val="00270CE9"/>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5246"/>
    <w:rsid w:val="002A7DB6"/>
    <w:rsid w:val="002B2827"/>
    <w:rsid w:val="002B57A8"/>
    <w:rsid w:val="002B78B6"/>
    <w:rsid w:val="002C1400"/>
    <w:rsid w:val="002C4262"/>
    <w:rsid w:val="002C5824"/>
    <w:rsid w:val="002D6DE0"/>
    <w:rsid w:val="002D729D"/>
    <w:rsid w:val="002D7B75"/>
    <w:rsid w:val="002E14FB"/>
    <w:rsid w:val="002E1844"/>
    <w:rsid w:val="002E39D3"/>
    <w:rsid w:val="002E3C8D"/>
    <w:rsid w:val="002E57E0"/>
    <w:rsid w:val="002E6261"/>
    <w:rsid w:val="002E7923"/>
    <w:rsid w:val="002E7B66"/>
    <w:rsid w:val="002E7FBF"/>
    <w:rsid w:val="002F2033"/>
    <w:rsid w:val="002F4A31"/>
    <w:rsid w:val="002F6709"/>
    <w:rsid w:val="00303533"/>
    <w:rsid w:val="003037A4"/>
    <w:rsid w:val="0030518A"/>
    <w:rsid w:val="00305DED"/>
    <w:rsid w:val="0031183E"/>
    <w:rsid w:val="003119D6"/>
    <w:rsid w:val="00312696"/>
    <w:rsid w:val="00315FC9"/>
    <w:rsid w:val="003208AC"/>
    <w:rsid w:val="0032261F"/>
    <w:rsid w:val="00322B39"/>
    <w:rsid w:val="003231BD"/>
    <w:rsid w:val="003239E4"/>
    <w:rsid w:val="003240CD"/>
    <w:rsid w:val="003253A3"/>
    <w:rsid w:val="00326BB5"/>
    <w:rsid w:val="00333B90"/>
    <w:rsid w:val="003446F7"/>
    <w:rsid w:val="00344D9D"/>
    <w:rsid w:val="0034763D"/>
    <w:rsid w:val="00353A2B"/>
    <w:rsid w:val="0035497D"/>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23F2"/>
    <w:rsid w:val="00382E10"/>
    <w:rsid w:val="00385640"/>
    <w:rsid w:val="003870CA"/>
    <w:rsid w:val="00387C50"/>
    <w:rsid w:val="00390469"/>
    <w:rsid w:val="00390BF1"/>
    <w:rsid w:val="00393764"/>
    <w:rsid w:val="00393F50"/>
    <w:rsid w:val="00394858"/>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422B"/>
    <w:rsid w:val="003C59FB"/>
    <w:rsid w:val="003D2375"/>
    <w:rsid w:val="003D2D4D"/>
    <w:rsid w:val="003D32F3"/>
    <w:rsid w:val="003D3888"/>
    <w:rsid w:val="003D6A84"/>
    <w:rsid w:val="003E117B"/>
    <w:rsid w:val="003E1672"/>
    <w:rsid w:val="003E75B7"/>
    <w:rsid w:val="003E7A65"/>
    <w:rsid w:val="003F1876"/>
    <w:rsid w:val="003F21AA"/>
    <w:rsid w:val="003F234D"/>
    <w:rsid w:val="003F250A"/>
    <w:rsid w:val="003F5F6E"/>
    <w:rsid w:val="003F63FF"/>
    <w:rsid w:val="003F7608"/>
    <w:rsid w:val="003F77EA"/>
    <w:rsid w:val="00401AC1"/>
    <w:rsid w:val="00403B51"/>
    <w:rsid w:val="004076A4"/>
    <w:rsid w:val="004110FE"/>
    <w:rsid w:val="004137E3"/>
    <w:rsid w:val="00413BA2"/>
    <w:rsid w:val="00413C6F"/>
    <w:rsid w:val="00414154"/>
    <w:rsid w:val="00414472"/>
    <w:rsid w:val="00415139"/>
    <w:rsid w:val="0041676D"/>
    <w:rsid w:val="00420C1E"/>
    <w:rsid w:val="00422293"/>
    <w:rsid w:val="00422902"/>
    <w:rsid w:val="00422944"/>
    <w:rsid w:val="004239A2"/>
    <w:rsid w:val="004247FF"/>
    <w:rsid w:val="00424D38"/>
    <w:rsid w:val="00424F56"/>
    <w:rsid w:val="00427A66"/>
    <w:rsid w:val="004318F0"/>
    <w:rsid w:val="0043494B"/>
    <w:rsid w:val="004362AE"/>
    <w:rsid w:val="00437A5A"/>
    <w:rsid w:val="00440CA5"/>
    <w:rsid w:val="00442120"/>
    <w:rsid w:val="00446D41"/>
    <w:rsid w:val="004474E1"/>
    <w:rsid w:val="00450076"/>
    <w:rsid w:val="0045045E"/>
    <w:rsid w:val="00453328"/>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768D"/>
    <w:rsid w:val="00481B2D"/>
    <w:rsid w:val="004875B8"/>
    <w:rsid w:val="00490F7D"/>
    <w:rsid w:val="004912E8"/>
    <w:rsid w:val="004930D4"/>
    <w:rsid w:val="00493329"/>
    <w:rsid w:val="004945BA"/>
    <w:rsid w:val="00494CEE"/>
    <w:rsid w:val="004A5C51"/>
    <w:rsid w:val="004A73E8"/>
    <w:rsid w:val="004B4F6D"/>
    <w:rsid w:val="004B591D"/>
    <w:rsid w:val="004C2344"/>
    <w:rsid w:val="004C488E"/>
    <w:rsid w:val="004C5610"/>
    <w:rsid w:val="004C69E3"/>
    <w:rsid w:val="004D25EC"/>
    <w:rsid w:val="004D3FB2"/>
    <w:rsid w:val="004D4864"/>
    <w:rsid w:val="004D5D7C"/>
    <w:rsid w:val="004D6721"/>
    <w:rsid w:val="004D6DE2"/>
    <w:rsid w:val="004D7051"/>
    <w:rsid w:val="004E05BE"/>
    <w:rsid w:val="004E1282"/>
    <w:rsid w:val="004E1E13"/>
    <w:rsid w:val="004E2211"/>
    <w:rsid w:val="004E4742"/>
    <w:rsid w:val="004E633A"/>
    <w:rsid w:val="004E64BF"/>
    <w:rsid w:val="004E67CA"/>
    <w:rsid w:val="004E6DDD"/>
    <w:rsid w:val="004E6E32"/>
    <w:rsid w:val="004E7B60"/>
    <w:rsid w:val="004E7FC6"/>
    <w:rsid w:val="004F2252"/>
    <w:rsid w:val="004F29D0"/>
    <w:rsid w:val="004F436F"/>
    <w:rsid w:val="004F4C88"/>
    <w:rsid w:val="005019C3"/>
    <w:rsid w:val="0050317C"/>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41C"/>
    <w:rsid w:val="00531712"/>
    <w:rsid w:val="00532129"/>
    <w:rsid w:val="00536608"/>
    <w:rsid w:val="005374B3"/>
    <w:rsid w:val="005405FC"/>
    <w:rsid w:val="00541AD2"/>
    <w:rsid w:val="00542FD8"/>
    <w:rsid w:val="0054369D"/>
    <w:rsid w:val="00544859"/>
    <w:rsid w:val="005453BE"/>
    <w:rsid w:val="0054632D"/>
    <w:rsid w:val="0054718C"/>
    <w:rsid w:val="005475B8"/>
    <w:rsid w:val="00550D02"/>
    <w:rsid w:val="005530BC"/>
    <w:rsid w:val="00554A9A"/>
    <w:rsid w:val="005566EF"/>
    <w:rsid w:val="005574CB"/>
    <w:rsid w:val="00560CC7"/>
    <w:rsid w:val="005617CF"/>
    <w:rsid w:val="00561DED"/>
    <w:rsid w:val="00562ECF"/>
    <w:rsid w:val="00563DF1"/>
    <w:rsid w:val="00563F25"/>
    <w:rsid w:val="00565362"/>
    <w:rsid w:val="00566FA9"/>
    <w:rsid w:val="0057019D"/>
    <w:rsid w:val="00571A18"/>
    <w:rsid w:val="00571F3B"/>
    <w:rsid w:val="00572F28"/>
    <w:rsid w:val="00574F7D"/>
    <w:rsid w:val="005767AB"/>
    <w:rsid w:val="005774C8"/>
    <w:rsid w:val="00581DE0"/>
    <w:rsid w:val="005829EF"/>
    <w:rsid w:val="00584A11"/>
    <w:rsid w:val="00584DB6"/>
    <w:rsid w:val="00585220"/>
    <w:rsid w:val="00590656"/>
    <w:rsid w:val="00590E01"/>
    <w:rsid w:val="005911B8"/>
    <w:rsid w:val="00592C2A"/>
    <w:rsid w:val="00592FE0"/>
    <w:rsid w:val="00593AF7"/>
    <w:rsid w:val="00594ECF"/>
    <w:rsid w:val="00595937"/>
    <w:rsid w:val="00597E24"/>
    <w:rsid w:val="005A0701"/>
    <w:rsid w:val="005A294F"/>
    <w:rsid w:val="005A3478"/>
    <w:rsid w:val="005A48BA"/>
    <w:rsid w:val="005A4A3A"/>
    <w:rsid w:val="005A4BB9"/>
    <w:rsid w:val="005A4CAF"/>
    <w:rsid w:val="005A6492"/>
    <w:rsid w:val="005A7D78"/>
    <w:rsid w:val="005B02C6"/>
    <w:rsid w:val="005B2E81"/>
    <w:rsid w:val="005B3730"/>
    <w:rsid w:val="005B481A"/>
    <w:rsid w:val="005B5364"/>
    <w:rsid w:val="005B5723"/>
    <w:rsid w:val="005C0E86"/>
    <w:rsid w:val="005C11F6"/>
    <w:rsid w:val="005C6B16"/>
    <w:rsid w:val="005C6E44"/>
    <w:rsid w:val="005C7481"/>
    <w:rsid w:val="005C790C"/>
    <w:rsid w:val="005C7922"/>
    <w:rsid w:val="005D1CD9"/>
    <w:rsid w:val="005D27BB"/>
    <w:rsid w:val="005D40FF"/>
    <w:rsid w:val="005D5FAC"/>
    <w:rsid w:val="005D7C36"/>
    <w:rsid w:val="005E0C1C"/>
    <w:rsid w:val="005E2A7F"/>
    <w:rsid w:val="005E39D5"/>
    <w:rsid w:val="005E64B8"/>
    <w:rsid w:val="005F14BE"/>
    <w:rsid w:val="005F3AEC"/>
    <w:rsid w:val="005F5DDE"/>
    <w:rsid w:val="005F6072"/>
    <w:rsid w:val="005F6F20"/>
    <w:rsid w:val="005F75B3"/>
    <w:rsid w:val="0060057D"/>
    <w:rsid w:val="00600E3B"/>
    <w:rsid w:val="006013A8"/>
    <w:rsid w:val="00602272"/>
    <w:rsid w:val="00603626"/>
    <w:rsid w:val="00604B1F"/>
    <w:rsid w:val="00604F6F"/>
    <w:rsid w:val="00605A28"/>
    <w:rsid w:val="00607DB2"/>
    <w:rsid w:val="00613DA1"/>
    <w:rsid w:val="00613E18"/>
    <w:rsid w:val="006140D2"/>
    <w:rsid w:val="006166E7"/>
    <w:rsid w:val="0061766C"/>
    <w:rsid w:val="00620ED5"/>
    <w:rsid w:val="006217EC"/>
    <w:rsid w:val="00621A95"/>
    <w:rsid w:val="0062393D"/>
    <w:rsid w:val="00625160"/>
    <w:rsid w:val="006316FF"/>
    <w:rsid w:val="00633644"/>
    <w:rsid w:val="006344DC"/>
    <w:rsid w:val="00636FF1"/>
    <w:rsid w:val="006375C3"/>
    <w:rsid w:val="00640972"/>
    <w:rsid w:val="00640C5C"/>
    <w:rsid w:val="00644434"/>
    <w:rsid w:val="00645DFA"/>
    <w:rsid w:val="006510FA"/>
    <w:rsid w:val="0065153A"/>
    <w:rsid w:val="0065324C"/>
    <w:rsid w:val="006546C0"/>
    <w:rsid w:val="00654DE1"/>
    <w:rsid w:val="00655247"/>
    <w:rsid w:val="006618D2"/>
    <w:rsid w:val="0066759A"/>
    <w:rsid w:val="00667F5E"/>
    <w:rsid w:val="00670460"/>
    <w:rsid w:val="0067192F"/>
    <w:rsid w:val="00671BE5"/>
    <w:rsid w:val="0067228A"/>
    <w:rsid w:val="00677CA6"/>
    <w:rsid w:val="006804C8"/>
    <w:rsid w:val="00681E77"/>
    <w:rsid w:val="00681F48"/>
    <w:rsid w:val="00683F1D"/>
    <w:rsid w:val="006863FC"/>
    <w:rsid w:val="0068781C"/>
    <w:rsid w:val="00687B2E"/>
    <w:rsid w:val="006928F2"/>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C22"/>
    <w:rsid w:val="006B7CE8"/>
    <w:rsid w:val="006C0941"/>
    <w:rsid w:val="006C1C8C"/>
    <w:rsid w:val="006C388F"/>
    <w:rsid w:val="006C6733"/>
    <w:rsid w:val="006C6B2E"/>
    <w:rsid w:val="006C7AD2"/>
    <w:rsid w:val="006D1952"/>
    <w:rsid w:val="006E1C46"/>
    <w:rsid w:val="006E1C7E"/>
    <w:rsid w:val="006E2403"/>
    <w:rsid w:val="006E3959"/>
    <w:rsid w:val="006E79F4"/>
    <w:rsid w:val="006F1176"/>
    <w:rsid w:val="006F2D27"/>
    <w:rsid w:val="006F3F2C"/>
    <w:rsid w:val="006F55D9"/>
    <w:rsid w:val="006F572E"/>
    <w:rsid w:val="00704D6F"/>
    <w:rsid w:val="00716937"/>
    <w:rsid w:val="007212CF"/>
    <w:rsid w:val="0072500A"/>
    <w:rsid w:val="00725849"/>
    <w:rsid w:val="00725ED3"/>
    <w:rsid w:val="00726CE4"/>
    <w:rsid w:val="0072701D"/>
    <w:rsid w:val="00727DDA"/>
    <w:rsid w:val="00730AC5"/>
    <w:rsid w:val="00731667"/>
    <w:rsid w:val="00736C6B"/>
    <w:rsid w:val="00737DED"/>
    <w:rsid w:val="0074401A"/>
    <w:rsid w:val="00745A93"/>
    <w:rsid w:val="007466F1"/>
    <w:rsid w:val="00752BFE"/>
    <w:rsid w:val="0075478E"/>
    <w:rsid w:val="00756783"/>
    <w:rsid w:val="0075680B"/>
    <w:rsid w:val="007601E8"/>
    <w:rsid w:val="00760436"/>
    <w:rsid w:val="00761026"/>
    <w:rsid w:val="00764AAC"/>
    <w:rsid w:val="007728C1"/>
    <w:rsid w:val="0077296F"/>
    <w:rsid w:val="00772CAD"/>
    <w:rsid w:val="00773B4A"/>
    <w:rsid w:val="00773FB0"/>
    <w:rsid w:val="007750B2"/>
    <w:rsid w:val="00782EA6"/>
    <w:rsid w:val="00784B14"/>
    <w:rsid w:val="00787053"/>
    <w:rsid w:val="00790F0F"/>
    <w:rsid w:val="00791C7A"/>
    <w:rsid w:val="00793EB7"/>
    <w:rsid w:val="007945D7"/>
    <w:rsid w:val="00794FA7"/>
    <w:rsid w:val="007A0018"/>
    <w:rsid w:val="007A007C"/>
    <w:rsid w:val="007A1B5B"/>
    <w:rsid w:val="007A2F2C"/>
    <w:rsid w:val="007A3ABD"/>
    <w:rsid w:val="007A3ABE"/>
    <w:rsid w:val="007A3F3D"/>
    <w:rsid w:val="007A51B3"/>
    <w:rsid w:val="007A734A"/>
    <w:rsid w:val="007A7C7C"/>
    <w:rsid w:val="007B4912"/>
    <w:rsid w:val="007B6B9E"/>
    <w:rsid w:val="007B7DC7"/>
    <w:rsid w:val="007C0086"/>
    <w:rsid w:val="007C5AED"/>
    <w:rsid w:val="007C641A"/>
    <w:rsid w:val="007C6C23"/>
    <w:rsid w:val="007C71F8"/>
    <w:rsid w:val="007D22CB"/>
    <w:rsid w:val="007D2891"/>
    <w:rsid w:val="007D4AC2"/>
    <w:rsid w:val="007D52C4"/>
    <w:rsid w:val="007D6A78"/>
    <w:rsid w:val="007E00C0"/>
    <w:rsid w:val="007E07E5"/>
    <w:rsid w:val="007E099C"/>
    <w:rsid w:val="007E1BA3"/>
    <w:rsid w:val="007E6632"/>
    <w:rsid w:val="007E6F57"/>
    <w:rsid w:val="007F114E"/>
    <w:rsid w:val="007F3A77"/>
    <w:rsid w:val="007F5C22"/>
    <w:rsid w:val="007F7150"/>
    <w:rsid w:val="00801EDA"/>
    <w:rsid w:val="00803303"/>
    <w:rsid w:val="00803D30"/>
    <w:rsid w:val="00810151"/>
    <w:rsid w:val="008104FC"/>
    <w:rsid w:val="008143FE"/>
    <w:rsid w:val="00820E7D"/>
    <w:rsid w:val="008214B3"/>
    <w:rsid w:val="00821AB4"/>
    <w:rsid w:val="0082310E"/>
    <w:rsid w:val="00825B62"/>
    <w:rsid w:val="00827114"/>
    <w:rsid w:val="00834DBE"/>
    <w:rsid w:val="0083583C"/>
    <w:rsid w:val="008402D7"/>
    <w:rsid w:val="00840EA5"/>
    <w:rsid w:val="00842783"/>
    <w:rsid w:val="00846197"/>
    <w:rsid w:val="008473BF"/>
    <w:rsid w:val="00847CDA"/>
    <w:rsid w:val="00851642"/>
    <w:rsid w:val="00855F88"/>
    <w:rsid w:val="00856A89"/>
    <w:rsid w:val="00861AE2"/>
    <w:rsid w:val="008677BF"/>
    <w:rsid w:val="00873C83"/>
    <w:rsid w:val="008753EC"/>
    <w:rsid w:val="008778A5"/>
    <w:rsid w:val="00880108"/>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92F"/>
    <w:rsid w:val="008C6532"/>
    <w:rsid w:val="008C6F8D"/>
    <w:rsid w:val="008C7043"/>
    <w:rsid w:val="008D3ADD"/>
    <w:rsid w:val="008D49F1"/>
    <w:rsid w:val="008D6844"/>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7B02"/>
    <w:rsid w:val="00901336"/>
    <w:rsid w:val="00901A96"/>
    <w:rsid w:val="00906A11"/>
    <w:rsid w:val="0091699D"/>
    <w:rsid w:val="0092331C"/>
    <w:rsid w:val="00924759"/>
    <w:rsid w:val="00924E31"/>
    <w:rsid w:val="00924F13"/>
    <w:rsid w:val="0092558D"/>
    <w:rsid w:val="00927170"/>
    <w:rsid w:val="00930172"/>
    <w:rsid w:val="00931271"/>
    <w:rsid w:val="0093130E"/>
    <w:rsid w:val="0093255E"/>
    <w:rsid w:val="00932AA6"/>
    <w:rsid w:val="00932EB4"/>
    <w:rsid w:val="009335EB"/>
    <w:rsid w:val="00933E46"/>
    <w:rsid w:val="00933E6E"/>
    <w:rsid w:val="00934E93"/>
    <w:rsid w:val="00936A84"/>
    <w:rsid w:val="009374CB"/>
    <w:rsid w:val="00940FFB"/>
    <w:rsid w:val="00943170"/>
    <w:rsid w:val="00943543"/>
    <w:rsid w:val="009473D3"/>
    <w:rsid w:val="00950CD7"/>
    <w:rsid w:val="0095254A"/>
    <w:rsid w:val="00953A79"/>
    <w:rsid w:val="00954554"/>
    <w:rsid w:val="0095535A"/>
    <w:rsid w:val="009565CC"/>
    <w:rsid w:val="00956773"/>
    <w:rsid w:val="009571F0"/>
    <w:rsid w:val="009604C5"/>
    <w:rsid w:val="00961C53"/>
    <w:rsid w:val="00962DF9"/>
    <w:rsid w:val="00963001"/>
    <w:rsid w:val="00963D17"/>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B01D2"/>
    <w:rsid w:val="009B01DB"/>
    <w:rsid w:val="009B0B35"/>
    <w:rsid w:val="009B2370"/>
    <w:rsid w:val="009B61F3"/>
    <w:rsid w:val="009B6DE4"/>
    <w:rsid w:val="009C076F"/>
    <w:rsid w:val="009C139D"/>
    <w:rsid w:val="009C3E44"/>
    <w:rsid w:val="009C61BA"/>
    <w:rsid w:val="009D0019"/>
    <w:rsid w:val="009D230B"/>
    <w:rsid w:val="009D2C52"/>
    <w:rsid w:val="009D45E1"/>
    <w:rsid w:val="009D512B"/>
    <w:rsid w:val="009D59CB"/>
    <w:rsid w:val="009D5B5B"/>
    <w:rsid w:val="009D7471"/>
    <w:rsid w:val="009D77A7"/>
    <w:rsid w:val="009E12D3"/>
    <w:rsid w:val="009E36D4"/>
    <w:rsid w:val="009E4129"/>
    <w:rsid w:val="009E6C1F"/>
    <w:rsid w:val="009E77C5"/>
    <w:rsid w:val="009F3545"/>
    <w:rsid w:val="009F35C3"/>
    <w:rsid w:val="009F5277"/>
    <w:rsid w:val="009F60CF"/>
    <w:rsid w:val="009F675C"/>
    <w:rsid w:val="009F76B8"/>
    <w:rsid w:val="00A00049"/>
    <w:rsid w:val="00A00083"/>
    <w:rsid w:val="00A02C86"/>
    <w:rsid w:val="00A073C5"/>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3938"/>
    <w:rsid w:val="00A5421E"/>
    <w:rsid w:val="00A54A0E"/>
    <w:rsid w:val="00A558EF"/>
    <w:rsid w:val="00A60605"/>
    <w:rsid w:val="00A6069F"/>
    <w:rsid w:val="00A619A0"/>
    <w:rsid w:val="00A61C63"/>
    <w:rsid w:val="00A641FD"/>
    <w:rsid w:val="00A64424"/>
    <w:rsid w:val="00A64572"/>
    <w:rsid w:val="00A64B9A"/>
    <w:rsid w:val="00A65968"/>
    <w:rsid w:val="00A65FE6"/>
    <w:rsid w:val="00A7070D"/>
    <w:rsid w:val="00A71684"/>
    <w:rsid w:val="00A72132"/>
    <w:rsid w:val="00A73CD5"/>
    <w:rsid w:val="00A74864"/>
    <w:rsid w:val="00A75508"/>
    <w:rsid w:val="00A76C3A"/>
    <w:rsid w:val="00A777B7"/>
    <w:rsid w:val="00A80C3C"/>
    <w:rsid w:val="00A8289B"/>
    <w:rsid w:val="00A84664"/>
    <w:rsid w:val="00A871A1"/>
    <w:rsid w:val="00A87A36"/>
    <w:rsid w:val="00A87C59"/>
    <w:rsid w:val="00A87FF0"/>
    <w:rsid w:val="00AA0DB0"/>
    <w:rsid w:val="00AA2344"/>
    <w:rsid w:val="00AA2E0B"/>
    <w:rsid w:val="00AA4AE4"/>
    <w:rsid w:val="00AA4D66"/>
    <w:rsid w:val="00AA54E6"/>
    <w:rsid w:val="00AA60C7"/>
    <w:rsid w:val="00AA69BD"/>
    <w:rsid w:val="00AA75F2"/>
    <w:rsid w:val="00AB010F"/>
    <w:rsid w:val="00AB22B2"/>
    <w:rsid w:val="00AB24BF"/>
    <w:rsid w:val="00AB3582"/>
    <w:rsid w:val="00AB3D94"/>
    <w:rsid w:val="00AB4A42"/>
    <w:rsid w:val="00AB4D89"/>
    <w:rsid w:val="00AB505D"/>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4D39"/>
    <w:rsid w:val="00AE5987"/>
    <w:rsid w:val="00AE7F37"/>
    <w:rsid w:val="00AF0170"/>
    <w:rsid w:val="00AF115D"/>
    <w:rsid w:val="00AF27F2"/>
    <w:rsid w:val="00AF6296"/>
    <w:rsid w:val="00B03963"/>
    <w:rsid w:val="00B07210"/>
    <w:rsid w:val="00B12BE9"/>
    <w:rsid w:val="00B12C22"/>
    <w:rsid w:val="00B132DE"/>
    <w:rsid w:val="00B15DA8"/>
    <w:rsid w:val="00B205BD"/>
    <w:rsid w:val="00B21253"/>
    <w:rsid w:val="00B21B9F"/>
    <w:rsid w:val="00B238FA"/>
    <w:rsid w:val="00B247DF"/>
    <w:rsid w:val="00B2503A"/>
    <w:rsid w:val="00B2614A"/>
    <w:rsid w:val="00B27855"/>
    <w:rsid w:val="00B368EB"/>
    <w:rsid w:val="00B4005A"/>
    <w:rsid w:val="00B4113A"/>
    <w:rsid w:val="00B41F7A"/>
    <w:rsid w:val="00B432D6"/>
    <w:rsid w:val="00B44DB0"/>
    <w:rsid w:val="00B455A3"/>
    <w:rsid w:val="00B50597"/>
    <w:rsid w:val="00B50CA3"/>
    <w:rsid w:val="00B50FC2"/>
    <w:rsid w:val="00B51000"/>
    <w:rsid w:val="00B5230D"/>
    <w:rsid w:val="00B5375E"/>
    <w:rsid w:val="00B5751A"/>
    <w:rsid w:val="00B65CA8"/>
    <w:rsid w:val="00B65E92"/>
    <w:rsid w:val="00B66DAD"/>
    <w:rsid w:val="00B671F5"/>
    <w:rsid w:val="00B67B4A"/>
    <w:rsid w:val="00B71DEE"/>
    <w:rsid w:val="00B72909"/>
    <w:rsid w:val="00B73B92"/>
    <w:rsid w:val="00B7438A"/>
    <w:rsid w:val="00B7462A"/>
    <w:rsid w:val="00B7737D"/>
    <w:rsid w:val="00B81B5F"/>
    <w:rsid w:val="00B852EE"/>
    <w:rsid w:val="00B86B9F"/>
    <w:rsid w:val="00B91A3C"/>
    <w:rsid w:val="00B95BBD"/>
    <w:rsid w:val="00BA0B5B"/>
    <w:rsid w:val="00BA2240"/>
    <w:rsid w:val="00BA554F"/>
    <w:rsid w:val="00BA5A7B"/>
    <w:rsid w:val="00BB1785"/>
    <w:rsid w:val="00BB34C4"/>
    <w:rsid w:val="00BB38E6"/>
    <w:rsid w:val="00BB4965"/>
    <w:rsid w:val="00BB7793"/>
    <w:rsid w:val="00BD0B1D"/>
    <w:rsid w:val="00BD1DE7"/>
    <w:rsid w:val="00BD3B51"/>
    <w:rsid w:val="00BD3F14"/>
    <w:rsid w:val="00BD6367"/>
    <w:rsid w:val="00BE201A"/>
    <w:rsid w:val="00BE582D"/>
    <w:rsid w:val="00BE5901"/>
    <w:rsid w:val="00BE5983"/>
    <w:rsid w:val="00BE7AAB"/>
    <w:rsid w:val="00C03A64"/>
    <w:rsid w:val="00C10057"/>
    <w:rsid w:val="00C123E7"/>
    <w:rsid w:val="00C221DF"/>
    <w:rsid w:val="00C22BC9"/>
    <w:rsid w:val="00C242CF"/>
    <w:rsid w:val="00C24651"/>
    <w:rsid w:val="00C2492B"/>
    <w:rsid w:val="00C25264"/>
    <w:rsid w:val="00C305D8"/>
    <w:rsid w:val="00C31AE2"/>
    <w:rsid w:val="00C31BC5"/>
    <w:rsid w:val="00C34453"/>
    <w:rsid w:val="00C37651"/>
    <w:rsid w:val="00C42C09"/>
    <w:rsid w:val="00C46446"/>
    <w:rsid w:val="00C475C3"/>
    <w:rsid w:val="00C47A50"/>
    <w:rsid w:val="00C517B0"/>
    <w:rsid w:val="00C52211"/>
    <w:rsid w:val="00C52940"/>
    <w:rsid w:val="00C53370"/>
    <w:rsid w:val="00C56B03"/>
    <w:rsid w:val="00C5724D"/>
    <w:rsid w:val="00C61976"/>
    <w:rsid w:val="00C62F71"/>
    <w:rsid w:val="00C66B37"/>
    <w:rsid w:val="00C73E8F"/>
    <w:rsid w:val="00C74F90"/>
    <w:rsid w:val="00C76533"/>
    <w:rsid w:val="00C77855"/>
    <w:rsid w:val="00C845C8"/>
    <w:rsid w:val="00C84C3B"/>
    <w:rsid w:val="00C84ED6"/>
    <w:rsid w:val="00C8669D"/>
    <w:rsid w:val="00C872B5"/>
    <w:rsid w:val="00C913E3"/>
    <w:rsid w:val="00C91A21"/>
    <w:rsid w:val="00C93ECC"/>
    <w:rsid w:val="00C94C2D"/>
    <w:rsid w:val="00C96013"/>
    <w:rsid w:val="00C9688C"/>
    <w:rsid w:val="00CA0675"/>
    <w:rsid w:val="00CA2611"/>
    <w:rsid w:val="00CA32C7"/>
    <w:rsid w:val="00CA4853"/>
    <w:rsid w:val="00CA48DD"/>
    <w:rsid w:val="00CA5BBE"/>
    <w:rsid w:val="00CA5E78"/>
    <w:rsid w:val="00CA7B0D"/>
    <w:rsid w:val="00CB0659"/>
    <w:rsid w:val="00CB0EBE"/>
    <w:rsid w:val="00CB213B"/>
    <w:rsid w:val="00CB222F"/>
    <w:rsid w:val="00CB3D21"/>
    <w:rsid w:val="00CB4407"/>
    <w:rsid w:val="00CB4A02"/>
    <w:rsid w:val="00CB55A5"/>
    <w:rsid w:val="00CB5C40"/>
    <w:rsid w:val="00CB6D36"/>
    <w:rsid w:val="00CC24F9"/>
    <w:rsid w:val="00CC335E"/>
    <w:rsid w:val="00CC4C94"/>
    <w:rsid w:val="00CC5823"/>
    <w:rsid w:val="00CC7BD0"/>
    <w:rsid w:val="00CD0764"/>
    <w:rsid w:val="00CD1B33"/>
    <w:rsid w:val="00CD25B5"/>
    <w:rsid w:val="00CD4D29"/>
    <w:rsid w:val="00CD55C5"/>
    <w:rsid w:val="00CD59DE"/>
    <w:rsid w:val="00CD6949"/>
    <w:rsid w:val="00CD6A1C"/>
    <w:rsid w:val="00CD6AA5"/>
    <w:rsid w:val="00CD7607"/>
    <w:rsid w:val="00CD7915"/>
    <w:rsid w:val="00CE09D6"/>
    <w:rsid w:val="00CE0A06"/>
    <w:rsid w:val="00CE1069"/>
    <w:rsid w:val="00CE1ACC"/>
    <w:rsid w:val="00CE3A96"/>
    <w:rsid w:val="00CE3AA6"/>
    <w:rsid w:val="00CE5D5F"/>
    <w:rsid w:val="00CE7601"/>
    <w:rsid w:val="00CF1F39"/>
    <w:rsid w:val="00CF40D5"/>
    <w:rsid w:val="00CF6C04"/>
    <w:rsid w:val="00CF6DB4"/>
    <w:rsid w:val="00D004CF"/>
    <w:rsid w:val="00D037AF"/>
    <w:rsid w:val="00D03F07"/>
    <w:rsid w:val="00D05065"/>
    <w:rsid w:val="00D07005"/>
    <w:rsid w:val="00D10996"/>
    <w:rsid w:val="00D11C19"/>
    <w:rsid w:val="00D133A8"/>
    <w:rsid w:val="00D168CB"/>
    <w:rsid w:val="00D17430"/>
    <w:rsid w:val="00D174BC"/>
    <w:rsid w:val="00D17E25"/>
    <w:rsid w:val="00D205AE"/>
    <w:rsid w:val="00D20A17"/>
    <w:rsid w:val="00D20B0C"/>
    <w:rsid w:val="00D2252B"/>
    <w:rsid w:val="00D243EB"/>
    <w:rsid w:val="00D248D6"/>
    <w:rsid w:val="00D24C21"/>
    <w:rsid w:val="00D261B7"/>
    <w:rsid w:val="00D32238"/>
    <w:rsid w:val="00D3334F"/>
    <w:rsid w:val="00D35C6C"/>
    <w:rsid w:val="00D417E7"/>
    <w:rsid w:val="00D424D8"/>
    <w:rsid w:val="00D451D7"/>
    <w:rsid w:val="00D5033D"/>
    <w:rsid w:val="00D50990"/>
    <w:rsid w:val="00D557FB"/>
    <w:rsid w:val="00D57AC8"/>
    <w:rsid w:val="00D600C8"/>
    <w:rsid w:val="00D60461"/>
    <w:rsid w:val="00D609CE"/>
    <w:rsid w:val="00D6106C"/>
    <w:rsid w:val="00D63D29"/>
    <w:rsid w:val="00D65309"/>
    <w:rsid w:val="00D659FC"/>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48DF"/>
    <w:rsid w:val="00DA5656"/>
    <w:rsid w:val="00DA5BC4"/>
    <w:rsid w:val="00DA6096"/>
    <w:rsid w:val="00DB149D"/>
    <w:rsid w:val="00DB14AB"/>
    <w:rsid w:val="00DB355C"/>
    <w:rsid w:val="00DB3D1C"/>
    <w:rsid w:val="00DB4D22"/>
    <w:rsid w:val="00DB59C6"/>
    <w:rsid w:val="00DB7933"/>
    <w:rsid w:val="00DB7BB4"/>
    <w:rsid w:val="00DC1503"/>
    <w:rsid w:val="00DC27B4"/>
    <w:rsid w:val="00DC2E0E"/>
    <w:rsid w:val="00DD0BD6"/>
    <w:rsid w:val="00DD53B1"/>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1739C"/>
    <w:rsid w:val="00E207D1"/>
    <w:rsid w:val="00E23EC2"/>
    <w:rsid w:val="00E26C49"/>
    <w:rsid w:val="00E272E0"/>
    <w:rsid w:val="00E30E07"/>
    <w:rsid w:val="00E3381A"/>
    <w:rsid w:val="00E34EB7"/>
    <w:rsid w:val="00E42869"/>
    <w:rsid w:val="00E42BBA"/>
    <w:rsid w:val="00E46002"/>
    <w:rsid w:val="00E468B2"/>
    <w:rsid w:val="00E46C9B"/>
    <w:rsid w:val="00E52B31"/>
    <w:rsid w:val="00E5302C"/>
    <w:rsid w:val="00E54174"/>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62E6"/>
    <w:rsid w:val="00E970F6"/>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359E"/>
    <w:rsid w:val="00F05DAD"/>
    <w:rsid w:val="00F103A2"/>
    <w:rsid w:val="00F130EC"/>
    <w:rsid w:val="00F164F7"/>
    <w:rsid w:val="00F169A6"/>
    <w:rsid w:val="00F2054B"/>
    <w:rsid w:val="00F23469"/>
    <w:rsid w:val="00F326C1"/>
    <w:rsid w:val="00F32DFE"/>
    <w:rsid w:val="00F3508F"/>
    <w:rsid w:val="00F35E43"/>
    <w:rsid w:val="00F3683B"/>
    <w:rsid w:val="00F36BD7"/>
    <w:rsid w:val="00F372E4"/>
    <w:rsid w:val="00F401D2"/>
    <w:rsid w:val="00F42DA8"/>
    <w:rsid w:val="00F44290"/>
    <w:rsid w:val="00F444F4"/>
    <w:rsid w:val="00F44784"/>
    <w:rsid w:val="00F472A1"/>
    <w:rsid w:val="00F504D4"/>
    <w:rsid w:val="00F50A5A"/>
    <w:rsid w:val="00F51137"/>
    <w:rsid w:val="00F51C30"/>
    <w:rsid w:val="00F53CD8"/>
    <w:rsid w:val="00F54E94"/>
    <w:rsid w:val="00F55B1A"/>
    <w:rsid w:val="00F570E9"/>
    <w:rsid w:val="00F61A41"/>
    <w:rsid w:val="00F62239"/>
    <w:rsid w:val="00F62258"/>
    <w:rsid w:val="00F63BAE"/>
    <w:rsid w:val="00F65F6E"/>
    <w:rsid w:val="00F66125"/>
    <w:rsid w:val="00F675F4"/>
    <w:rsid w:val="00F675FD"/>
    <w:rsid w:val="00F67664"/>
    <w:rsid w:val="00F74035"/>
    <w:rsid w:val="00F75214"/>
    <w:rsid w:val="00F75810"/>
    <w:rsid w:val="00F758E3"/>
    <w:rsid w:val="00F80475"/>
    <w:rsid w:val="00F8070F"/>
    <w:rsid w:val="00F82706"/>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B8D"/>
    <w:rsid w:val="00FC56B8"/>
    <w:rsid w:val="00FC7A79"/>
    <w:rsid w:val="00FD198A"/>
    <w:rsid w:val="00FD24E8"/>
    <w:rsid w:val="00FD2F15"/>
    <w:rsid w:val="00FD6DF8"/>
    <w:rsid w:val="00FE30C5"/>
    <w:rsid w:val="00FE6D89"/>
    <w:rsid w:val="00FF30B4"/>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9A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CB0BD86-DDA3-4FA2-8944-FEA9DF62BE19}">
  <ds:schemaRefs>
    <ds:schemaRef ds:uri="http://purl.org/dc/dcmitype/"/>
    <ds:schemaRef ds:uri="http://purl.org/dc/elements/1.1/"/>
    <ds:schemaRef ds:uri="http://schemas.microsoft.com/office/2006/metadata/properties"/>
    <ds:schemaRef ds:uri="3f5fa72f-620d-44a1-9576-9387b535153b"/>
    <ds:schemaRef ds:uri="http://schemas.openxmlformats.org/package/2006/metadata/core-properties"/>
    <ds:schemaRef ds:uri="http://purl.org/dc/terms/"/>
    <ds:schemaRef ds:uri="eff78291-878b-4b89-b7ce-1f0fb35eb3d8"/>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4.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5612</Characters>
  <Application>Microsoft Office Word</Application>
  <DocSecurity>0</DocSecurity>
  <Lines>46</Lines>
  <Paragraphs>12</Paragraphs>
  <ScaleCrop>false</ScaleCrop>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2021-08-05T08:05:00Z</dcterms:created>
  <dcterms:modified xsi:type="dcterms:W3CDTF">2021-08-05T08:05:00Z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