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8E737" w14:textId="77777777" w:rsidR="00DB6D9C" w:rsidRDefault="00DB6D9C" w:rsidP="004C2CB7">
      <w:pPr>
        <w:tabs>
          <w:tab w:val="left" w:pos="1418"/>
          <w:tab w:val="left" w:pos="2410"/>
        </w:tabs>
        <w:spacing w:before="100"/>
        <w:ind w:right="-113"/>
        <w:outlineLvl w:val="0"/>
        <w:rPr>
          <w:rFonts w:eastAsia="Times New Roman"/>
          <w:sz w:val="20"/>
          <w:u w:val="single"/>
        </w:rPr>
      </w:pPr>
    </w:p>
    <w:p w14:paraId="5FDDB94C" w14:textId="77777777" w:rsidR="00DB6D9C" w:rsidRDefault="00DB6D9C" w:rsidP="004C2CB7">
      <w:pPr>
        <w:tabs>
          <w:tab w:val="left" w:pos="1418"/>
          <w:tab w:val="left" w:pos="2410"/>
        </w:tabs>
        <w:spacing w:before="100"/>
        <w:ind w:right="-113"/>
        <w:outlineLvl w:val="0"/>
        <w:rPr>
          <w:rFonts w:eastAsia="Times New Roman"/>
          <w:sz w:val="20"/>
          <w:u w:val="single"/>
        </w:rPr>
      </w:pPr>
    </w:p>
    <w:p w14:paraId="0DBEA840" w14:textId="77777777" w:rsidR="00DB6D9C" w:rsidRDefault="00DB6D9C" w:rsidP="004C2CB7">
      <w:pPr>
        <w:tabs>
          <w:tab w:val="left" w:pos="1418"/>
          <w:tab w:val="left" w:pos="2410"/>
        </w:tabs>
        <w:spacing w:before="100"/>
        <w:ind w:right="-113"/>
        <w:outlineLvl w:val="0"/>
        <w:rPr>
          <w:rFonts w:eastAsia="Times New Roman"/>
          <w:sz w:val="20"/>
          <w:u w:val="single"/>
        </w:rPr>
      </w:pPr>
    </w:p>
    <w:p w14:paraId="1E2560E5" w14:textId="77777777" w:rsidR="001C7A21" w:rsidRDefault="001C7A21" w:rsidP="001C7A21">
      <w:pPr>
        <w:ind w:left="2832" w:firstLine="708"/>
        <w:jc w:val="right"/>
        <w:rPr>
          <w:rFonts w:eastAsia="Times New Roman"/>
          <w:b/>
          <w:sz w:val="44"/>
          <w:szCs w:val="20"/>
        </w:rPr>
      </w:pPr>
      <w:r>
        <w:rPr>
          <w:rFonts w:eastAsia="Times New Roman"/>
          <w:b/>
          <w:sz w:val="44"/>
        </w:rPr>
        <w:t>Presse-Information</w:t>
      </w:r>
    </w:p>
    <w:p w14:paraId="1B02E0C6" w14:textId="21867979" w:rsidR="001C7A21" w:rsidRDefault="001C7A21" w:rsidP="001C7A21">
      <w:pPr>
        <w:jc w:val="right"/>
        <w:rPr>
          <w:rFonts w:eastAsia="Times New Roman"/>
          <w:b/>
          <w:bCs/>
        </w:rPr>
      </w:pPr>
      <w:r>
        <w:rPr>
          <w:rFonts w:eastAsia="Times New Roman"/>
          <w:b/>
          <w:bCs/>
        </w:rPr>
        <w:t>202</w:t>
      </w:r>
      <w:r w:rsidR="003C4634">
        <w:rPr>
          <w:rFonts w:eastAsia="Times New Roman"/>
          <w:b/>
          <w:bCs/>
        </w:rPr>
        <w:t>3</w:t>
      </w:r>
      <w:r>
        <w:rPr>
          <w:rFonts w:eastAsia="Times New Roman"/>
          <w:b/>
          <w:bCs/>
        </w:rPr>
        <w:t>-</w:t>
      </w:r>
      <w:r w:rsidR="00D04FBC">
        <w:rPr>
          <w:rFonts w:eastAsia="Times New Roman"/>
          <w:b/>
          <w:bCs/>
        </w:rPr>
        <w:t>1</w:t>
      </w:r>
      <w:r w:rsidR="00E83882">
        <w:rPr>
          <w:rFonts w:eastAsia="Times New Roman"/>
          <w:b/>
          <w:bCs/>
        </w:rPr>
        <w:t>90</w:t>
      </w:r>
    </w:p>
    <w:p w14:paraId="5875CC84" w14:textId="77777777" w:rsidR="001C7A21" w:rsidRDefault="001C7A21" w:rsidP="001C7A21">
      <w:pPr>
        <w:ind w:right="-425"/>
        <w:rPr>
          <w:rFonts w:eastAsia="Times New Roman"/>
          <w:bCs/>
          <w:sz w:val="20"/>
          <w:szCs w:val="20"/>
          <w:u w:val="single"/>
        </w:rPr>
      </w:pPr>
    </w:p>
    <w:p w14:paraId="449FD285" w14:textId="77777777" w:rsidR="00A645CC" w:rsidRDefault="00A645CC" w:rsidP="00A645CC">
      <w:pPr>
        <w:ind w:right="-425"/>
        <w:rPr>
          <w:rFonts w:eastAsia="Times New Roman"/>
          <w:bCs/>
          <w:sz w:val="20"/>
          <w:szCs w:val="20"/>
          <w:u w:val="single"/>
        </w:rPr>
      </w:pPr>
      <w:r>
        <w:rPr>
          <w:rFonts w:eastAsia="Times New Roman"/>
          <w:bCs/>
          <w:sz w:val="20"/>
          <w:szCs w:val="20"/>
          <w:u w:val="single"/>
        </w:rPr>
        <w:t>Schmitz Cargobull AG</w:t>
      </w:r>
    </w:p>
    <w:p w14:paraId="618D5610" w14:textId="77777777" w:rsidR="00A645CC" w:rsidRDefault="00A645CC" w:rsidP="00A645CC">
      <w:pPr>
        <w:ind w:right="-425"/>
        <w:rPr>
          <w:rFonts w:eastAsia="Times New Roman"/>
          <w:bCs/>
          <w:sz w:val="20"/>
          <w:szCs w:val="20"/>
          <w:u w:val="single"/>
        </w:rPr>
      </w:pPr>
    </w:p>
    <w:p w14:paraId="06A0D57A" w14:textId="77777777" w:rsidR="00BE76F0" w:rsidRPr="00BE76F0" w:rsidRDefault="00BE76F0" w:rsidP="00BE76F0">
      <w:pPr>
        <w:rPr>
          <w:rFonts w:eastAsia="Calibri"/>
          <w:lang w:eastAsia="de-DE"/>
        </w:rPr>
      </w:pPr>
      <w:r w:rsidRPr="00BE76F0">
        <w:rPr>
          <w:rFonts w:eastAsia="Calibri"/>
          <w:b/>
          <w:bCs/>
          <w:sz w:val="36"/>
          <w:szCs w:val="36"/>
          <w:lang w:eastAsia="de-DE"/>
        </w:rPr>
        <w:t>Schmitz Cargobull trauert um Unternehmensinhaber Peter Schmitz</w:t>
      </w:r>
    </w:p>
    <w:p w14:paraId="632A4CE9" w14:textId="77777777" w:rsidR="00BE76F0" w:rsidRPr="00BE76F0" w:rsidRDefault="00BE76F0" w:rsidP="00BE76F0">
      <w:pPr>
        <w:ind w:left="426" w:hanging="426"/>
        <w:rPr>
          <w:rFonts w:eastAsia="Calibri"/>
          <w:lang w:eastAsia="de-DE"/>
        </w:rPr>
      </w:pPr>
      <w:r w:rsidRPr="00BE76F0">
        <w:rPr>
          <w:rFonts w:eastAsia="Calibri"/>
          <w:b/>
          <w:bCs/>
          <w:lang w:eastAsia="de-DE"/>
        </w:rPr>
        <w:t> </w:t>
      </w:r>
    </w:p>
    <w:p w14:paraId="68D56B32" w14:textId="77777777" w:rsidR="00BE76F0" w:rsidRPr="00BE76F0" w:rsidRDefault="00BE76F0" w:rsidP="00BE76F0">
      <w:pPr>
        <w:autoSpaceDE w:val="0"/>
        <w:autoSpaceDN w:val="0"/>
        <w:spacing w:line="360" w:lineRule="auto"/>
        <w:rPr>
          <w:rFonts w:eastAsia="Calibri"/>
          <w:lang w:eastAsia="de-DE"/>
        </w:rPr>
      </w:pPr>
      <w:r w:rsidRPr="00BE76F0">
        <w:rPr>
          <w:rFonts w:eastAsia="Calibri"/>
          <w:lang w:eastAsia="de-DE"/>
        </w:rPr>
        <w:t>November 2023 –</w:t>
      </w:r>
      <w:r w:rsidRPr="00BE76F0">
        <w:rPr>
          <w:rFonts w:eastAsia="Calibri"/>
          <w:color w:val="000000"/>
          <w:lang w:eastAsia="de-DE"/>
        </w:rPr>
        <w:t xml:space="preserve"> </w:t>
      </w:r>
      <w:r w:rsidRPr="00BE76F0">
        <w:rPr>
          <w:rFonts w:eastAsia="Calibri"/>
          <w:lang w:eastAsia="de-DE"/>
        </w:rPr>
        <w:t>Der Aufsichtsrat, der Vorstand und die Belegschaft der Schmitz Cargobull AG trauern um Peter Schmitz, der am 9. November 2023 im Alter von 84 Jahren in seinem Heimatort Altenberge verstorben ist.</w:t>
      </w:r>
    </w:p>
    <w:p w14:paraId="5E7E5439" w14:textId="77777777" w:rsidR="00BE76F0" w:rsidRPr="00BE76F0" w:rsidRDefault="00BE76F0" w:rsidP="00BE76F0">
      <w:pPr>
        <w:autoSpaceDE w:val="0"/>
        <w:autoSpaceDN w:val="0"/>
        <w:spacing w:line="360" w:lineRule="auto"/>
        <w:rPr>
          <w:rFonts w:eastAsia="Calibri"/>
          <w:lang w:eastAsia="de-DE"/>
        </w:rPr>
      </w:pPr>
    </w:p>
    <w:p w14:paraId="2F720099" w14:textId="77777777" w:rsidR="00BE76F0" w:rsidRPr="00BE76F0" w:rsidRDefault="00BE76F0" w:rsidP="00BE76F0">
      <w:pPr>
        <w:spacing w:after="240" w:line="360" w:lineRule="auto"/>
        <w:rPr>
          <w:rFonts w:eastAsia="Calibri"/>
        </w:rPr>
      </w:pPr>
      <w:r w:rsidRPr="00BE76F0">
        <w:rPr>
          <w:rFonts w:eastAsia="Calibri"/>
        </w:rPr>
        <w:t>Als Diplom-Ingenieur der Fachrichtung Fahrzeugbau trat Peter Schmitz 1973 als Geschäftsführer in die damalige Schmitz-Anhänger GmbH &amp; CO.KG ein und repräsentierte damit die dritte Generation der Unternehmerfamilie. Nach der Umwandlung in eine Aktiengesellschaft 1998 lenkte Peter Schmitz</w:t>
      </w:r>
      <w:r w:rsidRPr="00BE76F0">
        <w:rPr>
          <w:rFonts w:eastAsia="Calibri"/>
          <w:b/>
          <w:bCs/>
        </w:rPr>
        <w:t xml:space="preserve"> </w:t>
      </w:r>
      <w:r w:rsidRPr="00BE76F0">
        <w:rPr>
          <w:rFonts w:eastAsia="Calibri"/>
        </w:rPr>
        <w:t xml:space="preserve">das Unternehmen bis 2003 als Vorstandsvorsitzender. Von 2003 bis 2013 zeichnete er als Vorsitzender des Aufsichtsrats für die Geschicke des Unternehmens verantwortlich. </w:t>
      </w:r>
      <w:r w:rsidRPr="00BE76F0">
        <w:rPr>
          <w:rFonts w:eastAsia="Calibri"/>
          <w:color w:val="000000"/>
        </w:rPr>
        <w:t>Eine</w:t>
      </w:r>
      <w:r w:rsidRPr="00BE76F0">
        <w:rPr>
          <w:rFonts w:eastAsia="Calibri"/>
        </w:rPr>
        <w:t xml:space="preserve"> nochmalige Berufung in den Aufsichtsrat erfolgte von 2017 bis 2019.</w:t>
      </w:r>
    </w:p>
    <w:p w14:paraId="438DCB05" w14:textId="77777777" w:rsidR="00BE76F0" w:rsidRPr="00BE76F0" w:rsidRDefault="00BE76F0" w:rsidP="00BE76F0">
      <w:pPr>
        <w:autoSpaceDE w:val="0"/>
        <w:autoSpaceDN w:val="0"/>
        <w:spacing w:line="360" w:lineRule="auto"/>
        <w:rPr>
          <w:rFonts w:eastAsia="Calibri"/>
          <w:lang w:eastAsia="de-DE"/>
        </w:rPr>
      </w:pPr>
      <w:r w:rsidRPr="00BE76F0">
        <w:rPr>
          <w:rFonts w:eastAsia="Calibri"/>
          <w:lang w:eastAsia="de-DE"/>
        </w:rPr>
        <w:t xml:space="preserve">In Fortsetzung der Familientradition bürgt sein Name für Innovation, Qualität und kundenorientierte Lösungen. Mit seinem technischen Innovationsgeist und dem Anspruch der stetigen Verbesserung trug er maßgeblich dazu bei, die Position von Schmitz Cargobull als Technologie- und Marktführer für Trailer ständig weiter auszubauen. Rund zwei Dutzend Patente im Anhänger- und Aufliegerbau sprechen für sein technisches Know-how. Eine seiner revolutionärsten Erneuerungen stellt die Erfindung des Isolierpaneels FERROPLAST dar, das die Grundlage für die Marktführerschaft von Schmitz Cargobull im Kühlfahrzeugbau bildet. </w:t>
      </w:r>
      <w:r w:rsidRPr="00BE76F0">
        <w:rPr>
          <w:rFonts w:eastAsia="Calibri"/>
          <w:color w:val="000000"/>
          <w:lang w:eastAsia="de-DE"/>
        </w:rPr>
        <w:t>Seiner Strategie „Wachstum durch Verzicht“ folgend, b</w:t>
      </w:r>
      <w:r w:rsidRPr="00BE76F0">
        <w:rPr>
          <w:rFonts w:eastAsia="Calibri"/>
          <w:lang w:eastAsia="de-DE"/>
        </w:rPr>
        <w:t>egleitete</w:t>
      </w:r>
      <w:r w:rsidRPr="00BE76F0">
        <w:rPr>
          <w:rFonts w:eastAsia="Calibri"/>
          <w:color w:val="000000"/>
          <w:lang w:eastAsia="de-DE"/>
        </w:rPr>
        <w:t xml:space="preserve"> er</w:t>
      </w:r>
      <w:r w:rsidRPr="00BE76F0">
        <w:rPr>
          <w:rFonts w:eastAsia="Calibri"/>
          <w:lang w:eastAsia="de-DE"/>
        </w:rPr>
        <w:t xml:space="preserve"> in den 1990er Jahren große Umstrukturierungsmaßnahmen in den Produktionswerken Altenberge und Vreden mit großer fachlicher und menschlicher Unterstützung.</w:t>
      </w:r>
    </w:p>
    <w:p w14:paraId="31B245B3" w14:textId="77777777" w:rsidR="00BE76F0" w:rsidRPr="00BE76F0" w:rsidRDefault="00BE76F0" w:rsidP="00BE76F0">
      <w:pPr>
        <w:autoSpaceDE w:val="0"/>
        <w:autoSpaceDN w:val="0"/>
        <w:spacing w:line="360" w:lineRule="auto"/>
        <w:rPr>
          <w:rFonts w:eastAsia="Calibri"/>
          <w:lang w:eastAsia="de-DE"/>
        </w:rPr>
      </w:pPr>
    </w:p>
    <w:p w14:paraId="1F28B76D" w14:textId="77777777" w:rsidR="00BE76F0" w:rsidRPr="00BE76F0" w:rsidRDefault="00BE76F0" w:rsidP="00BE76F0">
      <w:pPr>
        <w:autoSpaceDE w:val="0"/>
        <w:autoSpaceDN w:val="0"/>
        <w:spacing w:line="360" w:lineRule="auto"/>
        <w:rPr>
          <w:rFonts w:eastAsia="Calibri"/>
          <w:lang w:eastAsia="de-DE"/>
        </w:rPr>
      </w:pPr>
      <w:r w:rsidRPr="00BE76F0">
        <w:rPr>
          <w:rFonts w:eastAsia="Calibri"/>
          <w:lang w:eastAsia="de-DE"/>
        </w:rPr>
        <w:t xml:space="preserve">Peter Schmitz wird uns als ein Visionär und konstruktiver Vordenker in Erinnerung bleiben, der mit seinen innovativen und qualitätsgetriebenen Ideen die technischen Grundlagen für kundenorientierte Lösungen schuf. Er hat mit seinem Wissen und Engagement Schmitz Cargobull zu einem führenden Unternehmen der Branche gemacht. </w:t>
      </w:r>
    </w:p>
    <w:p w14:paraId="78118A70" w14:textId="77777777" w:rsidR="00BE76F0" w:rsidRDefault="00BE76F0" w:rsidP="00BE76F0">
      <w:pPr>
        <w:autoSpaceDE w:val="0"/>
        <w:autoSpaceDN w:val="0"/>
        <w:spacing w:line="360" w:lineRule="auto"/>
        <w:rPr>
          <w:rFonts w:eastAsia="Calibri"/>
          <w:lang w:eastAsia="de-DE"/>
        </w:rPr>
      </w:pPr>
    </w:p>
    <w:p w14:paraId="70106AA6" w14:textId="77777777" w:rsidR="003A223C" w:rsidRDefault="003A223C" w:rsidP="00BE76F0">
      <w:pPr>
        <w:autoSpaceDE w:val="0"/>
        <w:autoSpaceDN w:val="0"/>
        <w:spacing w:line="360" w:lineRule="auto"/>
        <w:rPr>
          <w:rFonts w:eastAsia="Calibri"/>
          <w:lang w:eastAsia="de-DE"/>
        </w:rPr>
      </w:pPr>
    </w:p>
    <w:p w14:paraId="342051A6" w14:textId="77777777" w:rsidR="00391543" w:rsidRDefault="00391543" w:rsidP="00BE76F0">
      <w:pPr>
        <w:autoSpaceDE w:val="0"/>
        <w:autoSpaceDN w:val="0"/>
        <w:spacing w:line="360" w:lineRule="auto"/>
        <w:rPr>
          <w:rFonts w:eastAsia="Calibri"/>
          <w:lang w:eastAsia="de-DE"/>
        </w:rPr>
      </w:pPr>
    </w:p>
    <w:p w14:paraId="491C8D49" w14:textId="77777777" w:rsidR="00391543" w:rsidRDefault="00391543" w:rsidP="00BE76F0">
      <w:pPr>
        <w:autoSpaceDE w:val="0"/>
        <w:autoSpaceDN w:val="0"/>
        <w:spacing w:line="360" w:lineRule="auto"/>
        <w:rPr>
          <w:rFonts w:eastAsia="Calibri"/>
          <w:lang w:eastAsia="de-DE"/>
        </w:rPr>
      </w:pPr>
    </w:p>
    <w:p w14:paraId="2AE25F37" w14:textId="77777777" w:rsidR="00391543" w:rsidRDefault="00391543" w:rsidP="00BE76F0">
      <w:pPr>
        <w:autoSpaceDE w:val="0"/>
        <w:autoSpaceDN w:val="0"/>
        <w:spacing w:line="360" w:lineRule="auto"/>
        <w:rPr>
          <w:rFonts w:eastAsia="Calibri"/>
          <w:lang w:eastAsia="de-DE"/>
        </w:rPr>
      </w:pPr>
    </w:p>
    <w:p w14:paraId="3C1FEA00" w14:textId="77777777" w:rsidR="00391543" w:rsidRDefault="00391543" w:rsidP="00BE76F0">
      <w:pPr>
        <w:autoSpaceDE w:val="0"/>
        <w:autoSpaceDN w:val="0"/>
        <w:spacing w:line="360" w:lineRule="auto"/>
        <w:rPr>
          <w:rFonts w:eastAsia="Calibri"/>
          <w:lang w:eastAsia="de-DE"/>
        </w:rPr>
      </w:pPr>
    </w:p>
    <w:p w14:paraId="3DBE3602" w14:textId="77777777" w:rsidR="00391543" w:rsidRDefault="00391543" w:rsidP="00391543">
      <w:pPr>
        <w:jc w:val="right"/>
        <w:rPr>
          <w:rFonts w:eastAsia="Times New Roman"/>
          <w:b/>
          <w:bCs/>
        </w:rPr>
      </w:pPr>
      <w:r>
        <w:rPr>
          <w:rFonts w:eastAsia="Times New Roman"/>
          <w:b/>
          <w:bCs/>
        </w:rPr>
        <w:t>2023-190</w:t>
      </w:r>
    </w:p>
    <w:p w14:paraId="3331C985" w14:textId="77777777" w:rsidR="00391543" w:rsidRDefault="00391543" w:rsidP="00BE76F0">
      <w:pPr>
        <w:autoSpaceDE w:val="0"/>
        <w:autoSpaceDN w:val="0"/>
        <w:spacing w:line="360" w:lineRule="auto"/>
        <w:rPr>
          <w:rFonts w:eastAsia="Calibri"/>
          <w:lang w:eastAsia="de-DE"/>
        </w:rPr>
      </w:pPr>
    </w:p>
    <w:p w14:paraId="3A3376BA" w14:textId="77777777" w:rsidR="00391543" w:rsidRPr="00BE76F0" w:rsidRDefault="00391543" w:rsidP="00BE76F0">
      <w:pPr>
        <w:autoSpaceDE w:val="0"/>
        <w:autoSpaceDN w:val="0"/>
        <w:spacing w:line="360" w:lineRule="auto"/>
        <w:rPr>
          <w:rFonts w:eastAsia="Calibri"/>
          <w:lang w:eastAsia="de-DE"/>
        </w:rPr>
      </w:pPr>
    </w:p>
    <w:p w14:paraId="53F8F395" w14:textId="77777777" w:rsidR="00BE76F0" w:rsidRPr="00BE76F0" w:rsidRDefault="00BE76F0" w:rsidP="00BE76F0">
      <w:pPr>
        <w:autoSpaceDE w:val="0"/>
        <w:autoSpaceDN w:val="0"/>
        <w:spacing w:line="360" w:lineRule="auto"/>
        <w:rPr>
          <w:rFonts w:eastAsia="Calibri"/>
          <w:lang w:eastAsia="de-DE"/>
        </w:rPr>
      </w:pPr>
      <w:r w:rsidRPr="00BE76F0">
        <w:rPr>
          <w:rFonts w:eastAsia="Calibri"/>
          <w:lang w:eastAsia="de-DE"/>
        </w:rPr>
        <w:t>Peter Schmitz hatte stets ein offenes Ohr für Mitarbeiter und Kunden und war nah am Tagesgeschehen. Seine Unternehmensprinzipien, sein Streben nach ständiger Verbesserung und Fortschritt, aber auch seine Freundlichkeit und menschliche Nahbarkeit werden unvergessen bleiben.</w:t>
      </w:r>
    </w:p>
    <w:p w14:paraId="10A56F94" w14:textId="77777777" w:rsidR="00BE76F0" w:rsidRPr="00BE76F0" w:rsidRDefault="00BE76F0" w:rsidP="00BE76F0">
      <w:pPr>
        <w:autoSpaceDE w:val="0"/>
        <w:autoSpaceDN w:val="0"/>
        <w:spacing w:line="360" w:lineRule="auto"/>
        <w:rPr>
          <w:rFonts w:eastAsia="Calibri"/>
          <w:lang w:eastAsia="de-DE"/>
        </w:rPr>
      </w:pPr>
    </w:p>
    <w:p w14:paraId="35B62914" w14:textId="77777777" w:rsidR="00BE76F0" w:rsidRPr="00BE76F0" w:rsidRDefault="00BE76F0" w:rsidP="00BE76F0">
      <w:pPr>
        <w:autoSpaceDE w:val="0"/>
        <w:autoSpaceDN w:val="0"/>
        <w:spacing w:line="360" w:lineRule="auto"/>
        <w:rPr>
          <w:rFonts w:eastAsia="Calibri"/>
          <w:lang w:eastAsia="de-DE"/>
        </w:rPr>
      </w:pPr>
      <w:r w:rsidRPr="00BE76F0">
        <w:rPr>
          <w:rFonts w:eastAsia="Calibri"/>
          <w:lang w:eastAsia="de-DE"/>
        </w:rPr>
        <w:t xml:space="preserve">Unser tiefes Mitgefühl gilt seiner Familie. Die Erinnerung an Peter Schmitz wird </w:t>
      </w:r>
      <w:r w:rsidRPr="00BE76F0">
        <w:rPr>
          <w:rFonts w:eastAsia="Calibri"/>
          <w:color w:val="000000"/>
          <w:lang w:eastAsia="de-DE"/>
        </w:rPr>
        <w:t>in der</w:t>
      </w:r>
      <w:r w:rsidRPr="00BE76F0">
        <w:rPr>
          <w:rFonts w:eastAsia="Calibri"/>
          <w:lang w:eastAsia="de-DE"/>
        </w:rPr>
        <w:t xml:space="preserve"> Schmitz Cargobull Familie weiterleben.</w:t>
      </w:r>
    </w:p>
    <w:p w14:paraId="2852B377" w14:textId="77777777" w:rsidR="00BE76F0" w:rsidRPr="00BE76F0" w:rsidRDefault="00BE76F0" w:rsidP="00BE76F0">
      <w:pPr>
        <w:rPr>
          <w:rFonts w:eastAsia="Calibri"/>
          <w:color w:val="000000"/>
          <w:sz w:val="20"/>
          <w:szCs w:val="20"/>
        </w:rPr>
      </w:pPr>
    </w:p>
    <w:p w14:paraId="07BBB5D9" w14:textId="77777777" w:rsidR="00BE76F0" w:rsidRPr="00BE76F0" w:rsidRDefault="00BE76F0" w:rsidP="00BE76F0">
      <w:pPr>
        <w:rPr>
          <w:rFonts w:eastAsia="Calibri"/>
          <w:color w:val="000000"/>
          <w:sz w:val="20"/>
          <w:szCs w:val="20"/>
        </w:rPr>
      </w:pPr>
    </w:p>
    <w:p w14:paraId="5526F6D4" w14:textId="003F30B0" w:rsidR="00DB665D" w:rsidRDefault="00DB665D" w:rsidP="00686A77">
      <w:pPr>
        <w:pStyle w:val="xdefault"/>
        <w:spacing w:line="360" w:lineRule="auto"/>
        <w:rPr>
          <w:rFonts w:eastAsia="Calibri"/>
          <w:b/>
          <w:bCs/>
          <w:sz w:val="16"/>
          <w:szCs w:val="16"/>
          <w:u w:val="single"/>
        </w:rPr>
      </w:pPr>
    </w:p>
    <w:p w14:paraId="464AE9DB" w14:textId="77777777" w:rsidR="00DB665D" w:rsidRDefault="00DB665D" w:rsidP="00133948">
      <w:pPr>
        <w:ind w:right="850"/>
        <w:rPr>
          <w:rFonts w:eastAsia="Calibri"/>
          <w:b/>
          <w:bCs/>
          <w:sz w:val="16"/>
          <w:szCs w:val="16"/>
          <w:u w:val="single"/>
        </w:rPr>
      </w:pPr>
    </w:p>
    <w:p w14:paraId="09E1B727" w14:textId="77777777" w:rsidR="00DB665D" w:rsidRDefault="00DB665D" w:rsidP="00133948">
      <w:pPr>
        <w:ind w:right="850"/>
        <w:rPr>
          <w:rFonts w:eastAsia="Calibri"/>
          <w:b/>
          <w:bCs/>
          <w:sz w:val="16"/>
          <w:szCs w:val="16"/>
          <w:u w:val="single"/>
        </w:rPr>
      </w:pPr>
    </w:p>
    <w:p w14:paraId="2203DB3E" w14:textId="14909646" w:rsidR="00133948" w:rsidRPr="00F970D2" w:rsidRDefault="00133948" w:rsidP="00133948">
      <w:pPr>
        <w:ind w:right="850"/>
        <w:rPr>
          <w:rFonts w:eastAsia="Calibri"/>
          <w:sz w:val="16"/>
          <w:szCs w:val="16"/>
        </w:rPr>
      </w:pPr>
      <w:r w:rsidRPr="00F970D2">
        <w:rPr>
          <w:rFonts w:eastAsia="Calibri"/>
          <w:b/>
          <w:bCs/>
          <w:sz w:val="16"/>
          <w:szCs w:val="16"/>
          <w:u w:val="single"/>
        </w:rPr>
        <w:t xml:space="preserve">Über Schmitz Cargobull </w:t>
      </w:r>
    </w:p>
    <w:p w14:paraId="06FC7E6E" w14:textId="77777777" w:rsidR="00EC47D3" w:rsidRPr="000753F4" w:rsidRDefault="00EC47D3" w:rsidP="00EC47D3">
      <w:pPr>
        <w:pStyle w:val="StandardWeb"/>
        <w:spacing w:before="0" w:beforeAutospacing="0" w:after="0" w:afterAutospacing="0"/>
        <w:rPr>
          <w:rFonts w:ascii="Arial" w:hAnsi="Arial" w:cs="Arial"/>
          <w:sz w:val="16"/>
          <w:szCs w:val="16"/>
        </w:rPr>
      </w:pPr>
      <w:r w:rsidRPr="000753F4">
        <w:rPr>
          <w:rFonts w:ascii="Arial" w:hAnsi="Arial" w:cs="Arial"/>
          <w:sz w:val="16"/>
          <w:szCs w:val="16"/>
        </w:rPr>
        <w:t xml:space="preserve">Schmitz Cargobull ist führender Hersteller von Sattelaufliegern für temperierte Fracht, General Cargo und Schüttgüter in Europa und Vorreiter bei digitalen Lösungen für Trailer Services und verbesserte Konnektivität. Das Unternehmen stellt für den temperierten Güterverkehr zudem Transportkältemaschinen für Sattelkühlkoffer her. Mit einem ganzheitlichen Angebot von Finanzierung, Ersatzteilversorgung, Service-Verträgen, Telematiklösungen bis zum Gebrauchtfahrzeughandel unterstützt Schmitz Cargobull seine Kunden bei der Optimierung der Gesamtbetriebskosten (TCO) sowie der digitalen Transformation. </w:t>
      </w:r>
    </w:p>
    <w:p w14:paraId="1F8AEA20" w14:textId="77777777" w:rsidR="00EC47D3" w:rsidRPr="000753F4" w:rsidRDefault="00EC47D3" w:rsidP="00EC47D3">
      <w:pPr>
        <w:pStyle w:val="StandardWeb"/>
        <w:spacing w:before="0" w:beforeAutospacing="0" w:after="0" w:afterAutospacing="0"/>
        <w:rPr>
          <w:rFonts w:ascii="Arial" w:hAnsi="Arial" w:cs="Arial"/>
          <w:sz w:val="16"/>
          <w:szCs w:val="16"/>
        </w:rPr>
      </w:pPr>
      <w:r w:rsidRPr="000753F4">
        <w:rPr>
          <w:rFonts w:ascii="Arial" w:hAnsi="Arial" w:cs="Arial"/>
          <w:color w:val="000000"/>
          <w:sz w:val="16"/>
          <w:szCs w:val="16"/>
          <w:shd w:val="clear" w:color="auto" w:fill="FFFFFF"/>
        </w:rPr>
        <w:t xml:space="preserve">Schmitz Cargobull wurde 1892 im Münsterland (Deutschland) gegründet. Das familiengeführte </w:t>
      </w:r>
      <w:r w:rsidRPr="000753F4">
        <w:rPr>
          <w:rFonts w:ascii="Arial" w:hAnsi="Arial" w:cs="Arial"/>
          <w:sz w:val="16"/>
          <w:szCs w:val="16"/>
        </w:rPr>
        <w:t>Unternehmen produziert pro Jahr mit über 6.000 Mitarbeitern rund 60.000 Fahrzeuge und erwirtschaftete</w:t>
      </w:r>
      <w:r w:rsidRPr="000753F4">
        <w:rPr>
          <w:rFonts w:ascii="Arial" w:hAnsi="Arial" w:cs="Arial"/>
          <w:color w:val="000000"/>
          <w:sz w:val="16"/>
          <w:szCs w:val="16"/>
          <w:shd w:val="clear" w:color="auto" w:fill="FFFFFF"/>
        </w:rPr>
        <w:t xml:space="preserve"> im Geschäftsjahr 2022/23 einen Umsatz von rund 2,6 Mrd. Euro. Das</w:t>
      </w:r>
      <w:r w:rsidRPr="000753F4">
        <w:rPr>
          <w:rFonts w:ascii="Arial" w:hAnsi="Arial" w:cs="Arial"/>
          <w:color w:val="000000"/>
          <w:sz w:val="16"/>
          <w:szCs w:val="16"/>
        </w:rPr>
        <w:t xml:space="preserve"> internationale Produktions-Netzwerk umfasst aktuell</w:t>
      </w:r>
      <w:r w:rsidRPr="000753F4">
        <w:rPr>
          <w:rFonts w:ascii="Arial" w:hAnsi="Arial" w:cs="Arial"/>
          <w:color w:val="FF0000"/>
          <w:sz w:val="16"/>
          <w:szCs w:val="16"/>
        </w:rPr>
        <w:t xml:space="preserve"> </w:t>
      </w:r>
      <w:r w:rsidRPr="000753F4">
        <w:rPr>
          <w:rFonts w:ascii="Arial" w:hAnsi="Arial" w:cs="Arial"/>
          <w:sz w:val="16"/>
          <w:szCs w:val="16"/>
        </w:rPr>
        <w:t>zehn</w:t>
      </w:r>
      <w:r w:rsidRPr="000753F4">
        <w:rPr>
          <w:rFonts w:ascii="Arial" w:hAnsi="Arial" w:cs="Arial"/>
          <w:color w:val="FF0000"/>
          <w:sz w:val="16"/>
          <w:szCs w:val="16"/>
        </w:rPr>
        <w:t xml:space="preserve"> </w:t>
      </w:r>
      <w:r w:rsidRPr="000753F4">
        <w:rPr>
          <w:rFonts w:ascii="Arial" w:hAnsi="Arial" w:cs="Arial"/>
          <w:color w:val="000000"/>
          <w:sz w:val="16"/>
          <w:szCs w:val="16"/>
        </w:rPr>
        <w:t>Werke in Deutschland, Litauen, Spanien, England, Türkei, Slowakei sowie in Australien</w:t>
      </w:r>
      <w:r w:rsidRPr="000753F4">
        <w:rPr>
          <w:rFonts w:ascii="Arial" w:hAnsi="Arial" w:cs="Arial"/>
          <w:color w:val="44546A"/>
          <w:sz w:val="16"/>
          <w:szCs w:val="16"/>
        </w:rPr>
        <w:t>.</w:t>
      </w:r>
    </w:p>
    <w:p w14:paraId="2890C961" w14:textId="77777777" w:rsidR="00133948" w:rsidRPr="004E29E6" w:rsidRDefault="00133948" w:rsidP="00133948">
      <w:pPr>
        <w:ind w:right="283"/>
        <w:rPr>
          <w:b/>
          <w:sz w:val="16"/>
          <w:szCs w:val="16"/>
          <w:u w:val="single"/>
        </w:rPr>
      </w:pPr>
    </w:p>
    <w:p w14:paraId="558A64C8" w14:textId="77777777" w:rsidR="00133948" w:rsidRDefault="00133948" w:rsidP="00133948">
      <w:pPr>
        <w:ind w:right="283"/>
        <w:rPr>
          <w:b/>
          <w:sz w:val="16"/>
          <w:szCs w:val="16"/>
          <w:u w:val="single"/>
        </w:rPr>
      </w:pPr>
      <w:r>
        <w:rPr>
          <w:b/>
          <w:sz w:val="16"/>
          <w:szCs w:val="16"/>
          <w:u w:val="single"/>
        </w:rPr>
        <w:t>Das Schmitz Cargobull Presse-Team:</w:t>
      </w:r>
    </w:p>
    <w:p w14:paraId="39491EA1" w14:textId="77777777" w:rsidR="00133948" w:rsidRDefault="00133948" w:rsidP="00133948">
      <w:pPr>
        <w:ind w:right="851"/>
        <w:rPr>
          <w:sz w:val="16"/>
          <w:szCs w:val="24"/>
          <w:lang w:val="sv-SE"/>
        </w:rPr>
      </w:pPr>
      <w:r>
        <w:rPr>
          <w:sz w:val="16"/>
          <w:szCs w:val="24"/>
          <w:lang w:val="sv-SE"/>
        </w:rPr>
        <w:t>Anna Stuhlmeier</w:t>
      </w:r>
      <w:r>
        <w:rPr>
          <w:sz w:val="16"/>
          <w:szCs w:val="24"/>
          <w:lang w:val="sv-SE"/>
        </w:rPr>
        <w:tab/>
        <w:t xml:space="preserve">+49 2558 81-1340 I </w:t>
      </w:r>
      <w:hyperlink r:id="rId11" w:history="1">
        <w:r>
          <w:rPr>
            <w:rStyle w:val="Hyperlink"/>
            <w:color w:val="000000"/>
            <w:sz w:val="16"/>
            <w:szCs w:val="24"/>
            <w:lang w:val="sv-SE"/>
          </w:rPr>
          <w:t>anna.stuhlmeier@cargobull.com</w:t>
        </w:r>
      </w:hyperlink>
    </w:p>
    <w:p w14:paraId="4528D563" w14:textId="77777777" w:rsidR="00133948" w:rsidRDefault="00133948" w:rsidP="00133948">
      <w:pPr>
        <w:rPr>
          <w:lang w:val="en-US"/>
        </w:rPr>
      </w:pPr>
      <w:r>
        <w:rPr>
          <w:sz w:val="16"/>
          <w:szCs w:val="24"/>
          <w:lang w:val="nb-NO"/>
        </w:rPr>
        <w:t>Andrea Beckonert</w:t>
      </w:r>
      <w:r>
        <w:rPr>
          <w:sz w:val="16"/>
          <w:szCs w:val="24"/>
          <w:lang w:val="nb-NO"/>
        </w:rPr>
        <w:tab/>
        <w:t xml:space="preserve">+49 2558 81-1321 I </w:t>
      </w:r>
      <w:hyperlink r:id="rId12" w:history="1">
        <w:r>
          <w:rPr>
            <w:rStyle w:val="Hyperlink"/>
            <w:color w:val="000000"/>
            <w:sz w:val="16"/>
            <w:szCs w:val="24"/>
            <w:lang w:val="nb-NO"/>
          </w:rPr>
          <w:t>andrea.beckonert@cargobull.com</w:t>
        </w:r>
      </w:hyperlink>
      <w:r>
        <w:rPr>
          <w:lang w:val="nb-NO"/>
        </w:rPr>
        <w:br/>
      </w:r>
      <w:r>
        <w:rPr>
          <w:sz w:val="16"/>
          <w:szCs w:val="24"/>
          <w:lang w:val="nb-NO"/>
        </w:rPr>
        <w:t>Silke Hesener</w:t>
      </w:r>
      <w:r>
        <w:rPr>
          <w:sz w:val="16"/>
          <w:szCs w:val="24"/>
          <w:lang w:val="nb-NO"/>
        </w:rPr>
        <w:tab/>
        <w:t xml:space="preserve">+49 2558 81-1501 I </w:t>
      </w:r>
      <w:hyperlink r:id="rId13" w:history="1">
        <w:r>
          <w:rPr>
            <w:rStyle w:val="Hyperlink"/>
            <w:color w:val="000000"/>
            <w:sz w:val="16"/>
            <w:szCs w:val="24"/>
            <w:lang w:val="nb-NO"/>
          </w:rPr>
          <w:t>silke.hesener@cargobull.com</w:t>
        </w:r>
      </w:hyperlink>
    </w:p>
    <w:p w14:paraId="65608F2A" w14:textId="4A8F1B12" w:rsidR="00F51DA3" w:rsidRPr="00133948" w:rsidRDefault="00F51DA3" w:rsidP="00A645CC">
      <w:pPr>
        <w:ind w:right="-425"/>
        <w:rPr>
          <w:lang w:val="en-US"/>
        </w:rPr>
      </w:pPr>
    </w:p>
    <w:sectPr w:rsidR="00F51DA3" w:rsidRPr="00133948" w:rsidSect="00985F30">
      <w:headerReference w:type="default" r:id="rId14"/>
      <w:headerReference w:type="first" r:id="rId15"/>
      <w:pgSz w:w="11906" w:h="16838"/>
      <w:pgMar w:top="1417"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3161DB" w14:textId="77777777" w:rsidR="00C7549D" w:rsidRDefault="00C7549D" w:rsidP="001C7A21">
      <w:r>
        <w:separator/>
      </w:r>
    </w:p>
  </w:endnote>
  <w:endnote w:type="continuationSeparator" w:id="0">
    <w:p w14:paraId="594A955D" w14:textId="77777777" w:rsidR="00C7549D" w:rsidRDefault="00C7549D" w:rsidP="001C7A21">
      <w:r>
        <w:continuationSeparator/>
      </w:r>
    </w:p>
  </w:endnote>
  <w:endnote w:type="continuationNotice" w:id="1">
    <w:p w14:paraId="47E923E5" w14:textId="77777777" w:rsidR="00C7549D" w:rsidRDefault="00C754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3A1E7E" w14:textId="77777777" w:rsidR="00C7549D" w:rsidRDefault="00C7549D" w:rsidP="001C7A21">
      <w:r>
        <w:separator/>
      </w:r>
    </w:p>
  </w:footnote>
  <w:footnote w:type="continuationSeparator" w:id="0">
    <w:p w14:paraId="05F261AA" w14:textId="77777777" w:rsidR="00C7549D" w:rsidRDefault="00C7549D" w:rsidP="001C7A21">
      <w:r>
        <w:continuationSeparator/>
      </w:r>
    </w:p>
  </w:footnote>
  <w:footnote w:type="continuationNotice" w:id="1">
    <w:p w14:paraId="207E9B19" w14:textId="77777777" w:rsidR="00C7549D" w:rsidRDefault="00C754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B5CF1" w14:textId="64742B62" w:rsidR="001C7A21" w:rsidRDefault="001C7A21">
    <w:pPr>
      <w:pStyle w:val="Kopfzeile"/>
    </w:pPr>
    <w:r>
      <w:rPr>
        <w:noProof/>
      </w:rPr>
      <w:drawing>
        <wp:anchor distT="0" distB="0" distL="114300" distR="114300" simplePos="0" relativeHeight="251658240" behindDoc="0" locked="1" layoutInCell="1" allowOverlap="1" wp14:anchorId="57B142F7" wp14:editId="6E7735E8">
          <wp:simplePos x="0" y="0"/>
          <wp:positionH relativeFrom="column">
            <wp:posOffset>2188210</wp:posOffset>
          </wp:positionH>
          <wp:positionV relativeFrom="page">
            <wp:posOffset>298450</wp:posOffset>
          </wp:positionV>
          <wp:extent cx="1791970" cy="749300"/>
          <wp:effectExtent l="0" t="0" r="0" b="0"/>
          <wp:wrapNone/>
          <wp:docPr id="12" name="Grafik 12"/>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32B23" w14:textId="5876D862" w:rsidR="001C7A21" w:rsidRDefault="001C7A21">
    <w:pPr>
      <w:pStyle w:val="Kopfzeile"/>
    </w:pPr>
    <w:r>
      <w:rPr>
        <w:noProof/>
      </w:rPr>
      <w:drawing>
        <wp:anchor distT="0" distB="0" distL="114300" distR="114300" simplePos="0" relativeHeight="251658241" behindDoc="0" locked="1" layoutInCell="1" allowOverlap="1" wp14:anchorId="62580ABB" wp14:editId="20042BCE">
          <wp:simplePos x="0" y="0"/>
          <wp:positionH relativeFrom="column">
            <wp:posOffset>2188210</wp:posOffset>
          </wp:positionH>
          <wp:positionV relativeFrom="page">
            <wp:posOffset>298450</wp:posOffset>
          </wp:positionV>
          <wp:extent cx="1791970" cy="749300"/>
          <wp:effectExtent l="0" t="0" r="0" b="0"/>
          <wp:wrapNone/>
          <wp:docPr id="13" name="Grafik 13"/>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
                    <a:extLst>
                      <a:ext uri="{28A0092B-C50C-407E-A947-70E740481C1C}">
                        <a14:useLocalDpi xmlns:a14="http://schemas.microsoft.com/office/drawing/2010/main" val="0"/>
                      </a:ext>
                    </a:extLst>
                  </a:blip>
                  <a:stretch>
                    <a:fillRect/>
                  </a:stretch>
                </pic:blipFill>
                <pic:spPr>
                  <a:xfrm>
                    <a:off x="0" y="0"/>
                    <a:ext cx="1791970" cy="7493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1A90936"/>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E7880"/>
    <w:multiLevelType w:val="multilevel"/>
    <w:tmpl w:val="0E0EB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0707C39"/>
    <w:multiLevelType w:val="hybridMultilevel"/>
    <w:tmpl w:val="83D85450"/>
    <w:lvl w:ilvl="0" w:tplc="049AC386">
      <w:start w:val="2023"/>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A074F5C"/>
    <w:multiLevelType w:val="multilevel"/>
    <w:tmpl w:val="9A5C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973FF0"/>
    <w:multiLevelType w:val="hybridMultilevel"/>
    <w:tmpl w:val="241A6E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027622"/>
    <w:multiLevelType w:val="multilevel"/>
    <w:tmpl w:val="851E5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3BC3854"/>
    <w:multiLevelType w:val="hybridMultilevel"/>
    <w:tmpl w:val="69DA26F8"/>
    <w:lvl w:ilvl="0" w:tplc="760E8C78">
      <w:start w:val="19"/>
      <w:numFmt w:val="bullet"/>
      <w:lvlText w:val="-"/>
      <w:lvlJc w:val="left"/>
      <w:pPr>
        <w:ind w:left="720" w:hanging="360"/>
      </w:pPr>
      <w:rPr>
        <w:rFonts w:ascii="Arial" w:eastAsiaTheme="minorHAnsi" w:hAnsi="Arial" w:cs="Arial" w:hint="default"/>
        <w:b w:val="0"/>
        <w:color w:val="FF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B3D33BF"/>
    <w:multiLevelType w:val="hybridMultilevel"/>
    <w:tmpl w:val="2BC8EC44"/>
    <w:lvl w:ilvl="0" w:tplc="04070001">
      <w:start w:val="1"/>
      <w:numFmt w:val="bullet"/>
      <w:lvlText w:val=""/>
      <w:lvlJc w:val="left"/>
      <w:pPr>
        <w:ind w:left="720" w:hanging="360"/>
      </w:pPr>
      <w:rPr>
        <w:rFonts w:ascii="Symbol" w:hAnsi="Symbo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BB51735"/>
    <w:multiLevelType w:val="hybridMultilevel"/>
    <w:tmpl w:val="3170DCDE"/>
    <w:lvl w:ilvl="0" w:tplc="ED36D042">
      <w:start w:val="2023"/>
      <w:numFmt w:val="bullet"/>
      <w:lvlText w:val="-"/>
      <w:lvlJc w:val="left"/>
      <w:pPr>
        <w:ind w:left="720" w:hanging="360"/>
      </w:pPr>
      <w:rPr>
        <w:rFonts w:ascii="Arial" w:eastAsia="Calibr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DC54BD5"/>
    <w:multiLevelType w:val="multilevel"/>
    <w:tmpl w:val="F1FA9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5962E3E"/>
    <w:multiLevelType w:val="hybridMultilevel"/>
    <w:tmpl w:val="99FABC9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1" w15:restartNumberingAfterBreak="0">
    <w:nsid w:val="2D961C3D"/>
    <w:multiLevelType w:val="multilevel"/>
    <w:tmpl w:val="FAF2A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3276C0"/>
    <w:multiLevelType w:val="hybridMultilevel"/>
    <w:tmpl w:val="FF5030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1750E93"/>
    <w:multiLevelType w:val="hybridMultilevel"/>
    <w:tmpl w:val="B240B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AF74D66"/>
    <w:multiLevelType w:val="hybridMultilevel"/>
    <w:tmpl w:val="7DB614F2"/>
    <w:lvl w:ilvl="0" w:tplc="049AC386">
      <w:start w:val="2023"/>
      <w:numFmt w:val="bullet"/>
      <w:lvlText w:val="-"/>
      <w:lvlJc w:val="left"/>
      <w:pPr>
        <w:ind w:left="720" w:hanging="360"/>
      </w:pPr>
      <w:rPr>
        <w:rFonts w:ascii="Arial" w:eastAsiaTheme="minorHAnsi" w:hAnsi="Arial"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BE16875"/>
    <w:multiLevelType w:val="multilevel"/>
    <w:tmpl w:val="4E0ED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761EA5"/>
    <w:multiLevelType w:val="hybridMultilevel"/>
    <w:tmpl w:val="8BE8EA66"/>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7" w15:restartNumberingAfterBreak="0">
    <w:nsid w:val="48F63E70"/>
    <w:multiLevelType w:val="hybridMultilevel"/>
    <w:tmpl w:val="3F2247DC"/>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F8C7E66"/>
    <w:multiLevelType w:val="hybridMultilevel"/>
    <w:tmpl w:val="410CD018"/>
    <w:lvl w:ilvl="0" w:tplc="737CDF58">
      <w:numFmt w:val="bullet"/>
      <w:lvlText w:val=""/>
      <w:lvlJc w:val="left"/>
      <w:pPr>
        <w:ind w:left="720" w:hanging="360"/>
      </w:pPr>
      <w:rPr>
        <w:rFonts w:ascii="Symbol" w:eastAsiaTheme="minorHAnsi"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31F0C70"/>
    <w:multiLevelType w:val="multilevel"/>
    <w:tmpl w:val="AAECA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4713B99"/>
    <w:multiLevelType w:val="hybridMultilevel"/>
    <w:tmpl w:val="4D623B00"/>
    <w:lvl w:ilvl="0" w:tplc="737CDF58">
      <w:numFmt w:val="bullet"/>
      <w:lvlText w:val=""/>
      <w:lvlJc w:val="left"/>
      <w:pPr>
        <w:ind w:left="720" w:hanging="360"/>
      </w:pPr>
      <w:rPr>
        <w:rFonts w:ascii="Symbol" w:eastAsiaTheme="minorHAnsi" w:hAnsi="Symbol" w:hint="default"/>
        <w:b w:val="0"/>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6D44019"/>
    <w:multiLevelType w:val="hybridMultilevel"/>
    <w:tmpl w:val="7DC092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C8477DA"/>
    <w:multiLevelType w:val="hybridMultilevel"/>
    <w:tmpl w:val="BC80F8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62CF6907"/>
    <w:multiLevelType w:val="hybridMultilevel"/>
    <w:tmpl w:val="D8B2CF00"/>
    <w:lvl w:ilvl="0" w:tplc="04270001">
      <w:start w:val="1"/>
      <w:numFmt w:val="bullet"/>
      <w:lvlText w:val=""/>
      <w:lvlJc w:val="left"/>
      <w:pPr>
        <w:ind w:left="780" w:hanging="360"/>
      </w:pPr>
      <w:rPr>
        <w:rFonts w:ascii="Symbol" w:hAnsi="Symbol" w:hint="default"/>
      </w:rPr>
    </w:lvl>
    <w:lvl w:ilvl="1" w:tplc="04270003">
      <w:start w:val="1"/>
      <w:numFmt w:val="bullet"/>
      <w:lvlText w:val="o"/>
      <w:lvlJc w:val="left"/>
      <w:pPr>
        <w:ind w:left="1500" w:hanging="360"/>
      </w:pPr>
      <w:rPr>
        <w:rFonts w:ascii="Courier New" w:hAnsi="Courier New" w:cs="Courier New" w:hint="default"/>
      </w:rPr>
    </w:lvl>
    <w:lvl w:ilvl="2" w:tplc="04270005">
      <w:start w:val="1"/>
      <w:numFmt w:val="bullet"/>
      <w:lvlText w:val=""/>
      <w:lvlJc w:val="left"/>
      <w:pPr>
        <w:ind w:left="2220" w:hanging="360"/>
      </w:pPr>
      <w:rPr>
        <w:rFonts w:ascii="Wingdings" w:hAnsi="Wingdings" w:hint="default"/>
      </w:rPr>
    </w:lvl>
    <w:lvl w:ilvl="3" w:tplc="04270001">
      <w:start w:val="1"/>
      <w:numFmt w:val="bullet"/>
      <w:lvlText w:val=""/>
      <w:lvlJc w:val="left"/>
      <w:pPr>
        <w:ind w:left="2940" w:hanging="360"/>
      </w:pPr>
      <w:rPr>
        <w:rFonts w:ascii="Symbol" w:hAnsi="Symbol" w:hint="default"/>
      </w:rPr>
    </w:lvl>
    <w:lvl w:ilvl="4" w:tplc="04270003">
      <w:start w:val="1"/>
      <w:numFmt w:val="bullet"/>
      <w:lvlText w:val="o"/>
      <w:lvlJc w:val="left"/>
      <w:pPr>
        <w:ind w:left="3660" w:hanging="360"/>
      </w:pPr>
      <w:rPr>
        <w:rFonts w:ascii="Courier New" w:hAnsi="Courier New" w:cs="Courier New" w:hint="default"/>
      </w:rPr>
    </w:lvl>
    <w:lvl w:ilvl="5" w:tplc="04270005">
      <w:start w:val="1"/>
      <w:numFmt w:val="bullet"/>
      <w:lvlText w:val=""/>
      <w:lvlJc w:val="left"/>
      <w:pPr>
        <w:ind w:left="4380" w:hanging="360"/>
      </w:pPr>
      <w:rPr>
        <w:rFonts w:ascii="Wingdings" w:hAnsi="Wingdings" w:hint="default"/>
      </w:rPr>
    </w:lvl>
    <w:lvl w:ilvl="6" w:tplc="04270001">
      <w:start w:val="1"/>
      <w:numFmt w:val="bullet"/>
      <w:lvlText w:val=""/>
      <w:lvlJc w:val="left"/>
      <w:pPr>
        <w:ind w:left="5100" w:hanging="360"/>
      </w:pPr>
      <w:rPr>
        <w:rFonts w:ascii="Symbol" w:hAnsi="Symbol" w:hint="default"/>
      </w:rPr>
    </w:lvl>
    <w:lvl w:ilvl="7" w:tplc="04270003">
      <w:start w:val="1"/>
      <w:numFmt w:val="bullet"/>
      <w:lvlText w:val="o"/>
      <w:lvlJc w:val="left"/>
      <w:pPr>
        <w:ind w:left="5820" w:hanging="360"/>
      </w:pPr>
      <w:rPr>
        <w:rFonts w:ascii="Courier New" w:hAnsi="Courier New" w:cs="Courier New" w:hint="default"/>
      </w:rPr>
    </w:lvl>
    <w:lvl w:ilvl="8" w:tplc="04270005">
      <w:start w:val="1"/>
      <w:numFmt w:val="bullet"/>
      <w:lvlText w:val=""/>
      <w:lvlJc w:val="left"/>
      <w:pPr>
        <w:ind w:left="6540" w:hanging="360"/>
      </w:pPr>
      <w:rPr>
        <w:rFonts w:ascii="Wingdings" w:hAnsi="Wingdings" w:hint="default"/>
      </w:rPr>
    </w:lvl>
  </w:abstractNum>
  <w:abstractNum w:abstractNumId="24" w15:restartNumberingAfterBreak="0">
    <w:nsid w:val="66DF4C47"/>
    <w:multiLevelType w:val="hybridMultilevel"/>
    <w:tmpl w:val="1EAC05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68EC0264"/>
    <w:multiLevelType w:val="hybridMultilevel"/>
    <w:tmpl w:val="3B0835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ACE4093"/>
    <w:multiLevelType w:val="hybridMultilevel"/>
    <w:tmpl w:val="B7F60B4E"/>
    <w:lvl w:ilvl="0" w:tplc="22AC7C80">
      <w:numFmt w:val="bullet"/>
      <w:lvlText w:val="·"/>
      <w:lvlJc w:val="left"/>
      <w:pPr>
        <w:ind w:left="804" w:hanging="444"/>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6E632DED"/>
    <w:multiLevelType w:val="multilevel"/>
    <w:tmpl w:val="440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EB15A8E"/>
    <w:multiLevelType w:val="hybridMultilevel"/>
    <w:tmpl w:val="5B2E858C"/>
    <w:lvl w:ilvl="0" w:tplc="737CDF58">
      <w:numFmt w:val="bullet"/>
      <w:lvlText w:val=""/>
      <w:lvlJc w:val="left"/>
      <w:pPr>
        <w:ind w:left="720" w:hanging="360"/>
      </w:pPr>
      <w:rPr>
        <w:rFonts w:ascii="Symbol" w:eastAsiaTheme="minorHAnsi" w:hAnsi="Symbol" w:hint="default"/>
        <w:b/>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701D4EA0"/>
    <w:multiLevelType w:val="hybridMultilevel"/>
    <w:tmpl w:val="06AE7EE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74040F03"/>
    <w:multiLevelType w:val="multilevel"/>
    <w:tmpl w:val="3F143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77B6EDA"/>
    <w:multiLevelType w:val="multilevel"/>
    <w:tmpl w:val="E8441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7F001D8"/>
    <w:multiLevelType w:val="hybridMultilevel"/>
    <w:tmpl w:val="0BEE108E"/>
    <w:lvl w:ilvl="0" w:tplc="F87083E2">
      <w:start w:val="13"/>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A4D2E1C"/>
    <w:multiLevelType w:val="multilevel"/>
    <w:tmpl w:val="246A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ADA45A7"/>
    <w:multiLevelType w:val="multilevel"/>
    <w:tmpl w:val="C388AA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EC514E8"/>
    <w:multiLevelType w:val="multilevel"/>
    <w:tmpl w:val="8F5C56D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FA65A0E"/>
    <w:multiLevelType w:val="multilevel"/>
    <w:tmpl w:val="44782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19352161">
    <w:abstractNumId w:val="24"/>
  </w:num>
  <w:num w:numId="2" w16cid:durableId="36201758">
    <w:abstractNumId w:val="29"/>
  </w:num>
  <w:num w:numId="3" w16cid:durableId="16006291">
    <w:abstractNumId w:val="21"/>
  </w:num>
  <w:num w:numId="4" w16cid:durableId="305939573">
    <w:abstractNumId w:val="22"/>
  </w:num>
  <w:num w:numId="5" w16cid:durableId="1969815730">
    <w:abstractNumId w:val="25"/>
  </w:num>
  <w:num w:numId="6" w16cid:durableId="1771731242">
    <w:abstractNumId w:val="32"/>
  </w:num>
  <w:num w:numId="7" w16cid:durableId="305473594">
    <w:abstractNumId w:val="4"/>
  </w:num>
  <w:num w:numId="8" w16cid:durableId="1922177762">
    <w:abstractNumId w:val="28"/>
  </w:num>
  <w:num w:numId="9" w16cid:durableId="119494138">
    <w:abstractNumId w:val="18"/>
  </w:num>
  <w:num w:numId="10" w16cid:durableId="588386840">
    <w:abstractNumId w:val="15"/>
  </w:num>
  <w:num w:numId="11" w16cid:durableId="1647078664">
    <w:abstractNumId w:val="6"/>
  </w:num>
  <w:num w:numId="12" w16cid:durableId="463355253">
    <w:abstractNumId w:val="20"/>
  </w:num>
  <w:num w:numId="13" w16cid:durableId="2095319951">
    <w:abstractNumId w:val="12"/>
  </w:num>
  <w:num w:numId="14" w16cid:durableId="247933475">
    <w:abstractNumId w:val="36"/>
  </w:num>
  <w:num w:numId="15" w16cid:durableId="797646560">
    <w:abstractNumId w:val="1"/>
  </w:num>
  <w:num w:numId="16" w16cid:durableId="710694438">
    <w:abstractNumId w:val="9"/>
  </w:num>
  <w:num w:numId="17" w16cid:durableId="854340250">
    <w:abstractNumId w:val="34"/>
  </w:num>
  <w:num w:numId="18" w16cid:durableId="2051150261">
    <w:abstractNumId w:val="23"/>
  </w:num>
  <w:num w:numId="19" w16cid:durableId="303701955">
    <w:abstractNumId w:val="16"/>
  </w:num>
  <w:num w:numId="20" w16cid:durableId="756484535">
    <w:abstractNumId w:val="10"/>
  </w:num>
  <w:num w:numId="21" w16cid:durableId="1890722173">
    <w:abstractNumId w:val="31"/>
  </w:num>
  <w:num w:numId="22" w16cid:durableId="2023625029">
    <w:abstractNumId w:val="11"/>
  </w:num>
  <w:num w:numId="23" w16cid:durableId="1003977223">
    <w:abstractNumId w:val="19"/>
  </w:num>
  <w:num w:numId="24" w16cid:durableId="764880794">
    <w:abstractNumId w:val="30"/>
  </w:num>
  <w:num w:numId="25" w16cid:durableId="197935019">
    <w:abstractNumId w:val="3"/>
  </w:num>
  <w:num w:numId="26" w16cid:durableId="1404449209">
    <w:abstractNumId w:val="27"/>
  </w:num>
  <w:num w:numId="27" w16cid:durableId="1443725192">
    <w:abstractNumId w:val="5"/>
  </w:num>
  <w:num w:numId="28" w16cid:durableId="1385251150">
    <w:abstractNumId w:val="33"/>
  </w:num>
  <w:num w:numId="29" w16cid:durableId="1939555775">
    <w:abstractNumId w:val="8"/>
  </w:num>
  <w:num w:numId="30" w16cid:durableId="827405960">
    <w:abstractNumId w:val="13"/>
  </w:num>
  <w:num w:numId="31" w16cid:durableId="1620986250">
    <w:abstractNumId w:val="35"/>
  </w:num>
  <w:num w:numId="32" w16cid:durableId="623540040">
    <w:abstractNumId w:val="0"/>
  </w:num>
  <w:num w:numId="33" w16cid:durableId="1377008254">
    <w:abstractNumId w:val="14"/>
  </w:num>
  <w:num w:numId="34" w16cid:durableId="1899974878">
    <w:abstractNumId w:val="7"/>
  </w:num>
  <w:num w:numId="35" w16cid:durableId="861556018">
    <w:abstractNumId w:val="2"/>
  </w:num>
  <w:num w:numId="36" w16cid:durableId="904878758">
    <w:abstractNumId w:val="17"/>
  </w:num>
  <w:num w:numId="37" w16cid:durableId="12362452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9DA"/>
    <w:rsid w:val="0000021A"/>
    <w:rsid w:val="000002FF"/>
    <w:rsid w:val="000027C7"/>
    <w:rsid w:val="00003BC4"/>
    <w:rsid w:val="0000448F"/>
    <w:rsid w:val="000054E7"/>
    <w:rsid w:val="00005B09"/>
    <w:rsid w:val="00005E46"/>
    <w:rsid w:val="00006911"/>
    <w:rsid w:val="000112C1"/>
    <w:rsid w:val="00011959"/>
    <w:rsid w:val="0001291B"/>
    <w:rsid w:val="00012A53"/>
    <w:rsid w:val="000161D7"/>
    <w:rsid w:val="00016694"/>
    <w:rsid w:val="0001672D"/>
    <w:rsid w:val="00016ECB"/>
    <w:rsid w:val="00017E5C"/>
    <w:rsid w:val="00020D06"/>
    <w:rsid w:val="000210FB"/>
    <w:rsid w:val="00023478"/>
    <w:rsid w:val="00025A07"/>
    <w:rsid w:val="00025AEC"/>
    <w:rsid w:val="0002601C"/>
    <w:rsid w:val="00026B43"/>
    <w:rsid w:val="00026BB3"/>
    <w:rsid w:val="00026E37"/>
    <w:rsid w:val="00026EFE"/>
    <w:rsid w:val="00027439"/>
    <w:rsid w:val="00027739"/>
    <w:rsid w:val="00031E29"/>
    <w:rsid w:val="00031E92"/>
    <w:rsid w:val="0003209A"/>
    <w:rsid w:val="00033FD4"/>
    <w:rsid w:val="00034692"/>
    <w:rsid w:val="00036D14"/>
    <w:rsid w:val="00037BBF"/>
    <w:rsid w:val="00041139"/>
    <w:rsid w:val="0004193C"/>
    <w:rsid w:val="00041A52"/>
    <w:rsid w:val="000428C1"/>
    <w:rsid w:val="00045775"/>
    <w:rsid w:val="00050007"/>
    <w:rsid w:val="000517DB"/>
    <w:rsid w:val="000528D7"/>
    <w:rsid w:val="00054073"/>
    <w:rsid w:val="0005646A"/>
    <w:rsid w:val="000576BF"/>
    <w:rsid w:val="00060CAE"/>
    <w:rsid w:val="00061695"/>
    <w:rsid w:val="00064563"/>
    <w:rsid w:val="000651BD"/>
    <w:rsid w:val="00066394"/>
    <w:rsid w:val="000679B1"/>
    <w:rsid w:val="000700BC"/>
    <w:rsid w:val="00070A8A"/>
    <w:rsid w:val="000714AA"/>
    <w:rsid w:val="000719B4"/>
    <w:rsid w:val="00071F10"/>
    <w:rsid w:val="000753F4"/>
    <w:rsid w:val="00076548"/>
    <w:rsid w:val="000775FF"/>
    <w:rsid w:val="00081939"/>
    <w:rsid w:val="00083EF7"/>
    <w:rsid w:val="00084190"/>
    <w:rsid w:val="00084B4F"/>
    <w:rsid w:val="00084F71"/>
    <w:rsid w:val="00085A2E"/>
    <w:rsid w:val="000863E1"/>
    <w:rsid w:val="00086407"/>
    <w:rsid w:val="00086FCA"/>
    <w:rsid w:val="0008775E"/>
    <w:rsid w:val="0009133B"/>
    <w:rsid w:val="000933E5"/>
    <w:rsid w:val="00094387"/>
    <w:rsid w:val="00094F0B"/>
    <w:rsid w:val="00096F03"/>
    <w:rsid w:val="00097A0B"/>
    <w:rsid w:val="000A0778"/>
    <w:rsid w:val="000A091A"/>
    <w:rsid w:val="000A2083"/>
    <w:rsid w:val="000A2AE0"/>
    <w:rsid w:val="000B097B"/>
    <w:rsid w:val="000B1A6A"/>
    <w:rsid w:val="000B1BA7"/>
    <w:rsid w:val="000B4813"/>
    <w:rsid w:val="000B5361"/>
    <w:rsid w:val="000B5EA4"/>
    <w:rsid w:val="000B6801"/>
    <w:rsid w:val="000C09B5"/>
    <w:rsid w:val="000C1910"/>
    <w:rsid w:val="000C2D07"/>
    <w:rsid w:val="000C3A71"/>
    <w:rsid w:val="000C59BF"/>
    <w:rsid w:val="000C6083"/>
    <w:rsid w:val="000D233F"/>
    <w:rsid w:val="000D2BE7"/>
    <w:rsid w:val="000D2D8C"/>
    <w:rsid w:val="000D3700"/>
    <w:rsid w:val="000D5A79"/>
    <w:rsid w:val="000D6E21"/>
    <w:rsid w:val="000D7615"/>
    <w:rsid w:val="000E26B7"/>
    <w:rsid w:val="000E2FBD"/>
    <w:rsid w:val="000E442B"/>
    <w:rsid w:val="000E5112"/>
    <w:rsid w:val="000E5705"/>
    <w:rsid w:val="000E6DD1"/>
    <w:rsid w:val="000E7324"/>
    <w:rsid w:val="000F1D98"/>
    <w:rsid w:val="000F2385"/>
    <w:rsid w:val="000F2E25"/>
    <w:rsid w:val="000F38B7"/>
    <w:rsid w:val="000F3B81"/>
    <w:rsid w:val="000F450B"/>
    <w:rsid w:val="000F46FC"/>
    <w:rsid w:val="000F4ED0"/>
    <w:rsid w:val="000F5255"/>
    <w:rsid w:val="000F623D"/>
    <w:rsid w:val="0010289B"/>
    <w:rsid w:val="0010313A"/>
    <w:rsid w:val="0010393B"/>
    <w:rsid w:val="00105327"/>
    <w:rsid w:val="001127C0"/>
    <w:rsid w:val="00112E98"/>
    <w:rsid w:val="001144E4"/>
    <w:rsid w:val="001149FC"/>
    <w:rsid w:val="00116A03"/>
    <w:rsid w:val="0012089E"/>
    <w:rsid w:val="00124B59"/>
    <w:rsid w:val="00124F86"/>
    <w:rsid w:val="001253CC"/>
    <w:rsid w:val="00125AE5"/>
    <w:rsid w:val="00126886"/>
    <w:rsid w:val="00127954"/>
    <w:rsid w:val="00131D53"/>
    <w:rsid w:val="001335D5"/>
    <w:rsid w:val="00133800"/>
    <w:rsid w:val="00133948"/>
    <w:rsid w:val="00133BE1"/>
    <w:rsid w:val="0013501D"/>
    <w:rsid w:val="00136D0F"/>
    <w:rsid w:val="00136FFE"/>
    <w:rsid w:val="00140F37"/>
    <w:rsid w:val="00141899"/>
    <w:rsid w:val="00142257"/>
    <w:rsid w:val="00143B3E"/>
    <w:rsid w:val="00143E21"/>
    <w:rsid w:val="0014477C"/>
    <w:rsid w:val="001459A7"/>
    <w:rsid w:val="0015007B"/>
    <w:rsid w:val="00151483"/>
    <w:rsid w:val="00152516"/>
    <w:rsid w:val="00153D65"/>
    <w:rsid w:val="001548D5"/>
    <w:rsid w:val="001552E9"/>
    <w:rsid w:val="001568CA"/>
    <w:rsid w:val="0015757F"/>
    <w:rsid w:val="00157C97"/>
    <w:rsid w:val="00157F21"/>
    <w:rsid w:val="00162E60"/>
    <w:rsid w:val="00163932"/>
    <w:rsid w:val="001641FE"/>
    <w:rsid w:val="00171182"/>
    <w:rsid w:val="00171683"/>
    <w:rsid w:val="00172B05"/>
    <w:rsid w:val="00174BEA"/>
    <w:rsid w:val="00177252"/>
    <w:rsid w:val="0018396E"/>
    <w:rsid w:val="001845A2"/>
    <w:rsid w:val="001852EF"/>
    <w:rsid w:val="00187FD6"/>
    <w:rsid w:val="00190066"/>
    <w:rsid w:val="00190B2F"/>
    <w:rsid w:val="00191830"/>
    <w:rsid w:val="00194436"/>
    <w:rsid w:val="00194E43"/>
    <w:rsid w:val="00195E07"/>
    <w:rsid w:val="00196198"/>
    <w:rsid w:val="00196461"/>
    <w:rsid w:val="001A5822"/>
    <w:rsid w:val="001A5B3C"/>
    <w:rsid w:val="001A710A"/>
    <w:rsid w:val="001B0199"/>
    <w:rsid w:val="001B1037"/>
    <w:rsid w:val="001B1C83"/>
    <w:rsid w:val="001B1FE2"/>
    <w:rsid w:val="001B2F87"/>
    <w:rsid w:val="001B38DE"/>
    <w:rsid w:val="001B43C5"/>
    <w:rsid w:val="001B52C2"/>
    <w:rsid w:val="001C2F28"/>
    <w:rsid w:val="001C36D5"/>
    <w:rsid w:val="001C3EE2"/>
    <w:rsid w:val="001C3FA2"/>
    <w:rsid w:val="001C4A41"/>
    <w:rsid w:val="001C62E2"/>
    <w:rsid w:val="001C79DA"/>
    <w:rsid w:val="001C7A21"/>
    <w:rsid w:val="001C7BF1"/>
    <w:rsid w:val="001D03AD"/>
    <w:rsid w:val="001D0C9E"/>
    <w:rsid w:val="001D2164"/>
    <w:rsid w:val="001D37F5"/>
    <w:rsid w:val="001D3EF9"/>
    <w:rsid w:val="001D40C9"/>
    <w:rsid w:val="001D4F86"/>
    <w:rsid w:val="001D54CF"/>
    <w:rsid w:val="001D5B2C"/>
    <w:rsid w:val="001D5C6B"/>
    <w:rsid w:val="001D5DE1"/>
    <w:rsid w:val="001D6BB5"/>
    <w:rsid w:val="001E408D"/>
    <w:rsid w:val="001E429E"/>
    <w:rsid w:val="001E679D"/>
    <w:rsid w:val="001F007F"/>
    <w:rsid w:val="001F0A16"/>
    <w:rsid w:val="001F2012"/>
    <w:rsid w:val="001F26D6"/>
    <w:rsid w:val="001F3952"/>
    <w:rsid w:val="001F4861"/>
    <w:rsid w:val="001F4B1B"/>
    <w:rsid w:val="001F5194"/>
    <w:rsid w:val="001F5D22"/>
    <w:rsid w:val="00200111"/>
    <w:rsid w:val="00200230"/>
    <w:rsid w:val="00200BE3"/>
    <w:rsid w:val="00201073"/>
    <w:rsid w:val="0020207D"/>
    <w:rsid w:val="00202B32"/>
    <w:rsid w:val="00203531"/>
    <w:rsid w:val="002046A6"/>
    <w:rsid w:val="002057E9"/>
    <w:rsid w:val="00205FD7"/>
    <w:rsid w:val="00206D21"/>
    <w:rsid w:val="002114D2"/>
    <w:rsid w:val="002120FA"/>
    <w:rsid w:val="00212404"/>
    <w:rsid w:val="0021280D"/>
    <w:rsid w:val="00214F79"/>
    <w:rsid w:val="00216F73"/>
    <w:rsid w:val="00217FE1"/>
    <w:rsid w:val="0022147E"/>
    <w:rsid w:val="00222291"/>
    <w:rsid w:val="002234C7"/>
    <w:rsid w:val="00223E52"/>
    <w:rsid w:val="00223FF6"/>
    <w:rsid w:val="0022500B"/>
    <w:rsid w:val="00225253"/>
    <w:rsid w:val="0022597E"/>
    <w:rsid w:val="00225B26"/>
    <w:rsid w:val="0022620E"/>
    <w:rsid w:val="00226847"/>
    <w:rsid w:val="00230209"/>
    <w:rsid w:val="00233210"/>
    <w:rsid w:val="00233696"/>
    <w:rsid w:val="002378F9"/>
    <w:rsid w:val="00237C72"/>
    <w:rsid w:val="0024029C"/>
    <w:rsid w:val="00240381"/>
    <w:rsid w:val="00240429"/>
    <w:rsid w:val="00241108"/>
    <w:rsid w:val="00241D71"/>
    <w:rsid w:val="00242700"/>
    <w:rsid w:val="00242889"/>
    <w:rsid w:val="00244048"/>
    <w:rsid w:val="002446E2"/>
    <w:rsid w:val="002448DA"/>
    <w:rsid w:val="00245402"/>
    <w:rsid w:val="002473D0"/>
    <w:rsid w:val="00251226"/>
    <w:rsid w:val="00251598"/>
    <w:rsid w:val="0025190A"/>
    <w:rsid w:val="00251E3F"/>
    <w:rsid w:val="0025241F"/>
    <w:rsid w:val="00252D7F"/>
    <w:rsid w:val="002533FE"/>
    <w:rsid w:val="002535BC"/>
    <w:rsid w:val="00253C1F"/>
    <w:rsid w:val="00256290"/>
    <w:rsid w:val="00257A11"/>
    <w:rsid w:val="00257D5C"/>
    <w:rsid w:val="00260F54"/>
    <w:rsid w:val="002615C2"/>
    <w:rsid w:val="00262208"/>
    <w:rsid w:val="002624DF"/>
    <w:rsid w:val="00262F13"/>
    <w:rsid w:val="00263296"/>
    <w:rsid w:val="0026429A"/>
    <w:rsid w:val="002665B5"/>
    <w:rsid w:val="00266BD9"/>
    <w:rsid w:val="002739F6"/>
    <w:rsid w:val="00275117"/>
    <w:rsid w:val="0027678E"/>
    <w:rsid w:val="00276BCD"/>
    <w:rsid w:val="00276F90"/>
    <w:rsid w:val="002802EF"/>
    <w:rsid w:val="00282866"/>
    <w:rsid w:val="0028374E"/>
    <w:rsid w:val="00283FB5"/>
    <w:rsid w:val="00286542"/>
    <w:rsid w:val="00286EC4"/>
    <w:rsid w:val="002913AA"/>
    <w:rsid w:val="002919F7"/>
    <w:rsid w:val="00292AE5"/>
    <w:rsid w:val="00292DAD"/>
    <w:rsid w:val="00293D3D"/>
    <w:rsid w:val="00296ECB"/>
    <w:rsid w:val="00296F64"/>
    <w:rsid w:val="0029717E"/>
    <w:rsid w:val="00297335"/>
    <w:rsid w:val="002A035F"/>
    <w:rsid w:val="002A146D"/>
    <w:rsid w:val="002A15CE"/>
    <w:rsid w:val="002A28BA"/>
    <w:rsid w:val="002A2C37"/>
    <w:rsid w:val="002A49E5"/>
    <w:rsid w:val="002A4E08"/>
    <w:rsid w:val="002A5A01"/>
    <w:rsid w:val="002A6733"/>
    <w:rsid w:val="002A69B8"/>
    <w:rsid w:val="002A74A7"/>
    <w:rsid w:val="002B06F8"/>
    <w:rsid w:val="002B14A0"/>
    <w:rsid w:val="002B2DF1"/>
    <w:rsid w:val="002B3402"/>
    <w:rsid w:val="002B5289"/>
    <w:rsid w:val="002B7B83"/>
    <w:rsid w:val="002C102E"/>
    <w:rsid w:val="002C2549"/>
    <w:rsid w:val="002C2E47"/>
    <w:rsid w:val="002C40B4"/>
    <w:rsid w:val="002C5285"/>
    <w:rsid w:val="002C6E1C"/>
    <w:rsid w:val="002D025D"/>
    <w:rsid w:val="002D041E"/>
    <w:rsid w:val="002D07B2"/>
    <w:rsid w:val="002D1BF5"/>
    <w:rsid w:val="002D240D"/>
    <w:rsid w:val="002D3358"/>
    <w:rsid w:val="002D335A"/>
    <w:rsid w:val="002D39FF"/>
    <w:rsid w:val="002D3DFF"/>
    <w:rsid w:val="002D4139"/>
    <w:rsid w:val="002D4D23"/>
    <w:rsid w:val="002D5B94"/>
    <w:rsid w:val="002D7C2A"/>
    <w:rsid w:val="002E1CD6"/>
    <w:rsid w:val="002E593F"/>
    <w:rsid w:val="002E7690"/>
    <w:rsid w:val="002E7700"/>
    <w:rsid w:val="002E7C50"/>
    <w:rsid w:val="002F044C"/>
    <w:rsid w:val="002F0D68"/>
    <w:rsid w:val="002F0E5E"/>
    <w:rsid w:val="002F129A"/>
    <w:rsid w:val="002F27FA"/>
    <w:rsid w:val="002F4AD2"/>
    <w:rsid w:val="002F525E"/>
    <w:rsid w:val="002F584C"/>
    <w:rsid w:val="002F7FE4"/>
    <w:rsid w:val="00300011"/>
    <w:rsid w:val="0030099F"/>
    <w:rsid w:val="003013C9"/>
    <w:rsid w:val="00301A0F"/>
    <w:rsid w:val="003024F5"/>
    <w:rsid w:val="003025DB"/>
    <w:rsid w:val="003027D3"/>
    <w:rsid w:val="00302BF4"/>
    <w:rsid w:val="00303D5B"/>
    <w:rsid w:val="003103E5"/>
    <w:rsid w:val="00310657"/>
    <w:rsid w:val="003109AE"/>
    <w:rsid w:val="00311756"/>
    <w:rsid w:val="003117DC"/>
    <w:rsid w:val="003118E4"/>
    <w:rsid w:val="003119C4"/>
    <w:rsid w:val="00311AED"/>
    <w:rsid w:val="00311D2A"/>
    <w:rsid w:val="00312220"/>
    <w:rsid w:val="003127C7"/>
    <w:rsid w:val="00312CB1"/>
    <w:rsid w:val="0031317C"/>
    <w:rsid w:val="003135A7"/>
    <w:rsid w:val="003135B0"/>
    <w:rsid w:val="003140B1"/>
    <w:rsid w:val="003149A7"/>
    <w:rsid w:val="003159D2"/>
    <w:rsid w:val="00316105"/>
    <w:rsid w:val="0031718F"/>
    <w:rsid w:val="00317AF0"/>
    <w:rsid w:val="0032160B"/>
    <w:rsid w:val="00321E7C"/>
    <w:rsid w:val="00321E9A"/>
    <w:rsid w:val="00322378"/>
    <w:rsid w:val="0032333A"/>
    <w:rsid w:val="00323548"/>
    <w:rsid w:val="00323E9A"/>
    <w:rsid w:val="00325530"/>
    <w:rsid w:val="00325C0E"/>
    <w:rsid w:val="00326DC9"/>
    <w:rsid w:val="00327377"/>
    <w:rsid w:val="00330B99"/>
    <w:rsid w:val="00332EA0"/>
    <w:rsid w:val="003339DE"/>
    <w:rsid w:val="00333A21"/>
    <w:rsid w:val="003360B7"/>
    <w:rsid w:val="00337BB7"/>
    <w:rsid w:val="00337C22"/>
    <w:rsid w:val="00340D43"/>
    <w:rsid w:val="003411A6"/>
    <w:rsid w:val="003444DB"/>
    <w:rsid w:val="00344819"/>
    <w:rsid w:val="0034662F"/>
    <w:rsid w:val="003479C6"/>
    <w:rsid w:val="00351D72"/>
    <w:rsid w:val="00353A17"/>
    <w:rsid w:val="0035456F"/>
    <w:rsid w:val="00354DDD"/>
    <w:rsid w:val="003557B0"/>
    <w:rsid w:val="00357571"/>
    <w:rsid w:val="003575FD"/>
    <w:rsid w:val="003576F1"/>
    <w:rsid w:val="00357E17"/>
    <w:rsid w:val="00365163"/>
    <w:rsid w:val="003651B2"/>
    <w:rsid w:val="003652DA"/>
    <w:rsid w:val="00365FD2"/>
    <w:rsid w:val="003667C1"/>
    <w:rsid w:val="0037013B"/>
    <w:rsid w:val="00370344"/>
    <w:rsid w:val="003711F9"/>
    <w:rsid w:val="003722F6"/>
    <w:rsid w:val="00373E3A"/>
    <w:rsid w:val="00373FCF"/>
    <w:rsid w:val="003740B5"/>
    <w:rsid w:val="00375D66"/>
    <w:rsid w:val="003760F9"/>
    <w:rsid w:val="00376A36"/>
    <w:rsid w:val="003774F0"/>
    <w:rsid w:val="003865CF"/>
    <w:rsid w:val="00387AD4"/>
    <w:rsid w:val="0039011D"/>
    <w:rsid w:val="0039017D"/>
    <w:rsid w:val="00391543"/>
    <w:rsid w:val="0039230B"/>
    <w:rsid w:val="003923F3"/>
    <w:rsid w:val="0039287A"/>
    <w:rsid w:val="00395B3D"/>
    <w:rsid w:val="00395CED"/>
    <w:rsid w:val="0039705D"/>
    <w:rsid w:val="003976C3"/>
    <w:rsid w:val="003A0046"/>
    <w:rsid w:val="003A1BDE"/>
    <w:rsid w:val="003A1EBF"/>
    <w:rsid w:val="003A223C"/>
    <w:rsid w:val="003A2E9E"/>
    <w:rsid w:val="003A3133"/>
    <w:rsid w:val="003A463F"/>
    <w:rsid w:val="003A46DF"/>
    <w:rsid w:val="003A5EFA"/>
    <w:rsid w:val="003A7478"/>
    <w:rsid w:val="003A74FC"/>
    <w:rsid w:val="003A77A9"/>
    <w:rsid w:val="003B0D8B"/>
    <w:rsid w:val="003B1446"/>
    <w:rsid w:val="003B2D85"/>
    <w:rsid w:val="003B361B"/>
    <w:rsid w:val="003B47FA"/>
    <w:rsid w:val="003B49AF"/>
    <w:rsid w:val="003B6303"/>
    <w:rsid w:val="003B6DCF"/>
    <w:rsid w:val="003C2EDB"/>
    <w:rsid w:val="003C3B56"/>
    <w:rsid w:val="003C3F2C"/>
    <w:rsid w:val="003C4634"/>
    <w:rsid w:val="003C71F1"/>
    <w:rsid w:val="003C74E7"/>
    <w:rsid w:val="003D1510"/>
    <w:rsid w:val="003D3217"/>
    <w:rsid w:val="003D4C79"/>
    <w:rsid w:val="003D5461"/>
    <w:rsid w:val="003D642A"/>
    <w:rsid w:val="003D77A2"/>
    <w:rsid w:val="003D7D91"/>
    <w:rsid w:val="003E0241"/>
    <w:rsid w:val="003E0295"/>
    <w:rsid w:val="003E09CA"/>
    <w:rsid w:val="003E0A7A"/>
    <w:rsid w:val="003E0F43"/>
    <w:rsid w:val="003E22C1"/>
    <w:rsid w:val="003E51C1"/>
    <w:rsid w:val="003E5ADB"/>
    <w:rsid w:val="003E5ED9"/>
    <w:rsid w:val="003E7328"/>
    <w:rsid w:val="003F11BF"/>
    <w:rsid w:val="003F3E28"/>
    <w:rsid w:val="003F466C"/>
    <w:rsid w:val="003F4883"/>
    <w:rsid w:val="003F70B4"/>
    <w:rsid w:val="00400109"/>
    <w:rsid w:val="0040066E"/>
    <w:rsid w:val="004030B5"/>
    <w:rsid w:val="004046E5"/>
    <w:rsid w:val="00404893"/>
    <w:rsid w:val="004051C0"/>
    <w:rsid w:val="00405B46"/>
    <w:rsid w:val="004061C1"/>
    <w:rsid w:val="00410944"/>
    <w:rsid w:val="00410D44"/>
    <w:rsid w:val="004122BA"/>
    <w:rsid w:val="0041247A"/>
    <w:rsid w:val="004132A2"/>
    <w:rsid w:val="004137F0"/>
    <w:rsid w:val="00414117"/>
    <w:rsid w:val="00414CDB"/>
    <w:rsid w:val="00416453"/>
    <w:rsid w:val="00416C6E"/>
    <w:rsid w:val="004172AB"/>
    <w:rsid w:val="00421886"/>
    <w:rsid w:val="00423297"/>
    <w:rsid w:val="0042343F"/>
    <w:rsid w:val="004241F9"/>
    <w:rsid w:val="00425652"/>
    <w:rsid w:val="00426D98"/>
    <w:rsid w:val="0042795F"/>
    <w:rsid w:val="00427AB9"/>
    <w:rsid w:val="00427CE2"/>
    <w:rsid w:val="00427E9B"/>
    <w:rsid w:val="0043068D"/>
    <w:rsid w:val="004318D3"/>
    <w:rsid w:val="0043310F"/>
    <w:rsid w:val="00434EFF"/>
    <w:rsid w:val="00436034"/>
    <w:rsid w:val="00436FB5"/>
    <w:rsid w:val="00437190"/>
    <w:rsid w:val="004402DA"/>
    <w:rsid w:val="004427BE"/>
    <w:rsid w:val="0044309B"/>
    <w:rsid w:val="0044386D"/>
    <w:rsid w:val="00444168"/>
    <w:rsid w:val="00444808"/>
    <w:rsid w:val="00444B83"/>
    <w:rsid w:val="00445B73"/>
    <w:rsid w:val="00445D88"/>
    <w:rsid w:val="004469CB"/>
    <w:rsid w:val="00446B3D"/>
    <w:rsid w:val="00446F42"/>
    <w:rsid w:val="00450509"/>
    <w:rsid w:val="0045185C"/>
    <w:rsid w:val="0045186D"/>
    <w:rsid w:val="00453131"/>
    <w:rsid w:val="004533A7"/>
    <w:rsid w:val="004538FF"/>
    <w:rsid w:val="00454577"/>
    <w:rsid w:val="00455139"/>
    <w:rsid w:val="00456B34"/>
    <w:rsid w:val="00457205"/>
    <w:rsid w:val="00457EED"/>
    <w:rsid w:val="0046031C"/>
    <w:rsid w:val="00460EB4"/>
    <w:rsid w:val="0046257F"/>
    <w:rsid w:val="00463C4B"/>
    <w:rsid w:val="00463DE0"/>
    <w:rsid w:val="00465A8B"/>
    <w:rsid w:val="00465EBD"/>
    <w:rsid w:val="00465FD2"/>
    <w:rsid w:val="00466969"/>
    <w:rsid w:val="004678CE"/>
    <w:rsid w:val="0046790E"/>
    <w:rsid w:val="00473AF7"/>
    <w:rsid w:val="00474A91"/>
    <w:rsid w:val="004755A3"/>
    <w:rsid w:val="00475B49"/>
    <w:rsid w:val="00475BE7"/>
    <w:rsid w:val="00475E9C"/>
    <w:rsid w:val="00476DFE"/>
    <w:rsid w:val="00480277"/>
    <w:rsid w:val="0048053E"/>
    <w:rsid w:val="00481302"/>
    <w:rsid w:val="0048195F"/>
    <w:rsid w:val="00483E99"/>
    <w:rsid w:val="00484972"/>
    <w:rsid w:val="00486C1C"/>
    <w:rsid w:val="00486C1E"/>
    <w:rsid w:val="00486C45"/>
    <w:rsid w:val="004918F5"/>
    <w:rsid w:val="004950FA"/>
    <w:rsid w:val="00495381"/>
    <w:rsid w:val="00497026"/>
    <w:rsid w:val="00497C3D"/>
    <w:rsid w:val="004A0DF8"/>
    <w:rsid w:val="004A1793"/>
    <w:rsid w:val="004A387A"/>
    <w:rsid w:val="004A4F56"/>
    <w:rsid w:val="004A5E06"/>
    <w:rsid w:val="004A6217"/>
    <w:rsid w:val="004B029B"/>
    <w:rsid w:val="004B0FE4"/>
    <w:rsid w:val="004B155E"/>
    <w:rsid w:val="004B36A4"/>
    <w:rsid w:val="004B4870"/>
    <w:rsid w:val="004B6BC6"/>
    <w:rsid w:val="004C2CB7"/>
    <w:rsid w:val="004C4033"/>
    <w:rsid w:val="004C5024"/>
    <w:rsid w:val="004C5AF1"/>
    <w:rsid w:val="004C6627"/>
    <w:rsid w:val="004C69C9"/>
    <w:rsid w:val="004C7AA7"/>
    <w:rsid w:val="004D0FE1"/>
    <w:rsid w:val="004D14D5"/>
    <w:rsid w:val="004D16E1"/>
    <w:rsid w:val="004D3858"/>
    <w:rsid w:val="004D5150"/>
    <w:rsid w:val="004D5896"/>
    <w:rsid w:val="004D7782"/>
    <w:rsid w:val="004D7F0B"/>
    <w:rsid w:val="004E0266"/>
    <w:rsid w:val="004E044D"/>
    <w:rsid w:val="004E1208"/>
    <w:rsid w:val="004E14AB"/>
    <w:rsid w:val="004E1FBB"/>
    <w:rsid w:val="004E29E6"/>
    <w:rsid w:val="004E2C45"/>
    <w:rsid w:val="004E3A14"/>
    <w:rsid w:val="004E4A6B"/>
    <w:rsid w:val="004E5E3E"/>
    <w:rsid w:val="004E6F36"/>
    <w:rsid w:val="004F00AC"/>
    <w:rsid w:val="004F2113"/>
    <w:rsid w:val="004F4A8A"/>
    <w:rsid w:val="004F5645"/>
    <w:rsid w:val="004F6D39"/>
    <w:rsid w:val="005014BE"/>
    <w:rsid w:val="005014E9"/>
    <w:rsid w:val="00501742"/>
    <w:rsid w:val="005022A3"/>
    <w:rsid w:val="0050404C"/>
    <w:rsid w:val="00504F49"/>
    <w:rsid w:val="00505472"/>
    <w:rsid w:val="00506509"/>
    <w:rsid w:val="00506715"/>
    <w:rsid w:val="00506F16"/>
    <w:rsid w:val="005127A3"/>
    <w:rsid w:val="0051423E"/>
    <w:rsid w:val="005144C2"/>
    <w:rsid w:val="005170AA"/>
    <w:rsid w:val="00517368"/>
    <w:rsid w:val="00520629"/>
    <w:rsid w:val="00522941"/>
    <w:rsid w:val="005240B1"/>
    <w:rsid w:val="005240C6"/>
    <w:rsid w:val="00524F23"/>
    <w:rsid w:val="005252AA"/>
    <w:rsid w:val="00525482"/>
    <w:rsid w:val="00525650"/>
    <w:rsid w:val="00526D2E"/>
    <w:rsid w:val="0053443E"/>
    <w:rsid w:val="00535349"/>
    <w:rsid w:val="00535D12"/>
    <w:rsid w:val="00537075"/>
    <w:rsid w:val="005404BF"/>
    <w:rsid w:val="00540CFF"/>
    <w:rsid w:val="00544194"/>
    <w:rsid w:val="005447B4"/>
    <w:rsid w:val="005449E0"/>
    <w:rsid w:val="0054513C"/>
    <w:rsid w:val="0054773C"/>
    <w:rsid w:val="0054791B"/>
    <w:rsid w:val="00547B63"/>
    <w:rsid w:val="0055004F"/>
    <w:rsid w:val="00550A1A"/>
    <w:rsid w:val="00550CF9"/>
    <w:rsid w:val="00554C75"/>
    <w:rsid w:val="0055553E"/>
    <w:rsid w:val="00555764"/>
    <w:rsid w:val="005559BC"/>
    <w:rsid w:val="005576CD"/>
    <w:rsid w:val="005603FD"/>
    <w:rsid w:val="00560BEF"/>
    <w:rsid w:val="0056270B"/>
    <w:rsid w:val="00564ED9"/>
    <w:rsid w:val="005656C5"/>
    <w:rsid w:val="005668A7"/>
    <w:rsid w:val="00567544"/>
    <w:rsid w:val="00567F2A"/>
    <w:rsid w:val="00570265"/>
    <w:rsid w:val="0057073E"/>
    <w:rsid w:val="00570BEB"/>
    <w:rsid w:val="0057388A"/>
    <w:rsid w:val="005738E1"/>
    <w:rsid w:val="005745D8"/>
    <w:rsid w:val="00575DA2"/>
    <w:rsid w:val="00577120"/>
    <w:rsid w:val="0057762B"/>
    <w:rsid w:val="00577CFD"/>
    <w:rsid w:val="005809CD"/>
    <w:rsid w:val="00580ECB"/>
    <w:rsid w:val="005829EC"/>
    <w:rsid w:val="005833E7"/>
    <w:rsid w:val="0058383A"/>
    <w:rsid w:val="00584172"/>
    <w:rsid w:val="005869F9"/>
    <w:rsid w:val="00587C79"/>
    <w:rsid w:val="00587F75"/>
    <w:rsid w:val="005901E6"/>
    <w:rsid w:val="00590A08"/>
    <w:rsid w:val="00591BCC"/>
    <w:rsid w:val="00592A97"/>
    <w:rsid w:val="00594214"/>
    <w:rsid w:val="00595035"/>
    <w:rsid w:val="00595537"/>
    <w:rsid w:val="005959DE"/>
    <w:rsid w:val="00596314"/>
    <w:rsid w:val="0059642C"/>
    <w:rsid w:val="00596D09"/>
    <w:rsid w:val="005A0FF0"/>
    <w:rsid w:val="005A16B6"/>
    <w:rsid w:val="005B14A0"/>
    <w:rsid w:val="005B205E"/>
    <w:rsid w:val="005B4ABF"/>
    <w:rsid w:val="005B5630"/>
    <w:rsid w:val="005B5BEA"/>
    <w:rsid w:val="005B69D9"/>
    <w:rsid w:val="005B7481"/>
    <w:rsid w:val="005C1A06"/>
    <w:rsid w:val="005C1E1F"/>
    <w:rsid w:val="005C1E29"/>
    <w:rsid w:val="005C5A23"/>
    <w:rsid w:val="005C6A73"/>
    <w:rsid w:val="005C6C5B"/>
    <w:rsid w:val="005C7E8D"/>
    <w:rsid w:val="005D1E48"/>
    <w:rsid w:val="005D1E6A"/>
    <w:rsid w:val="005D2C7F"/>
    <w:rsid w:val="005D427E"/>
    <w:rsid w:val="005D6C3A"/>
    <w:rsid w:val="005D6DB4"/>
    <w:rsid w:val="005D6FD9"/>
    <w:rsid w:val="005D7E15"/>
    <w:rsid w:val="005E0A44"/>
    <w:rsid w:val="005E0EEC"/>
    <w:rsid w:val="005E1395"/>
    <w:rsid w:val="005E16C0"/>
    <w:rsid w:val="005E1ACA"/>
    <w:rsid w:val="005E7795"/>
    <w:rsid w:val="005E7E34"/>
    <w:rsid w:val="005F1A9B"/>
    <w:rsid w:val="005F2D4C"/>
    <w:rsid w:val="005F38EB"/>
    <w:rsid w:val="005F5635"/>
    <w:rsid w:val="005F5703"/>
    <w:rsid w:val="005F59B6"/>
    <w:rsid w:val="005F59C8"/>
    <w:rsid w:val="005F5A73"/>
    <w:rsid w:val="005F71FB"/>
    <w:rsid w:val="00600725"/>
    <w:rsid w:val="0060184C"/>
    <w:rsid w:val="0060225C"/>
    <w:rsid w:val="00602A3E"/>
    <w:rsid w:val="00602AC5"/>
    <w:rsid w:val="0060312C"/>
    <w:rsid w:val="0060786C"/>
    <w:rsid w:val="00611EA8"/>
    <w:rsid w:val="00612992"/>
    <w:rsid w:val="0061300C"/>
    <w:rsid w:val="00614F43"/>
    <w:rsid w:val="00615287"/>
    <w:rsid w:val="0061587F"/>
    <w:rsid w:val="00615E1C"/>
    <w:rsid w:val="0061689F"/>
    <w:rsid w:val="00616C88"/>
    <w:rsid w:val="0062002C"/>
    <w:rsid w:val="00620EAF"/>
    <w:rsid w:val="0062361B"/>
    <w:rsid w:val="00623D91"/>
    <w:rsid w:val="006250C0"/>
    <w:rsid w:val="00626DBE"/>
    <w:rsid w:val="00633050"/>
    <w:rsid w:val="00633712"/>
    <w:rsid w:val="00635236"/>
    <w:rsid w:val="00637A11"/>
    <w:rsid w:val="00640384"/>
    <w:rsid w:val="006407E0"/>
    <w:rsid w:val="00640844"/>
    <w:rsid w:val="006409C1"/>
    <w:rsid w:val="00641823"/>
    <w:rsid w:val="006425C0"/>
    <w:rsid w:val="006426C7"/>
    <w:rsid w:val="00642720"/>
    <w:rsid w:val="006429D6"/>
    <w:rsid w:val="00644E66"/>
    <w:rsid w:val="00645102"/>
    <w:rsid w:val="006459FB"/>
    <w:rsid w:val="00647DA8"/>
    <w:rsid w:val="00650251"/>
    <w:rsid w:val="00652856"/>
    <w:rsid w:val="006530BF"/>
    <w:rsid w:val="0065388F"/>
    <w:rsid w:val="00653E66"/>
    <w:rsid w:val="00653EE2"/>
    <w:rsid w:val="0066017A"/>
    <w:rsid w:val="00660633"/>
    <w:rsid w:val="00661422"/>
    <w:rsid w:val="00661FBB"/>
    <w:rsid w:val="006622A5"/>
    <w:rsid w:val="00663779"/>
    <w:rsid w:val="00665BDE"/>
    <w:rsid w:val="00667629"/>
    <w:rsid w:val="00667BFF"/>
    <w:rsid w:val="00667D49"/>
    <w:rsid w:val="006714F7"/>
    <w:rsid w:val="00672748"/>
    <w:rsid w:val="00674D41"/>
    <w:rsid w:val="006752A2"/>
    <w:rsid w:val="006757B4"/>
    <w:rsid w:val="00675B6C"/>
    <w:rsid w:val="006766AC"/>
    <w:rsid w:val="0067705C"/>
    <w:rsid w:val="0067710B"/>
    <w:rsid w:val="006824C3"/>
    <w:rsid w:val="006832BB"/>
    <w:rsid w:val="00683786"/>
    <w:rsid w:val="00684DA9"/>
    <w:rsid w:val="00686A77"/>
    <w:rsid w:val="006874EE"/>
    <w:rsid w:val="00687B5C"/>
    <w:rsid w:val="00692E24"/>
    <w:rsid w:val="0069327D"/>
    <w:rsid w:val="00694359"/>
    <w:rsid w:val="00694A05"/>
    <w:rsid w:val="006A0A15"/>
    <w:rsid w:val="006A15ED"/>
    <w:rsid w:val="006A36BB"/>
    <w:rsid w:val="006A45A9"/>
    <w:rsid w:val="006A51B8"/>
    <w:rsid w:val="006A5B08"/>
    <w:rsid w:val="006A7D11"/>
    <w:rsid w:val="006B1F96"/>
    <w:rsid w:val="006B44CA"/>
    <w:rsid w:val="006B5F31"/>
    <w:rsid w:val="006B66CF"/>
    <w:rsid w:val="006C1140"/>
    <w:rsid w:val="006C237F"/>
    <w:rsid w:val="006C2799"/>
    <w:rsid w:val="006C450C"/>
    <w:rsid w:val="006C52CE"/>
    <w:rsid w:val="006C5A22"/>
    <w:rsid w:val="006C62F6"/>
    <w:rsid w:val="006C7762"/>
    <w:rsid w:val="006D004E"/>
    <w:rsid w:val="006D3D3A"/>
    <w:rsid w:val="006D3DD1"/>
    <w:rsid w:val="006D587A"/>
    <w:rsid w:val="006D588F"/>
    <w:rsid w:val="006D6293"/>
    <w:rsid w:val="006D639A"/>
    <w:rsid w:val="006E04FD"/>
    <w:rsid w:val="006E1487"/>
    <w:rsid w:val="006E231F"/>
    <w:rsid w:val="006E2BD3"/>
    <w:rsid w:val="006E3AA5"/>
    <w:rsid w:val="006E5732"/>
    <w:rsid w:val="006E7344"/>
    <w:rsid w:val="006F0719"/>
    <w:rsid w:val="006F1027"/>
    <w:rsid w:val="006F1625"/>
    <w:rsid w:val="006F1F30"/>
    <w:rsid w:val="006F1FD7"/>
    <w:rsid w:val="006F337C"/>
    <w:rsid w:val="006F41AE"/>
    <w:rsid w:val="006F484B"/>
    <w:rsid w:val="006F49D8"/>
    <w:rsid w:val="006F5BAC"/>
    <w:rsid w:val="0070025A"/>
    <w:rsid w:val="00701EA4"/>
    <w:rsid w:val="007024E1"/>
    <w:rsid w:val="00702940"/>
    <w:rsid w:val="00703050"/>
    <w:rsid w:val="00703219"/>
    <w:rsid w:val="007033D9"/>
    <w:rsid w:val="00703578"/>
    <w:rsid w:val="0070412C"/>
    <w:rsid w:val="00705632"/>
    <w:rsid w:val="00706662"/>
    <w:rsid w:val="00714C10"/>
    <w:rsid w:val="00717CA9"/>
    <w:rsid w:val="00721635"/>
    <w:rsid w:val="00722A60"/>
    <w:rsid w:val="0072312F"/>
    <w:rsid w:val="007243CA"/>
    <w:rsid w:val="007270F6"/>
    <w:rsid w:val="00731B36"/>
    <w:rsid w:val="00731E8B"/>
    <w:rsid w:val="00732659"/>
    <w:rsid w:val="00732C56"/>
    <w:rsid w:val="007338A2"/>
    <w:rsid w:val="0073493D"/>
    <w:rsid w:val="00735611"/>
    <w:rsid w:val="00735C21"/>
    <w:rsid w:val="00736F73"/>
    <w:rsid w:val="00740E6A"/>
    <w:rsid w:val="00743A3A"/>
    <w:rsid w:val="007453A0"/>
    <w:rsid w:val="00745E02"/>
    <w:rsid w:val="0074613C"/>
    <w:rsid w:val="00751876"/>
    <w:rsid w:val="0075338C"/>
    <w:rsid w:val="0075374C"/>
    <w:rsid w:val="00755664"/>
    <w:rsid w:val="00755FB4"/>
    <w:rsid w:val="00756A57"/>
    <w:rsid w:val="00756A6D"/>
    <w:rsid w:val="00757DB1"/>
    <w:rsid w:val="00757EE5"/>
    <w:rsid w:val="0076037D"/>
    <w:rsid w:val="00763181"/>
    <w:rsid w:val="00763BB1"/>
    <w:rsid w:val="00764A9E"/>
    <w:rsid w:val="00764DC8"/>
    <w:rsid w:val="00767854"/>
    <w:rsid w:val="00773722"/>
    <w:rsid w:val="007753DC"/>
    <w:rsid w:val="007760C5"/>
    <w:rsid w:val="00776971"/>
    <w:rsid w:val="00776E66"/>
    <w:rsid w:val="00781517"/>
    <w:rsid w:val="0078333F"/>
    <w:rsid w:val="00783700"/>
    <w:rsid w:val="0078436A"/>
    <w:rsid w:val="00784D3D"/>
    <w:rsid w:val="0078558C"/>
    <w:rsid w:val="007856E6"/>
    <w:rsid w:val="00786421"/>
    <w:rsid w:val="0078683E"/>
    <w:rsid w:val="0079059F"/>
    <w:rsid w:val="00790FB8"/>
    <w:rsid w:val="00791012"/>
    <w:rsid w:val="007924F8"/>
    <w:rsid w:val="007928DB"/>
    <w:rsid w:val="007942A5"/>
    <w:rsid w:val="0079543D"/>
    <w:rsid w:val="0079580A"/>
    <w:rsid w:val="00795D51"/>
    <w:rsid w:val="0079615C"/>
    <w:rsid w:val="00796826"/>
    <w:rsid w:val="0079731E"/>
    <w:rsid w:val="007A06D2"/>
    <w:rsid w:val="007A2354"/>
    <w:rsid w:val="007A2858"/>
    <w:rsid w:val="007A3A5A"/>
    <w:rsid w:val="007A4C45"/>
    <w:rsid w:val="007A5EE4"/>
    <w:rsid w:val="007A738B"/>
    <w:rsid w:val="007A790D"/>
    <w:rsid w:val="007A7B10"/>
    <w:rsid w:val="007A7CE3"/>
    <w:rsid w:val="007B010F"/>
    <w:rsid w:val="007B06EE"/>
    <w:rsid w:val="007B1079"/>
    <w:rsid w:val="007B115C"/>
    <w:rsid w:val="007B19F7"/>
    <w:rsid w:val="007B2317"/>
    <w:rsid w:val="007B2B60"/>
    <w:rsid w:val="007B3D51"/>
    <w:rsid w:val="007B5884"/>
    <w:rsid w:val="007C05E1"/>
    <w:rsid w:val="007C3655"/>
    <w:rsid w:val="007C432B"/>
    <w:rsid w:val="007C4498"/>
    <w:rsid w:val="007C4D97"/>
    <w:rsid w:val="007C5028"/>
    <w:rsid w:val="007C5ACC"/>
    <w:rsid w:val="007C5B07"/>
    <w:rsid w:val="007C6070"/>
    <w:rsid w:val="007C75A0"/>
    <w:rsid w:val="007C7C37"/>
    <w:rsid w:val="007C7C5E"/>
    <w:rsid w:val="007D2576"/>
    <w:rsid w:val="007D3DB6"/>
    <w:rsid w:val="007D40CE"/>
    <w:rsid w:val="007D49CE"/>
    <w:rsid w:val="007D696A"/>
    <w:rsid w:val="007D7623"/>
    <w:rsid w:val="007E3157"/>
    <w:rsid w:val="007E51C8"/>
    <w:rsid w:val="007E5A7F"/>
    <w:rsid w:val="007E7E01"/>
    <w:rsid w:val="007F1075"/>
    <w:rsid w:val="007F516F"/>
    <w:rsid w:val="007F58DF"/>
    <w:rsid w:val="007F66ED"/>
    <w:rsid w:val="0080154E"/>
    <w:rsid w:val="00801A1A"/>
    <w:rsid w:val="008036FD"/>
    <w:rsid w:val="00804AD3"/>
    <w:rsid w:val="008061BF"/>
    <w:rsid w:val="008074A9"/>
    <w:rsid w:val="00807DF7"/>
    <w:rsid w:val="00812659"/>
    <w:rsid w:val="008138A7"/>
    <w:rsid w:val="00814950"/>
    <w:rsid w:val="00816A6C"/>
    <w:rsid w:val="00821385"/>
    <w:rsid w:val="00821F0A"/>
    <w:rsid w:val="0082232A"/>
    <w:rsid w:val="00822934"/>
    <w:rsid w:val="00824C94"/>
    <w:rsid w:val="00825226"/>
    <w:rsid w:val="00826CD8"/>
    <w:rsid w:val="008310B8"/>
    <w:rsid w:val="0083243F"/>
    <w:rsid w:val="00832BE4"/>
    <w:rsid w:val="00832EDC"/>
    <w:rsid w:val="00833C7A"/>
    <w:rsid w:val="00837ADE"/>
    <w:rsid w:val="00843549"/>
    <w:rsid w:val="00843F07"/>
    <w:rsid w:val="00844476"/>
    <w:rsid w:val="0084496B"/>
    <w:rsid w:val="00844D74"/>
    <w:rsid w:val="00845533"/>
    <w:rsid w:val="00850E91"/>
    <w:rsid w:val="00851394"/>
    <w:rsid w:val="00852A49"/>
    <w:rsid w:val="008553D4"/>
    <w:rsid w:val="0085659A"/>
    <w:rsid w:val="0086010D"/>
    <w:rsid w:val="00860E2B"/>
    <w:rsid w:val="008612EC"/>
    <w:rsid w:val="0086193B"/>
    <w:rsid w:val="00861C20"/>
    <w:rsid w:val="008629CB"/>
    <w:rsid w:val="00863333"/>
    <w:rsid w:val="00863A67"/>
    <w:rsid w:val="008644B6"/>
    <w:rsid w:val="00867F79"/>
    <w:rsid w:val="008710C0"/>
    <w:rsid w:val="00871943"/>
    <w:rsid w:val="00872482"/>
    <w:rsid w:val="008726B2"/>
    <w:rsid w:val="00872B81"/>
    <w:rsid w:val="0087326C"/>
    <w:rsid w:val="008747F2"/>
    <w:rsid w:val="00874E13"/>
    <w:rsid w:val="00874FFA"/>
    <w:rsid w:val="0087507D"/>
    <w:rsid w:val="0087712E"/>
    <w:rsid w:val="0088039F"/>
    <w:rsid w:val="00880F80"/>
    <w:rsid w:val="008828BD"/>
    <w:rsid w:val="00882F62"/>
    <w:rsid w:val="008868E5"/>
    <w:rsid w:val="008869F9"/>
    <w:rsid w:val="00887020"/>
    <w:rsid w:val="008876C5"/>
    <w:rsid w:val="0088788A"/>
    <w:rsid w:val="008907EC"/>
    <w:rsid w:val="00890E0D"/>
    <w:rsid w:val="008937D5"/>
    <w:rsid w:val="00895D75"/>
    <w:rsid w:val="00896F4F"/>
    <w:rsid w:val="00897664"/>
    <w:rsid w:val="008A0964"/>
    <w:rsid w:val="008A33B8"/>
    <w:rsid w:val="008A41B2"/>
    <w:rsid w:val="008A4875"/>
    <w:rsid w:val="008A54B5"/>
    <w:rsid w:val="008A749F"/>
    <w:rsid w:val="008B0274"/>
    <w:rsid w:val="008B1783"/>
    <w:rsid w:val="008B2145"/>
    <w:rsid w:val="008B3901"/>
    <w:rsid w:val="008B4307"/>
    <w:rsid w:val="008B633B"/>
    <w:rsid w:val="008B7014"/>
    <w:rsid w:val="008B7127"/>
    <w:rsid w:val="008B75EB"/>
    <w:rsid w:val="008B7B41"/>
    <w:rsid w:val="008C1A8E"/>
    <w:rsid w:val="008C1E3C"/>
    <w:rsid w:val="008C231C"/>
    <w:rsid w:val="008C2B00"/>
    <w:rsid w:val="008C64CB"/>
    <w:rsid w:val="008D088A"/>
    <w:rsid w:val="008D1105"/>
    <w:rsid w:val="008D2264"/>
    <w:rsid w:val="008D2487"/>
    <w:rsid w:val="008D3754"/>
    <w:rsid w:val="008D3B3F"/>
    <w:rsid w:val="008D45C1"/>
    <w:rsid w:val="008D4A90"/>
    <w:rsid w:val="008D4F44"/>
    <w:rsid w:val="008D589F"/>
    <w:rsid w:val="008D7BF1"/>
    <w:rsid w:val="008D7D2D"/>
    <w:rsid w:val="008E19A7"/>
    <w:rsid w:val="008E1C4F"/>
    <w:rsid w:val="008E261D"/>
    <w:rsid w:val="008E2C54"/>
    <w:rsid w:val="008E3228"/>
    <w:rsid w:val="008E4247"/>
    <w:rsid w:val="008E67D6"/>
    <w:rsid w:val="008E6CDF"/>
    <w:rsid w:val="008E72CB"/>
    <w:rsid w:val="008E7662"/>
    <w:rsid w:val="008E79FB"/>
    <w:rsid w:val="008F1069"/>
    <w:rsid w:val="008F1A57"/>
    <w:rsid w:val="008F2E1D"/>
    <w:rsid w:val="008F4F31"/>
    <w:rsid w:val="008F5AAF"/>
    <w:rsid w:val="008F5AE7"/>
    <w:rsid w:val="008F744A"/>
    <w:rsid w:val="00903853"/>
    <w:rsid w:val="009042F4"/>
    <w:rsid w:val="00905173"/>
    <w:rsid w:val="00910F5F"/>
    <w:rsid w:val="00911685"/>
    <w:rsid w:val="0091188C"/>
    <w:rsid w:val="009118B6"/>
    <w:rsid w:val="00911A2B"/>
    <w:rsid w:val="00912C60"/>
    <w:rsid w:val="00913C77"/>
    <w:rsid w:val="009158D3"/>
    <w:rsid w:val="009162F6"/>
    <w:rsid w:val="0091661C"/>
    <w:rsid w:val="009169FC"/>
    <w:rsid w:val="00921C5E"/>
    <w:rsid w:val="009228F8"/>
    <w:rsid w:val="009235E3"/>
    <w:rsid w:val="00923B94"/>
    <w:rsid w:val="00924ACB"/>
    <w:rsid w:val="009255A9"/>
    <w:rsid w:val="00927522"/>
    <w:rsid w:val="00927BA5"/>
    <w:rsid w:val="009325D0"/>
    <w:rsid w:val="00935422"/>
    <w:rsid w:val="00935FB2"/>
    <w:rsid w:val="00937042"/>
    <w:rsid w:val="009420C8"/>
    <w:rsid w:val="00943238"/>
    <w:rsid w:val="0094380C"/>
    <w:rsid w:val="00944E19"/>
    <w:rsid w:val="009456C6"/>
    <w:rsid w:val="0094668E"/>
    <w:rsid w:val="00946963"/>
    <w:rsid w:val="00947069"/>
    <w:rsid w:val="0094785E"/>
    <w:rsid w:val="00947C34"/>
    <w:rsid w:val="00950AA1"/>
    <w:rsid w:val="00952792"/>
    <w:rsid w:val="00953010"/>
    <w:rsid w:val="009550DD"/>
    <w:rsid w:val="00955F50"/>
    <w:rsid w:val="009576D4"/>
    <w:rsid w:val="009607E4"/>
    <w:rsid w:val="009622F1"/>
    <w:rsid w:val="0096246D"/>
    <w:rsid w:val="00964D34"/>
    <w:rsid w:val="009658A5"/>
    <w:rsid w:val="009658E1"/>
    <w:rsid w:val="00965FAE"/>
    <w:rsid w:val="00966C37"/>
    <w:rsid w:val="00966C7B"/>
    <w:rsid w:val="00966F5B"/>
    <w:rsid w:val="00967D53"/>
    <w:rsid w:val="00970DE5"/>
    <w:rsid w:val="00972317"/>
    <w:rsid w:val="009726AC"/>
    <w:rsid w:val="00972CB0"/>
    <w:rsid w:val="0097350B"/>
    <w:rsid w:val="009738A1"/>
    <w:rsid w:val="009755EA"/>
    <w:rsid w:val="00976662"/>
    <w:rsid w:val="00977467"/>
    <w:rsid w:val="009774B1"/>
    <w:rsid w:val="00977C5B"/>
    <w:rsid w:val="00980A30"/>
    <w:rsid w:val="009817E0"/>
    <w:rsid w:val="00981D22"/>
    <w:rsid w:val="009834E0"/>
    <w:rsid w:val="00983AB4"/>
    <w:rsid w:val="00983B28"/>
    <w:rsid w:val="00984E43"/>
    <w:rsid w:val="0098580C"/>
    <w:rsid w:val="00985F30"/>
    <w:rsid w:val="00987A1B"/>
    <w:rsid w:val="0099100D"/>
    <w:rsid w:val="009911F4"/>
    <w:rsid w:val="00992BC1"/>
    <w:rsid w:val="009932A3"/>
    <w:rsid w:val="0099424B"/>
    <w:rsid w:val="00995549"/>
    <w:rsid w:val="0099678D"/>
    <w:rsid w:val="009A04AB"/>
    <w:rsid w:val="009A0743"/>
    <w:rsid w:val="009A1DB4"/>
    <w:rsid w:val="009A3251"/>
    <w:rsid w:val="009A3F64"/>
    <w:rsid w:val="009A7180"/>
    <w:rsid w:val="009A7D18"/>
    <w:rsid w:val="009B0127"/>
    <w:rsid w:val="009B0BD5"/>
    <w:rsid w:val="009B1016"/>
    <w:rsid w:val="009B1130"/>
    <w:rsid w:val="009B1FA0"/>
    <w:rsid w:val="009B38B3"/>
    <w:rsid w:val="009B45D2"/>
    <w:rsid w:val="009B5CC1"/>
    <w:rsid w:val="009B6981"/>
    <w:rsid w:val="009B7D21"/>
    <w:rsid w:val="009C08EE"/>
    <w:rsid w:val="009C2911"/>
    <w:rsid w:val="009C4B6F"/>
    <w:rsid w:val="009C6790"/>
    <w:rsid w:val="009C6C00"/>
    <w:rsid w:val="009D274E"/>
    <w:rsid w:val="009D3AFA"/>
    <w:rsid w:val="009D3B5A"/>
    <w:rsid w:val="009D5B77"/>
    <w:rsid w:val="009D6010"/>
    <w:rsid w:val="009D7D3C"/>
    <w:rsid w:val="009D7EBE"/>
    <w:rsid w:val="009E08E3"/>
    <w:rsid w:val="009E6C81"/>
    <w:rsid w:val="009E7CDE"/>
    <w:rsid w:val="009F0A1F"/>
    <w:rsid w:val="009F23FE"/>
    <w:rsid w:val="009F2761"/>
    <w:rsid w:val="009F28A3"/>
    <w:rsid w:val="009F46B3"/>
    <w:rsid w:val="009F4FFF"/>
    <w:rsid w:val="009F52D1"/>
    <w:rsid w:val="009F787C"/>
    <w:rsid w:val="00A029C1"/>
    <w:rsid w:val="00A04051"/>
    <w:rsid w:val="00A0423F"/>
    <w:rsid w:val="00A0430A"/>
    <w:rsid w:val="00A06031"/>
    <w:rsid w:val="00A0637A"/>
    <w:rsid w:val="00A07367"/>
    <w:rsid w:val="00A07EA7"/>
    <w:rsid w:val="00A07F86"/>
    <w:rsid w:val="00A10270"/>
    <w:rsid w:val="00A11E0F"/>
    <w:rsid w:val="00A11F66"/>
    <w:rsid w:val="00A134C6"/>
    <w:rsid w:val="00A13F45"/>
    <w:rsid w:val="00A150A0"/>
    <w:rsid w:val="00A15330"/>
    <w:rsid w:val="00A15F6A"/>
    <w:rsid w:val="00A160B6"/>
    <w:rsid w:val="00A162C6"/>
    <w:rsid w:val="00A176B6"/>
    <w:rsid w:val="00A212C7"/>
    <w:rsid w:val="00A21632"/>
    <w:rsid w:val="00A2255C"/>
    <w:rsid w:val="00A227AF"/>
    <w:rsid w:val="00A23224"/>
    <w:rsid w:val="00A23E48"/>
    <w:rsid w:val="00A24188"/>
    <w:rsid w:val="00A25397"/>
    <w:rsid w:val="00A25752"/>
    <w:rsid w:val="00A25CF2"/>
    <w:rsid w:val="00A27998"/>
    <w:rsid w:val="00A304C1"/>
    <w:rsid w:val="00A30719"/>
    <w:rsid w:val="00A323B8"/>
    <w:rsid w:val="00A33919"/>
    <w:rsid w:val="00A3397A"/>
    <w:rsid w:val="00A341B1"/>
    <w:rsid w:val="00A408F1"/>
    <w:rsid w:val="00A40BDB"/>
    <w:rsid w:val="00A40DEC"/>
    <w:rsid w:val="00A41868"/>
    <w:rsid w:val="00A43AF6"/>
    <w:rsid w:val="00A45494"/>
    <w:rsid w:val="00A454BA"/>
    <w:rsid w:val="00A46432"/>
    <w:rsid w:val="00A51939"/>
    <w:rsid w:val="00A51970"/>
    <w:rsid w:val="00A51DC7"/>
    <w:rsid w:val="00A53B97"/>
    <w:rsid w:val="00A544A6"/>
    <w:rsid w:val="00A546D0"/>
    <w:rsid w:val="00A55B3C"/>
    <w:rsid w:val="00A571C1"/>
    <w:rsid w:val="00A577D0"/>
    <w:rsid w:val="00A579E9"/>
    <w:rsid w:val="00A609B5"/>
    <w:rsid w:val="00A6105A"/>
    <w:rsid w:val="00A63F3D"/>
    <w:rsid w:val="00A640D7"/>
    <w:rsid w:val="00A645CC"/>
    <w:rsid w:val="00A64856"/>
    <w:rsid w:val="00A64A8D"/>
    <w:rsid w:val="00A64D43"/>
    <w:rsid w:val="00A6536E"/>
    <w:rsid w:val="00A6607B"/>
    <w:rsid w:val="00A66E31"/>
    <w:rsid w:val="00A67744"/>
    <w:rsid w:val="00A706A0"/>
    <w:rsid w:val="00A73FFB"/>
    <w:rsid w:val="00A7551F"/>
    <w:rsid w:val="00A76EE9"/>
    <w:rsid w:val="00A77586"/>
    <w:rsid w:val="00A777A3"/>
    <w:rsid w:val="00A77B7E"/>
    <w:rsid w:val="00A803D4"/>
    <w:rsid w:val="00A81D9C"/>
    <w:rsid w:val="00A832EF"/>
    <w:rsid w:val="00A83812"/>
    <w:rsid w:val="00A851BF"/>
    <w:rsid w:val="00A86B38"/>
    <w:rsid w:val="00A871AC"/>
    <w:rsid w:val="00A875E1"/>
    <w:rsid w:val="00A90405"/>
    <w:rsid w:val="00A942EA"/>
    <w:rsid w:val="00A95CD2"/>
    <w:rsid w:val="00A977D6"/>
    <w:rsid w:val="00A978F0"/>
    <w:rsid w:val="00AA4EA5"/>
    <w:rsid w:val="00AA5CB1"/>
    <w:rsid w:val="00AA620F"/>
    <w:rsid w:val="00AA63A6"/>
    <w:rsid w:val="00AA7468"/>
    <w:rsid w:val="00AB084D"/>
    <w:rsid w:val="00AB0ACF"/>
    <w:rsid w:val="00AB15EB"/>
    <w:rsid w:val="00AB1758"/>
    <w:rsid w:val="00AB262B"/>
    <w:rsid w:val="00AB348A"/>
    <w:rsid w:val="00AB4C7C"/>
    <w:rsid w:val="00AB622F"/>
    <w:rsid w:val="00AB7399"/>
    <w:rsid w:val="00AB7A89"/>
    <w:rsid w:val="00AC00FC"/>
    <w:rsid w:val="00AC0E26"/>
    <w:rsid w:val="00AC1274"/>
    <w:rsid w:val="00AC1D0F"/>
    <w:rsid w:val="00AC22E3"/>
    <w:rsid w:val="00AC2EB4"/>
    <w:rsid w:val="00AC33D5"/>
    <w:rsid w:val="00AC39AE"/>
    <w:rsid w:val="00AC5A63"/>
    <w:rsid w:val="00AC7F7F"/>
    <w:rsid w:val="00AD16CE"/>
    <w:rsid w:val="00AD3219"/>
    <w:rsid w:val="00AD3237"/>
    <w:rsid w:val="00AD32C4"/>
    <w:rsid w:val="00AD39BF"/>
    <w:rsid w:val="00AD3A77"/>
    <w:rsid w:val="00AD4404"/>
    <w:rsid w:val="00AD5D4F"/>
    <w:rsid w:val="00AD5DC3"/>
    <w:rsid w:val="00AD62C5"/>
    <w:rsid w:val="00AE0DD5"/>
    <w:rsid w:val="00AE1225"/>
    <w:rsid w:val="00AE1E15"/>
    <w:rsid w:val="00AE37A5"/>
    <w:rsid w:val="00AE3FFF"/>
    <w:rsid w:val="00AE404C"/>
    <w:rsid w:val="00AE5AE8"/>
    <w:rsid w:val="00AF0093"/>
    <w:rsid w:val="00AF21FC"/>
    <w:rsid w:val="00AF3FAE"/>
    <w:rsid w:val="00AF4146"/>
    <w:rsid w:val="00AF458B"/>
    <w:rsid w:val="00AF46B8"/>
    <w:rsid w:val="00AF4AA2"/>
    <w:rsid w:val="00AF55E4"/>
    <w:rsid w:val="00AF75C2"/>
    <w:rsid w:val="00AF7FA8"/>
    <w:rsid w:val="00B00E49"/>
    <w:rsid w:val="00B00EC9"/>
    <w:rsid w:val="00B02A03"/>
    <w:rsid w:val="00B02F3B"/>
    <w:rsid w:val="00B04DFB"/>
    <w:rsid w:val="00B070D4"/>
    <w:rsid w:val="00B12033"/>
    <w:rsid w:val="00B13192"/>
    <w:rsid w:val="00B14400"/>
    <w:rsid w:val="00B15354"/>
    <w:rsid w:val="00B15E4C"/>
    <w:rsid w:val="00B1671C"/>
    <w:rsid w:val="00B20637"/>
    <w:rsid w:val="00B22102"/>
    <w:rsid w:val="00B27D69"/>
    <w:rsid w:val="00B310F7"/>
    <w:rsid w:val="00B32181"/>
    <w:rsid w:val="00B32250"/>
    <w:rsid w:val="00B32AB5"/>
    <w:rsid w:val="00B34891"/>
    <w:rsid w:val="00B34D27"/>
    <w:rsid w:val="00B357F4"/>
    <w:rsid w:val="00B374AA"/>
    <w:rsid w:val="00B40310"/>
    <w:rsid w:val="00B40F3F"/>
    <w:rsid w:val="00B4184E"/>
    <w:rsid w:val="00B41D01"/>
    <w:rsid w:val="00B42325"/>
    <w:rsid w:val="00B427D5"/>
    <w:rsid w:val="00B43B0F"/>
    <w:rsid w:val="00B450C7"/>
    <w:rsid w:val="00B476C3"/>
    <w:rsid w:val="00B47A65"/>
    <w:rsid w:val="00B5152C"/>
    <w:rsid w:val="00B5245D"/>
    <w:rsid w:val="00B5481B"/>
    <w:rsid w:val="00B5581C"/>
    <w:rsid w:val="00B55B0D"/>
    <w:rsid w:val="00B560E9"/>
    <w:rsid w:val="00B56554"/>
    <w:rsid w:val="00B56B41"/>
    <w:rsid w:val="00B57018"/>
    <w:rsid w:val="00B60B0C"/>
    <w:rsid w:val="00B62295"/>
    <w:rsid w:val="00B663A8"/>
    <w:rsid w:val="00B671D9"/>
    <w:rsid w:val="00B678B2"/>
    <w:rsid w:val="00B67C6B"/>
    <w:rsid w:val="00B701E1"/>
    <w:rsid w:val="00B715A9"/>
    <w:rsid w:val="00B71A4B"/>
    <w:rsid w:val="00B7228B"/>
    <w:rsid w:val="00B724DC"/>
    <w:rsid w:val="00B72C06"/>
    <w:rsid w:val="00B7387E"/>
    <w:rsid w:val="00B7415A"/>
    <w:rsid w:val="00B75CB7"/>
    <w:rsid w:val="00B76870"/>
    <w:rsid w:val="00B80011"/>
    <w:rsid w:val="00B81556"/>
    <w:rsid w:val="00B81ECD"/>
    <w:rsid w:val="00B82266"/>
    <w:rsid w:val="00B82F74"/>
    <w:rsid w:val="00B83BB6"/>
    <w:rsid w:val="00B847A7"/>
    <w:rsid w:val="00B865E2"/>
    <w:rsid w:val="00B87074"/>
    <w:rsid w:val="00B87828"/>
    <w:rsid w:val="00B900EE"/>
    <w:rsid w:val="00B91333"/>
    <w:rsid w:val="00B9236F"/>
    <w:rsid w:val="00B92C49"/>
    <w:rsid w:val="00B9437D"/>
    <w:rsid w:val="00B949C9"/>
    <w:rsid w:val="00B97C75"/>
    <w:rsid w:val="00B97DF8"/>
    <w:rsid w:val="00BA171E"/>
    <w:rsid w:val="00BA2409"/>
    <w:rsid w:val="00BA3713"/>
    <w:rsid w:val="00BA4B36"/>
    <w:rsid w:val="00BA7ACB"/>
    <w:rsid w:val="00BB03F1"/>
    <w:rsid w:val="00BB08E8"/>
    <w:rsid w:val="00BB1413"/>
    <w:rsid w:val="00BB3D4B"/>
    <w:rsid w:val="00BB5F56"/>
    <w:rsid w:val="00BC067F"/>
    <w:rsid w:val="00BC11E9"/>
    <w:rsid w:val="00BC14E0"/>
    <w:rsid w:val="00BC175E"/>
    <w:rsid w:val="00BC3962"/>
    <w:rsid w:val="00BC4093"/>
    <w:rsid w:val="00BC446E"/>
    <w:rsid w:val="00BC614B"/>
    <w:rsid w:val="00BD0296"/>
    <w:rsid w:val="00BD17FE"/>
    <w:rsid w:val="00BD2489"/>
    <w:rsid w:val="00BD24A8"/>
    <w:rsid w:val="00BD294E"/>
    <w:rsid w:val="00BD4826"/>
    <w:rsid w:val="00BD485D"/>
    <w:rsid w:val="00BD4A89"/>
    <w:rsid w:val="00BD55C2"/>
    <w:rsid w:val="00BD567A"/>
    <w:rsid w:val="00BD61C5"/>
    <w:rsid w:val="00BD6278"/>
    <w:rsid w:val="00BD667C"/>
    <w:rsid w:val="00BD6941"/>
    <w:rsid w:val="00BD69BE"/>
    <w:rsid w:val="00BD7ABC"/>
    <w:rsid w:val="00BD7C47"/>
    <w:rsid w:val="00BE0161"/>
    <w:rsid w:val="00BE2A1D"/>
    <w:rsid w:val="00BE4F70"/>
    <w:rsid w:val="00BE6784"/>
    <w:rsid w:val="00BE76F0"/>
    <w:rsid w:val="00BF16BC"/>
    <w:rsid w:val="00BF3370"/>
    <w:rsid w:val="00BF360E"/>
    <w:rsid w:val="00BF5C23"/>
    <w:rsid w:val="00BF642F"/>
    <w:rsid w:val="00BF6489"/>
    <w:rsid w:val="00BF64FD"/>
    <w:rsid w:val="00C02C84"/>
    <w:rsid w:val="00C02DB3"/>
    <w:rsid w:val="00C03C79"/>
    <w:rsid w:val="00C04AAE"/>
    <w:rsid w:val="00C04AC0"/>
    <w:rsid w:val="00C050B5"/>
    <w:rsid w:val="00C05BBB"/>
    <w:rsid w:val="00C07BEB"/>
    <w:rsid w:val="00C15BEA"/>
    <w:rsid w:val="00C16129"/>
    <w:rsid w:val="00C1777A"/>
    <w:rsid w:val="00C205F1"/>
    <w:rsid w:val="00C20CCC"/>
    <w:rsid w:val="00C22013"/>
    <w:rsid w:val="00C222FD"/>
    <w:rsid w:val="00C22454"/>
    <w:rsid w:val="00C236E0"/>
    <w:rsid w:val="00C2381F"/>
    <w:rsid w:val="00C23D75"/>
    <w:rsid w:val="00C24F51"/>
    <w:rsid w:val="00C25B30"/>
    <w:rsid w:val="00C26073"/>
    <w:rsid w:val="00C30488"/>
    <w:rsid w:val="00C31681"/>
    <w:rsid w:val="00C32D7E"/>
    <w:rsid w:val="00C330DC"/>
    <w:rsid w:val="00C33260"/>
    <w:rsid w:val="00C342DD"/>
    <w:rsid w:val="00C36AAE"/>
    <w:rsid w:val="00C37F66"/>
    <w:rsid w:val="00C415E1"/>
    <w:rsid w:val="00C41B7C"/>
    <w:rsid w:val="00C4230A"/>
    <w:rsid w:val="00C426F1"/>
    <w:rsid w:val="00C42889"/>
    <w:rsid w:val="00C43A14"/>
    <w:rsid w:val="00C45287"/>
    <w:rsid w:val="00C453F4"/>
    <w:rsid w:val="00C472FE"/>
    <w:rsid w:val="00C47B0C"/>
    <w:rsid w:val="00C50403"/>
    <w:rsid w:val="00C505B2"/>
    <w:rsid w:val="00C5110D"/>
    <w:rsid w:val="00C51965"/>
    <w:rsid w:val="00C525B1"/>
    <w:rsid w:val="00C52693"/>
    <w:rsid w:val="00C5330D"/>
    <w:rsid w:val="00C53D38"/>
    <w:rsid w:val="00C56C76"/>
    <w:rsid w:val="00C60170"/>
    <w:rsid w:val="00C61659"/>
    <w:rsid w:val="00C61AE2"/>
    <w:rsid w:val="00C63169"/>
    <w:rsid w:val="00C63D2A"/>
    <w:rsid w:val="00C65933"/>
    <w:rsid w:val="00C72585"/>
    <w:rsid w:val="00C730BE"/>
    <w:rsid w:val="00C74453"/>
    <w:rsid w:val="00C747BC"/>
    <w:rsid w:val="00C7549D"/>
    <w:rsid w:val="00C7602B"/>
    <w:rsid w:val="00C76332"/>
    <w:rsid w:val="00C776BA"/>
    <w:rsid w:val="00C80DDD"/>
    <w:rsid w:val="00C814C4"/>
    <w:rsid w:val="00C81617"/>
    <w:rsid w:val="00C8401A"/>
    <w:rsid w:val="00C84347"/>
    <w:rsid w:val="00C843E7"/>
    <w:rsid w:val="00C84406"/>
    <w:rsid w:val="00C85656"/>
    <w:rsid w:val="00C87168"/>
    <w:rsid w:val="00C90747"/>
    <w:rsid w:val="00C91B3F"/>
    <w:rsid w:val="00C92146"/>
    <w:rsid w:val="00C9366D"/>
    <w:rsid w:val="00C9396E"/>
    <w:rsid w:val="00C939E1"/>
    <w:rsid w:val="00C93E26"/>
    <w:rsid w:val="00C95688"/>
    <w:rsid w:val="00C97DDF"/>
    <w:rsid w:val="00CA00A1"/>
    <w:rsid w:val="00CA141D"/>
    <w:rsid w:val="00CA24B2"/>
    <w:rsid w:val="00CA2B57"/>
    <w:rsid w:val="00CA4228"/>
    <w:rsid w:val="00CA56B4"/>
    <w:rsid w:val="00CA6247"/>
    <w:rsid w:val="00CA77F7"/>
    <w:rsid w:val="00CB1092"/>
    <w:rsid w:val="00CB1BC7"/>
    <w:rsid w:val="00CB2D7C"/>
    <w:rsid w:val="00CB317D"/>
    <w:rsid w:val="00CB42FD"/>
    <w:rsid w:val="00CB5405"/>
    <w:rsid w:val="00CC0DB7"/>
    <w:rsid w:val="00CC1C48"/>
    <w:rsid w:val="00CC2C9D"/>
    <w:rsid w:val="00CC2D9A"/>
    <w:rsid w:val="00CC2DA5"/>
    <w:rsid w:val="00CC317E"/>
    <w:rsid w:val="00CC3231"/>
    <w:rsid w:val="00CC4279"/>
    <w:rsid w:val="00CC4373"/>
    <w:rsid w:val="00CC55D2"/>
    <w:rsid w:val="00CC60CD"/>
    <w:rsid w:val="00CC7B06"/>
    <w:rsid w:val="00CD00A8"/>
    <w:rsid w:val="00CD14B0"/>
    <w:rsid w:val="00CD672A"/>
    <w:rsid w:val="00CD7495"/>
    <w:rsid w:val="00CE140B"/>
    <w:rsid w:val="00CE23F3"/>
    <w:rsid w:val="00CE3040"/>
    <w:rsid w:val="00CE3A94"/>
    <w:rsid w:val="00CE43EA"/>
    <w:rsid w:val="00CE4674"/>
    <w:rsid w:val="00CE4733"/>
    <w:rsid w:val="00CE5E8D"/>
    <w:rsid w:val="00CE6ED2"/>
    <w:rsid w:val="00CE7582"/>
    <w:rsid w:val="00CE797B"/>
    <w:rsid w:val="00CF0FD8"/>
    <w:rsid w:val="00CF1543"/>
    <w:rsid w:val="00CF2432"/>
    <w:rsid w:val="00CF4715"/>
    <w:rsid w:val="00CF4974"/>
    <w:rsid w:val="00CF4C71"/>
    <w:rsid w:val="00CF4D13"/>
    <w:rsid w:val="00CF5ADF"/>
    <w:rsid w:val="00CF6159"/>
    <w:rsid w:val="00CF6D36"/>
    <w:rsid w:val="00CF722F"/>
    <w:rsid w:val="00D00526"/>
    <w:rsid w:val="00D00A3C"/>
    <w:rsid w:val="00D0197D"/>
    <w:rsid w:val="00D019B6"/>
    <w:rsid w:val="00D01CD3"/>
    <w:rsid w:val="00D01E31"/>
    <w:rsid w:val="00D02E00"/>
    <w:rsid w:val="00D0390C"/>
    <w:rsid w:val="00D0452B"/>
    <w:rsid w:val="00D04E31"/>
    <w:rsid w:val="00D04FBC"/>
    <w:rsid w:val="00D0517A"/>
    <w:rsid w:val="00D05D7F"/>
    <w:rsid w:val="00D06B19"/>
    <w:rsid w:val="00D07CCC"/>
    <w:rsid w:val="00D108E9"/>
    <w:rsid w:val="00D12282"/>
    <w:rsid w:val="00D134C3"/>
    <w:rsid w:val="00D1394B"/>
    <w:rsid w:val="00D14F8D"/>
    <w:rsid w:val="00D14FC6"/>
    <w:rsid w:val="00D163D3"/>
    <w:rsid w:val="00D16B01"/>
    <w:rsid w:val="00D16E10"/>
    <w:rsid w:val="00D17AC3"/>
    <w:rsid w:val="00D20551"/>
    <w:rsid w:val="00D2080F"/>
    <w:rsid w:val="00D22111"/>
    <w:rsid w:val="00D222F5"/>
    <w:rsid w:val="00D227A4"/>
    <w:rsid w:val="00D235C5"/>
    <w:rsid w:val="00D2563C"/>
    <w:rsid w:val="00D25963"/>
    <w:rsid w:val="00D25A7D"/>
    <w:rsid w:val="00D26AEC"/>
    <w:rsid w:val="00D27A84"/>
    <w:rsid w:val="00D27F75"/>
    <w:rsid w:val="00D3038B"/>
    <w:rsid w:val="00D31344"/>
    <w:rsid w:val="00D31639"/>
    <w:rsid w:val="00D334D7"/>
    <w:rsid w:val="00D33D67"/>
    <w:rsid w:val="00D34787"/>
    <w:rsid w:val="00D3481A"/>
    <w:rsid w:val="00D406C1"/>
    <w:rsid w:val="00D41A52"/>
    <w:rsid w:val="00D41BD6"/>
    <w:rsid w:val="00D41C2C"/>
    <w:rsid w:val="00D420BF"/>
    <w:rsid w:val="00D42ABB"/>
    <w:rsid w:val="00D43B33"/>
    <w:rsid w:val="00D43B6C"/>
    <w:rsid w:val="00D43D62"/>
    <w:rsid w:val="00D444EF"/>
    <w:rsid w:val="00D452FC"/>
    <w:rsid w:val="00D46651"/>
    <w:rsid w:val="00D46CF0"/>
    <w:rsid w:val="00D4758B"/>
    <w:rsid w:val="00D51991"/>
    <w:rsid w:val="00D5274E"/>
    <w:rsid w:val="00D539FB"/>
    <w:rsid w:val="00D54BA9"/>
    <w:rsid w:val="00D6127E"/>
    <w:rsid w:val="00D62571"/>
    <w:rsid w:val="00D6297D"/>
    <w:rsid w:val="00D63EB4"/>
    <w:rsid w:val="00D65C37"/>
    <w:rsid w:val="00D67090"/>
    <w:rsid w:val="00D67A55"/>
    <w:rsid w:val="00D70CA9"/>
    <w:rsid w:val="00D71921"/>
    <w:rsid w:val="00D744B3"/>
    <w:rsid w:val="00D74A1F"/>
    <w:rsid w:val="00D800FA"/>
    <w:rsid w:val="00D80E3C"/>
    <w:rsid w:val="00D83CDB"/>
    <w:rsid w:val="00D8433D"/>
    <w:rsid w:val="00D8660C"/>
    <w:rsid w:val="00D8716B"/>
    <w:rsid w:val="00D9293D"/>
    <w:rsid w:val="00D93D98"/>
    <w:rsid w:val="00D94AAA"/>
    <w:rsid w:val="00D971AB"/>
    <w:rsid w:val="00D9793E"/>
    <w:rsid w:val="00DA0872"/>
    <w:rsid w:val="00DA15FC"/>
    <w:rsid w:val="00DA3C1F"/>
    <w:rsid w:val="00DA497B"/>
    <w:rsid w:val="00DA4E3A"/>
    <w:rsid w:val="00DA4F2A"/>
    <w:rsid w:val="00DA7EBE"/>
    <w:rsid w:val="00DB1C65"/>
    <w:rsid w:val="00DB24BA"/>
    <w:rsid w:val="00DB26F0"/>
    <w:rsid w:val="00DB31CE"/>
    <w:rsid w:val="00DB3FE7"/>
    <w:rsid w:val="00DB665D"/>
    <w:rsid w:val="00DB6D9C"/>
    <w:rsid w:val="00DC01BF"/>
    <w:rsid w:val="00DC36BF"/>
    <w:rsid w:val="00DC391E"/>
    <w:rsid w:val="00DC423B"/>
    <w:rsid w:val="00DC44D2"/>
    <w:rsid w:val="00DC6464"/>
    <w:rsid w:val="00DC6A9E"/>
    <w:rsid w:val="00DC6E1C"/>
    <w:rsid w:val="00DC704F"/>
    <w:rsid w:val="00DC7775"/>
    <w:rsid w:val="00DD0E90"/>
    <w:rsid w:val="00DD1544"/>
    <w:rsid w:val="00DD1D4D"/>
    <w:rsid w:val="00DD2917"/>
    <w:rsid w:val="00DD2919"/>
    <w:rsid w:val="00DD43F6"/>
    <w:rsid w:val="00DD6E43"/>
    <w:rsid w:val="00DD716F"/>
    <w:rsid w:val="00DD7294"/>
    <w:rsid w:val="00DD7339"/>
    <w:rsid w:val="00DE1594"/>
    <w:rsid w:val="00DE16F2"/>
    <w:rsid w:val="00DE6D60"/>
    <w:rsid w:val="00DE7284"/>
    <w:rsid w:val="00DF04E6"/>
    <w:rsid w:val="00DF1351"/>
    <w:rsid w:val="00DF19CF"/>
    <w:rsid w:val="00DF1B56"/>
    <w:rsid w:val="00DF1FC7"/>
    <w:rsid w:val="00DF2E61"/>
    <w:rsid w:val="00DF497A"/>
    <w:rsid w:val="00DF4E9B"/>
    <w:rsid w:val="00DF6582"/>
    <w:rsid w:val="00E01324"/>
    <w:rsid w:val="00E0250D"/>
    <w:rsid w:val="00E03418"/>
    <w:rsid w:val="00E03E1D"/>
    <w:rsid w:val="00E04C00"/>
    <w:rsid w:val="00E064C3"/>
    <w:rsid w:val="00E10CF8"/>
    <w:rsid w:val="00E11D02"/>
    <w:rsid w:val="00E11DDB"/>
    <w:rsid w:val="00E12384"/>
    <w:rsid w:val="00E12F50"/>
    <w:rsid w:val="00E1311C"/>
    <w:rsid w:val="00E13356"/>
    <w:rsid w:val="00E13546"/>
    <w:rsid w:val="00E167DE"/>
    <w:rsid w:val="00E17B48"/>
    <w:rsid w:val="00E225B4"/>
    <w:rsid w:val="00E22C3F"/>
    <w:rsid w:val="00E23136"/>
    <w:rsid w:val="00E24246"/>
    <w:rsid w:val="00E2481A"/>
    <w:rsid w:val="00E25E1C"/>
    <w:rsid w:val="00E26061"/>
    <w:rsid w:val="00E26499"/>
    <w:rsid w:val="00E27A74"/>
    <w:rsid w:val="00E27B33"/>
    <w:rsid w:val="00E3055A"/>
    <w:rsid w:val="00E30F14"/>
    <w:rsid w:val="00E3147C"/>
    <w:rsid w:val="00E31833"/>
    <w:rsid w:val="00E3250F"/>
    <w:rsid w:val="00E32E18"/>
    <w:rsid w:val="00E32E8D"/>
    <w:rsid w:val="00E33D88"/>
    <w:rsid w:val="00E33F78"/>
    <w:rsid w:val="00E34927"/>
    <w:rsid w:val="00E40574"/>
    <w:rsid w:val="00E432A2"/>
    <w:rsid w:val="00E4538E"/>
    <w:rsid w:val="00E45FBC"/>
    <w:rsid w:val="00E462B0"/>
    <w:rsid w:val="00E46970"/>
    <w:rsid w:val="00E46E42"/>
    <w:rsid w:val="00E47C70"/>
    <w:rsid w:val="00E47C8C"/>
    <w:rsid w:val="00E50A2A"/>
    <w:rsid w:val="00E51E8B"/>
    <w:rsid w:val="00E53023"/>
    <w:rsid w:val="00E53470"/>
    <w:rsid w:val="00E571DB"/>
    <w:rsid w:val="00E60876"/>
    <w:rsid w:val="00E60BB7"/>
    <w:rsid w:val="00E62107"/>
    <w:rsid w:val="00E62753"/>
    <w:rsid w:val="00E6354F"/>
    <w:rsid w:val="00E63E28"/>
    <w:rsid w:val="00E65EE8"/>
    <w:rsid w:val="00E706CB"/>
    <w:rsid w:val="00E722DA"/>
    <w:rsid w:val="00E7294C"/>
    <w:rsid w:val="00E738ED"/>
    <w:rsid w:val="00E7442D"/>
    <w:rsid w:val="00E75FA0"/>
    <w:rsid w:val="00E76A79"/>
    <w:rsid w:val="00E76C16"/>
    <w:rsid w:val="00E76CD2"/>
    <w:rsid w:val="00E77729"/>
    <w:rsid w:val="00E80559"/>
    <w:rsid w:val="00E80F65"/>
    <w:rsid w:val="00E82897"/>
    <w:rsid w:val="00E83882"/>
    <w:rsid w:val="00E840D7"/>
    <w:rsid w:val="00E845E8"/>
    <w:rsid w:val="00E84812"/>
    <w:rsid w:val="00E856A5"/>
    <w:rsid w:val="00E86D9C"/>
    <w:rsid w:val="00E86EFE"/>
    <w:rsid w:val="00E871B4"/>
    <w:rsid w:val="00E9037B"/>
    <w:rsid w:val="00E906B1"/>
    <w:rsid w:val="00E914D0"/>
    <w:rsid w:val="00E91FA1"/>
    <w:rsid w:val="00E92BB4"/>
    <w:rsid w:val="00E93A5F"/>
    <w:rsid w:val="00E94D97"/>
    <w:rsid w:val="00E953C3"/>
    <w:rsid w:val="00E97A7D"/>
    <w:rsid w:val="00EA02A9"/>
    <w:rsid w:val="00EA0947"/>
    <w:rsid w:val="00EA1EF6"/>
    <w:rsid w:val="00EA59CA"/>
    <w:rsid w:val="00EA5AE0"/>
    <w:rsid w:val="00EA7393"/>
    <w:rsid w:val="00EA75AC"/>
    <w:rsid w:val="00EA7979"/>
    <w:rsid w:val="00EB2D0D"/>
    <w:rsid w:val="00EB35BC"/>
    <w:rsid w:val="00EB4CE0"/>
    <w:rsid w:val="00EB4D35"/>
    <w:rsid w:val="00EC06BC"/>
    <w:rsid w:val="00EC0F1C"/>
    <w:rsid w:val="00EC1CF4"/>
    <w:rsid w:val="00EC2937"/>
    <w:rsid w:val="00EC3BB6"/>
    <w:rsid w:val="00EC47D3"/>
    <w:rsid w:val="00EC5CEC"/>
    <w:rsid w:val="00EC7044"/>
    <w:rsid w:val="00EC7054"/>
    <w:rsid w:val="00EC761C"/>
    <w:rsid w:val="00EC7B54"/>
    <w:rsid w:val="00ED1403"/>
    <w:rsid w:val="00ED142A"/>
    <w:rsid w:val="00ED1E64"/>
    <w:rsid w:val="00ED2756"/>
    <w:rsid w:val="00ED45FD"/>
    <w:rsid w:val="00ED4A93"/>
    <w:rsid w:val="00ED59F3"/>
    <w:rsid w:val="00ED61FD"/>
    <w:rsid w:val="00ED7CF3"/>
    <w:rsid w:val="00EE0A78"/>
    <w:rsid w:val="00EE0F30"/>
    <w:rsid w:val="00EE45A2"/>
    <w:rsid w:val="00EE6B2C"/>
    <w:rsid w:val="00EE7796"/>
    <w:rsid w:val="00EF344A"/>
    <w:rsid w:val="00EF38E5"/>
    <w:rsid w:val="00EF3F8D"/>
    <w:rsid w:val="00EF4156"/>
    <w:rsid w:val="00EF687F"/>
    <w:rsid w:val="00EF7BCC"/>
    <w:rsid w:val="00F03BC1"/>
    <w:rsid w:val="00F040F5"/>
    <w:rsid w:val="00F059E8"/>
    <w:rsid w:val="00F06F57"/>
    <w:rsid w:val="00F07035"/>
    <w:rsid w:val="00F07B7D"/>
    <w:rsid w:val="00F10618"/>
    <w:rsid w:val="00F11ADC"/>
    <w:rsid w:val="00F11CC1"/>
    <w:rsid w:val="00F16296"/>
    <w:rsid w:val="00F165E7"/>
    <w:rsid w:val="00F165FE"/>
    <w:rsid w:val="00F1686D"/>
    <w:rsid w:val="00F17C99"/>
    <w:rsid w:val="00F21689"/>
    <w:rsid w:val="00F21D65"/>
    <w:rsid w:val="00F24CCE"/>
    <w:rsid w:val="00F24F5E"/>
    <w:rsid w:val="00F251CC"/>
    <w:rsid w:val="00F25A40"/>
    <w:rsid w:val="00F25C1F"/>
    <w:rsid w:val="00F26193"/>
    <w:rsid w:val="00F26580"/>
    <w:rsid w:val="00F27E62"/>
    <w:rsid w:val="00F3333D"/>
    <w:rsid w:val="00F33794"/>
    <w:rsid w:val="00F35C25"/>
    <w:rsid w:val="00F37750"/>
    <w:rsid w:val="00F402E1"/>
    <w:rsid w:val="00F42307"/>
    <w:rsid w:val="00F42475"/>
    <w:rsid w:val="00F42DB2"/>
    <w:rsid w:val="00F42F99"/>
    <w:rsid w:val="00F436CD"/>
    <w:rsid w:val="00F44154"/>
    <w:rsid w:val="00F46DD2"/>
    <w:rsid w:val="00F47605"/>
    <w:rsid w:val="00F50EE0"/>
    <w:rsid w:val="00F51DA3"/>
    <w:rsid w:val="00F57AE7"/>
    <w:rsid w:val="00F6215D"/>
    <w:rsid w:val="00F62BCA"/>
    <w:rsid w:val="00F63E9C"/>
    <w:rsid w:val="00F642D6"/>
    <w:rsid w:val="00F6438B"/>
    <w:rsid w:val="00F65986"/>
    <w:rsid w:val="00F67128"/>
    <w:rsid w:val="00F67815"/>
    <w:rsid w:val="00F67FB9"/>
    <w:rsid w:val="00F71B20"/>
    <w:rsid w:val="00F73264"/>
    <w:rsid w:val="00F7524D"/>
    <w:rsid w:val="00F7528C"/>
    <w:rsid w:val="00F75748"/>
    <w:rsid w:val="00F75A63"/>
    <w:rsid w:val="00F763DB"/>
    <w:rsid w:val="00F77348"/>
    <w:rsid w:val="00F809B2"/>
    <w:rsid w:val="00F80CFD"/>
    <w:rsid w:val="00F82820"/>
    <w:rsid w:val="00F8284E"/>
    <w:rsid w:val="00F8350E"/>
    <w:rsid w:val="00F85039"/>
    <w:rsid w:val="00F85181"/>
    <w:rsid w:val="00F91682"/>
    <w:rsid w:val="00F92AF7"/>
    <w:rsid w:val="00F93586"/>
    <w:rsid w:val="00F96288"/>
    <w:rsid w:val="00F969AB"/>
    <w:rsid w:val="00F970D2"/>
    <w:rsid w:val="00F9781F"/>
    <w:rsid w:val="00F97B2E"/>
    <w:rsid w:val="00F97D70"/>
    <w:rsid w:val="00FA00FA"/>
    <w:rsid w:val="00FA0206"/>
    <w:rsid w:val="00FA068E"/>
    <w:rsid w:val="00FA08B8"/>
    <w:rsid w:val="00FA1437"/>
    <w:rsid w:val="00FA1B93"/>
    <w:rsid w:val="00FA3EBD"/>
    <w:rsid w:val="00FA3EE7"/>
    <w:rsid w:val="00FA40FD"/>
    <w:rsid w:val="00FA53B6"/>
    <w:rsid w:val="00FA74A6"/>
    <w:rsid w:val="00FA781B"/>
    <w:rsid w:val="00FB0EEE"/>
    <w:rsid w:val="00FB3CE0"/>
    <w:rsid w:val="00FB4532"/>
    <w:rsid w:val="00FB5DCE"/>
    <w:rsid w:val="00FC24A8"/>
    <w:rsid w:val="00FC3546"/>
    <w:rsid w:val="00FC3A20"/>
    <w:rsid w:val="00FC3CFE"/>
    <w:rsid w:val="00FC46CB"/>
    <w:rsid w:val="00FC5E4A"/>
    <w:rsid w:val="00FD06D9"/>
    <w:rsid w:val="00FD1507"/>
    <w:rsid w:val="00FD23AC"/>
    <w:rsid w:val="00FD2B6F"/>
    <w:rsid w:val="00FD2E12"/>
    <w:rsid w:val="00FD3879"/>
    <w:rsid w:val="00FD5E7D"/>
    <w:rsid w:val="00FD6773"/>
    <w:rsid w:val="00FD7329"/>
    <w:rsid w:val="00FE07C0"/>
    <w:rsid w:val="00FE0F0E"/>
    <w:rsid w:val="00FE187A"/>
    <w:rsid w:val="00FE4032"/>
    <w:rsid w:val="00FE4549"/>
    <w:rsid w:val="00FE53F0"/>
    <w:rsid w:val="00FF013C"/>
    <w:rsid w:val="00FF2823"/>
    <w:rsid w:val="00FF351A"/>
    <w:rsid w:val="00FF54B7"/>
    <w:rsid w:val="00FF5B47"/>
    <w:rsid w:val="00FF6210"/>
    <w:rsid w:val="00FF78E7"/>
    <w:rsid w:val="041239C3"/>
    <w:rsid w:val="047CD09D"/>
    <w:rsid w:val="16571B30"/>
    <w:rsid w:val="1B0A2371"/>
    <w:rsid w:val="1CA5F3D2"/>
    <w:rsid w:val="1DC6E61D"/>
    <w:rsid w:val="1F62B67E"/>
    <w:rsid w:val="20FE86DF"/>
    <w:rsid w:val="2F80C7CE"/>
    <w:rsid w:val="311C982F"/>
    <w:rsid w:val="35C803F2"/>
    <w:rsid w:val="3704A897"/>
    <w:rsid w:val="38696A19"/>
    <w:rsid w:val="39DA2EE4"/>
    <w:rsid w:val="3A02ABEF"/>
    <w:rsid w:val="3A6BA397"/>
    <w:rsid w:val="3DFAB138"/>
    <w:rsid w:val="42E64039"/>
    <w:rsid w:val="4BE50F95"/>
    <w:rsid w:val="5557D1FF"/>
    <w:rsid w:val="5DC66005"/>
    <w:rsid w:val="61683438"/>
    <w:rsid w:val="61CE170B"/>
    <w:rsid w:val="6393CDA0"/>
    <w:rsid w:val="65481539"/>
    <w:rsid w:val="67AB916B"/>
    <w:rsid w:val="6B23AD24"/>
    <w:rsid w:val="6D15DDCB"/>
    <w:rsid w:val="736DCA73"/>
    <w:rsid w:val="75099AD4"/>
    <w:rsid w:val="789DC74B"/>
    <w:rsid w:val="7C5AE757"/>
    <w:rsid w:val="7DD33E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1B320"/>
  <w15:chartTrackingRefBased/>
  <w15:docId w15:val="{5748CA16-A957-4C55-B408-C73968A50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91543"/>
    <w:rPr>
      <w:sz w:val="22"/>
      <w:szCs w:val="22"/>
    </w:rPr>
  </w:style>
  <w:style w:type="paragraph" w:styleId="berschrift1">
    <w:name w:val="heading 1"/>
    <w:basedOn w:val="Standard"/>
    <w:next w:val="Standard"/>
    <w:link w:val="berschrift1Zchn"/>
    <w:uiPriority w:val="9"/>
    <w:qFormat/>
    <w:rsid w:val="00506509"/>
    <w:pPr>
      <w:keepNext/>
      <w:keepLines/>
      <w:spacing w:before="240"/>
      <w:outlineLvl w:val="0"/>
    </w:pPr>
    <w:rPr>
      <w:rFonts w:eastAsiaTheme="majorEastAsia"/>
      <w:b/>
      <w:color w:val="134094" w:themeColor="accent1"/>
      <w:sz w:val="32"/>
      <w:szCs w:val="32"/>
    </w:rPr>
  </w:style>
  <w:style w:type="paragraph" w:styleId="berschrift2">
    <w:name w:val="heading 2"/>
    <w:basedOn w:val="Standard"/>
    <w:next w:val="Standard"/>
    <w:link w:val="berschrift2Zchn"/>
    <w:uiPriority w:val="9"/>
    <w:unhideWhenUsed/>
    <w:qFormat/>
    <w:rsid w:val="00506509"/>
    <w:pPr>
      <w:outlineLvl w:val="1"/>
    </w:pPr>
    <w:rPr>
      <w:color w:val="134094" w:themeColor="accent1"/>
      <w:sz w:val="24"/>
    </w:rPr>
  </w:style>
  <w:style w:type="paragraph" w:styleId="berschrift3">
    <w:name w:val="heading 3"/>
    <w:basedOn w:val="Standard"/>
    <w:next w:val="Standard"/>
    <w:link w:val="berschrift3Zchn"/>
    <w:uiPriority w:val="9"/>
    <w:unhideWhenUsed/>
    <w:qFormat/>
    <w:rsid w:val="00506509"/>
    <w:pPr>
      <w:outlineLvl w:val="2"/>
    </w:pPr>
    <w:rPr>
      <w:color w:val="134094" w:themeColor="accent1"/>
    </w:rPr>
  </w:style>
  <w:style w:type="paragraph" w:styleId="berschrift4">
    <w:name w:val="heading 4"/>
    <w:basedOn w:val="Standard"/>
    <w:next w:val="Standard"/>
    <w:link w:val="berschrift4Zchn"/>
    <w:uiPriority w:val="9"/>
    <w:unhideWhenUsed/>
    <w:qFormat/>
    <w:rsid w:val="005D6FD9"/>
    <w:pPr>
      <w:outlineLvl w:val="3"/>
    </w:pPr>
    <w:rPr>
      <w:color w:val="134094" w:themeColor="accent1"/>
    </w:rPr>
  </w:style>
  <w:style w:type="paragraph" w:styleId="berschrift5">
    <w:name w:val="heading 5"/>
    <w:basedOn w:val="Standard"/>
    <w:next w:val="Standard"/>
    <w:link w:val="berschrift5Zchn"/>
    <w:uiPriority w:val="9"/>
    <w:unhideWhenUsed/>
    <w:qFormat/>
    <w:rsid w:val="005D6FD9"/>
    <w:pPr>
      <w:outlineLvl w:val="4"/>
    </w:pPr>
    <w:rPr>
      <w:color w:val="134094" w:themeColor="accent1"/>
    </w:rPr>
  </w:style>
  <w:style w:type="paragraph" w:styleId="berschrift6">
    <w:name w:val="heading 6"/>
    <w:basedOn w:val="Standard"/>
    <w:next w:val="Standard"/>
    <w:link w:val="berschrift6Zchn"/>
    <w:uiPriority w:val="9"/>
    <w:unhideWhenUsed/>
    <w:qFormat/>
    <w:rsid w:val="005D6FD9"/>
    <w:pPr>
      <w:outlineLvl w:val="5"/>
    </w:pPr>
    <w:rPr>
      <w:color w:val="134094"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06509"/>
    <w:rPr>
      <w:rFonts w:eastAsiaTheme="majorEastAsia"/>
      <w:b/>
      <w:color w:val="134094" w:themeColor="accent1"/>
      <w:sz w:val="32"/>
      <w:szCs w:val="32"/>
    </w:rPr>
  </w:style>
  <w:style w:type="character" w:customStyle="1" w:styleId="berschrift2Zchn">
    <w:name w:val="Überschrift 2 Zchn"/>
    <w:basedOn w:val="Absatz-Standardschriftart"/>
    <w:link w:val="berschrift2"/>
    <w:uiPriority w:val="9"/>
    <w:rsid w:val="00506509"/>
    <w:rPr>
      <w:color w:val="134094" w:themeColor="accent1"/>
      <w:sz w:val="24"/>
    </w:rPr>
  </w:style>
  <w:style w:type="character" w:customStyle="1" w:styleId="berschrift3Zchn">
    <w:name w:val="Überschrift 3 Zchn"/>
    <w:basedOn w:val="Absatz-Standardschriftart"/>
    <w:link w:val="berschrift3"/>
    <w:uiPriority w:val="9"/>
    <w:rsid w:val="00506509"/>
    <w:rPr>
      <w:color w:val="134094" w:themeColor="accent1"/>
    </w:rPr>
  </w:style>
  <w:style w:type="character" w:customStyle="1" w:styleId="berschrift4Zchn">
    <w:name w:val="Überschrift 4 Zchn"/>
    <w:basedOn w:val="Absatz-Standardschriftart"/>
    <w:link w:val="berschrift4"/>
    <w:uiPriority w:val="9"/>
    <w:rsid w:val="005D6FD9"/>
    <w:rPr>
      <w:color w:val="134094" w:themeColor="accent1"/>
      <w:sz w:val="22"/>
      <w:szCs w:val="22"/>
    </w:rPr>
  </w:style>
  <w:style w:type="character" w:customStyle="1" w:styleId="berschrift5Zchn">
    <w:name w:val="Überschrift 5 Zchn"/>
    <w:basedOn w:val="Absatz-Standardschriftart"/>
    <w:link w:val="berschrift5"/>
    <w:uiPriority w:val="9"/>
    <w:rsid w:val="005D6FD9"/>
    <w:rPr>
      <w:color w:val="134094" w:themeColor="accent1"/>
      <w:sz w:val="22"/>
      <w:szCs w:val="22"/>
    </w:rPr>
  </w:style>
  <w:style w:type="character" w:customStyle="1" w:styleId="berschrift6Zchn">
    <w:name w:val="Überschrift 6 Zchn"/>
    <w:basedOn w:val="Absatz-Standardschriftart"/>
    <w:link w:val="berschrift6"/>
    <w:uiPriority w:val="9"/>
    <w:rsid w:val="005D6FD9"/>
    <w:rPr>
      <w:color w:val="134094" w:themeColor="accent1"/>
      <w:sz w:val="22"/>
      <w:szCs w:val="22"/>
    </w:rPr>
  </w:style>
  <w:style w:type="paragraph" w:styleId="Titel">
    <w:name w:val="Title"/>
    <w:basedOn w:val="Standard"/>
    <w:next w:val="Standard"/>
    <w:link w:val="TitelZchn"/>
    <w:uiPriority w:val="10"/>
    <w:qFormat/>
    <w:rsid w:val="00506509"/>
    <w:rPr>
      <w:b/>
      <w:color w:val="134094" w:themeColor="accent1"/>
      <w:sz w:val="96"/>
    </w:rPr>
  </w:style>
  <w:style w:type="character" w:customStyle="1" w:styleId="TitelZchn">
    <w:name w:val="Titel Zchn"/>
    <w:basedOn w:val="Absatz-Standardschriftart"/>
    <w:link w:val="Titel"/>
    <w:uiPriority w:val="10"/>
    <w:rsid w:val="00506509"/>
    <w:rPr>
      <w:b/>
      <w:color w:val="134094" w:themeColor="accent1"/>
      <w:sz w:val="96"/>
    </w:rPr>
  </w:style>
  <w:style w:type="paragraph" w:styleId="Untertitel">
    <w:name w:val="Subtitle"/>
    <w:basedOn w:val="Titel"/>
    <w:next w:val="Standard"/>
    <w:link w:val="UntertitelZchn"/>
    <w:uiPriority w:val="11"/>
    <w:qFormat/>
    <w:rsid w:val="00F11ADC"/>
    <w:rPr>
      <w:sz w:val="56"/>
    </w:rPr>
  </w:style>
  <w:style w:type="character" w:customStyle="1" w:styleId="UntertitelZchn">
    <w:name w:val="Untertitel Zchn"/>
    <w:basedOn w:val="Absatz-Standardschriftart"/>
    <w:link w:val="Untertitel"/>
    <w:uiPriority w:val="11"/>
    <w:rsid w:val="00F11ADC"/>
    <w:rPr>
      <w:b/>
      <w:color w:val="134094" w:themeColor="accent1"/>
      <w:sz w:val="56"/>
    </w:rPr>
  </w:style>
  <w:style w:type="character" w:styleId="SchwacheHervorhebung">
    <w:name w:val="Subtle Emphasis"/>
    <w:uiPriority w:val="19"/>
    <w:qFormat/>
    <w:rsid w:val="00F11ADC"/>
    <w:rPr>
      <w:i/>
    </w:rPr>
  </w:style>
  <w:style w:type="character" w:styleId="Hervorhebung">
    <w:name w:val="Emphasis"/>
    <w:basedOn w:val="Fett"/>
    <w:uiPriority w:val="20"/>
    <w:qFormat/>
    <w:rsid w:val="00F11ADC"/>
    <w:rPr>
      <w:b/>
      <w:bCs/>
    </w:rPr>
  </w:style>
  <w:style w:type="character" w:styleId="IntensiveHervorhebung">
    <w:name w:val="Intense Emphasis"/>
    <w:basedOn w:val="Hervorhebung"/>
    <w:uiPriority w:val="21"/>
    <w:qFormat/>
    <w:rsid w:val="00F11ADC"/>
    <w:rPr>
      <w:b/>
      <w:bCs/>
      <w:color w:val="134094" w:themeColor="accent1"/>
    </w:rPr>
  </w:style>
  <w:style w:type="character" w:styleId="Fett">
    <w:name w:val="Strong"/>
    <w:basedOn w:val="Absatz-Standardschriftart"/>
    <w:uiPriority w:val="22"/>
    <w:qFormat/>
    <w:rsid w:val="00F11ADC"/>
    <w:rPr>
      <w:b/>
      <w:bCs/>
    </w:rPr>
  </w:style>
  <w:style w:type="paragraph" w:styleId="Zitat">
    <w:name w:val="Quote"/>
    <w:basedOn w:val="Standard"/>
    <w:next w:val="Standard"/>
    <w:link w:val="ZitatZchn"/>
    <w:uiPriority w:val="29"/>
    <w:qFormat/>
    <w:rsid w:val="00786421"/>
    <w:pPr>
      <w:spacing w:before="200" w:after="160"/>
      <w:ind w:left="864" w:right="864"/>
      <w:jc w:val="center"/>
    </w:pPr>
    <w:rPr>
      <w:i/>
      <w:iCs/>
      <w:color w:val="404040" w:themeColor="text1" w:themeTint="BF"/>
    </w:rPr>
  </w:style>
  <w:style w:type="character" w:customStyle="1" w:styleId="ZitatZchn">
    <w:name w:val="Zitat Zchn"/>
    <w:basedOn w:val="Absatz-Standardschriftart"/>
    <w:link w:val="Zitat"/>
    <w:uiPriority w:val="29"/>
    <w:rsid w:val="00786421"/>
    <w:rPr>
      <w:i/>
      <w:iCs/>
      <w:color w:val="404040" w:themeColor="text1" w:themeTint="BF"/>
    </w:rPr>
  </w:style>
  <w:style w:type="paragraph" w:styleId="IntensivesZitat">
    <w:name w:val="Intense Quote"/>
    <w:basedOn w:val="Standard"/>
    <w:next w:val="Standard"/>
    <w:link w:val="IntensivesZitatZchn"/>
    <w:uiPriority w:val="30"/>
    <w:qFormat/>
    <w:rsid w:val="00786421"/>
    <w:pPr>
      <w:pBdr>
        <w:top w:val="single" w:sz="4" w:space="10" w:color="134094" w:themeColor="accent1"/>
        <w:bottom w:val="single" w:sz="4" w:space="10" w:color="134094" w:themeColor="accent1"/>
      </w:pBdr>
      <w:spacing w:before="360" w:after="360"/>
      <w:ind w:left="864" w:right="864"/>
      <w:jc w:val="center"/>
    </w:pPr>
    <w:rPr>
      <w:i/>
      <w:iCs/>
      <w:color w:val="373737" w:themeColor="accent4" w:themeShade="80"/>
    </w:rPr>
  </w:style>
  <w:style w:type="character" w:customStyle="1" w:styleId="IntensivesZitatZchn">
    <w:name w:val="Intensives Zitat Zchn"/>
    <w:basedOn w:val="Absatz-Standardschriftart"/>
    <w:link w:val="IntensivesZitat"/>
    <w:uiPriority w:val="30"/>
    <w:rsid w:val="00786421"/>
    <w:rPr>
      <w:i/>
      <w:iCs/>
      <w:color w:val="373737" w:themeColor="accent4" w:themeShade="80"/>
    </w:rPr>
  </w:style>
  <w:style w:type="character" w:styleId="Buchtitel">
    <w:name w:val="Book Title"/>
    <w:aliases w:val="Kursivgeschrieben"/>
    <w:basedOn w:val="Absatz-Standardschriftart"/>
    <w:uiPriority w:val="33"/>
    <w:qFormat/>
    <w:rsid w:val="00786421"/>
    <w:rPr>
      <w:bCs/>
      <w:i/>
      <w:iCs/>
      <w:spacing w:val="5"/>
    </w:rPr>
  </w:style>
  <w:style w:type="paragraph" w:styleId="Listenabsatz">
    <w:name w:val="List Paragraph"/>
    <w:basedOn w:val="Standard"/>
    <w:uiPriority w:val="34"/>
    <w:qFormat/>
    <w:rsid w:val="00786421"/>
    <w:pPr>
      <w:ind w:left="720"/>
      <w:contextualSpacing/>
    </w:pPr>
  </w:style>
  <w:style w:type="paragraph" w:styleId="StandardWeb">
    <w:name w:val="Normal (Web)"/>
    <w:basedOn w:val="Standard"/>
    <w:uiPriority w:val="99"/>
    <w:semiHidden/>
    <w:unhideWhenUsed/>
    <w:rsid w:val="004122BA"/>
    <w:pPr>
      <w:spacing w:before="100" w:beforeAutospacing="1" w:after="100" w:afterAutospacing="1"/>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061695"/>
    <w:rPr>
      <w:sz w:val="16"/>
      <w:szCs w:val="16"/>
    </w:rPr>
  </w:style>
  <w:style w:type="paragraph" w:styleId="Kommentartext">
    <w:name w:val="annotation text"/>
    <w:basedOn w:val="Standard"/>
    <w:link w:val="KommentartextZchn"/>
    <w:uiPriority w:val="99"/>
    <w:unhideWhenUsed/>
    <w:rsid w:val="00061695"/>
    <w:rPr>
      <w:sz w:val="20"/>
      <w:szCs w:val="20"/>
    </w:rPr>
  </w:style>
  <w:style w:type="character" w:customStyle="1" w:styleId="KommentartextZchn">
    <w:name w:val="Kommentartext Zchn"/>
    <w:basedOn w:val="Absatz-Standardschriftart"/>
    <w:link w:val="Kommentartext"/>
    <w:uiPriority w:val="99"/>
    <w:rsid w:val="00061695"/>
  </w:style>
  <w:style w:type="paragraph" w:styleId="Kommentarthema">
    <w:name w:val="annotation subject"/>
    <w:basedOn w:val="Kommentartext"/>
    <w:next w:val="Kommentartext"/>
    <w:link w:val="KommentarthemaZchn"/>
    <w:uiPriority w:val="99"/>
    <w:semiHidden/>
    <w:unhideWhenUsed/>
    <w:rsid w:val="00061695"/>
    <w:rPr>
      <w:b/>
      <w:bCs/>
    </w:rPr>
  </w:style>
  <w:style w:type="character" w:customStyle="1" w:styleId="KommentarthemaZchn">
    <w:name w:val="Kommentarthema Zchn"/>
    <w:basedOn w:val="KommentartextZchn"/>
    <w:link w:val="Kommentarthema"/>
    <w:uiPriority w:val="99"/>
    <w:semiHidden/>
    <w:rsid w:val="00061695"/>
    <w:rPr>
      <w:b/>
      <w:bCs/>
    </w:rPr>
  </w:style>
  <w:style w:type="paragraph" w:styleId="Sprechblasentext">
    <w:name w:val="Balloon Text"/>
    <w:basedOn w:val="Standard"/>
    <w:link w:val="SprechblasentextZchn"/>
    <w:uiPriority w:val="99"/>
    <w:semiHidden/>
    <w:unhideWhenUsed/>
    <w:rsid w:val="00061695"/>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1695"/>
    <w:rPr>
      <w:rFonts w:ascii="Segoe UI" w:hAnsi="Segoe UI" w:cs="Segoe UI"/>
      <w:sz w:val="18"/>
      <w:szCs w:val="18"/>
    </w:rPr>
  </w:style>
  <w:style w:type="paragraph" w:styleId="berarbeitung">
    <w:name w:val="Revision"/>
    <w:hidden/>
    <w:uiPriority w:val="99"/>
    <w:semiHidden/>
    <w:rsid w:val="00376A36"/>
    <w:rPr>
      <w:sz w:val="22"/>
      <w:szCs w:val="22"/>
    </w:rPr>
  </w:style>
  <w:style w:type="paragraph" w:customStyle="1" w:styleId="paragraph">
    <w:name w:val="paragraph"/>
    <w:basedOn w:val="Standard"/>
    <w:rsid w:val="00AB348A"/>
    <w:pPr>
      <w:spacing w:before="100" w:beforeAutospacing="1" w:after="100" w:afterAutospacing="1"/>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AB348A"/>
  </w:style>
  <w:style w:type="character" w:customStyle="1" w:styleId="spellingerror">
    <w:name w:val="spellingerror"/>
    <w:basedOn w:val="Absatz-Standardschriftart"/>
    <w:rsid w:val="00AB348A"/>
  </w:style>
  <w:style w:type="character" w:customStyle="1" w:styleId="eop">
    <w:name w:val="eop"/>
    <w:basedOn w:val="Absatz-Standardschriftart"/>
    <w:rsid w:val="00AB348A"/>
  </w:style>
  <w:style w:type="character" w:customStyle="1" w:styleId="contextualspellingandgrammarerror">
    <w:name w:val="contextualspellingandgrammarerror"/>
    <w:basedOn w:val="Absatz-Standardschriftart"/>
    <w:rsid w:val="004C7AA7"/>
  </w:style>
  <w:style w:type="character" w:styleId="Hyperlink">
    <w:name w:val="Hyperlink"/>
    <w:basedOn w:val="Absatz-Standardschriftart"/>
    <w:uiPriority w:val="99"/>
    <w:unhideWhenUsed/>
    <w:rsid w:val="00DA0872"/>
    <w:rPr>
      <w:color w:val="0000FF"/>
      <w:u w:val="single"/>
    </w:rPr>
  </w:style>
  <w:style w:type="paragraph" w:styleId="Kopfzeile">
    <w:name w:val="header"/>
    <w:basedOn w:val="Standard"/>
    <w:link w:val="KopfzeileZchn"/>
    <w:uiPriority w:val="99"/>
    <w:unhideWhenUsed/>
    <w:rsid w:val="001C7A21"/>
    <w:pPr>
      <w:tabs>
        <w:tab w:val="center" w:pos="4536"/>
        <w:tab w:val="right" w:pos="9072"/>
      </w:tabs>
    </w:pPr>
  </w:style>
  <w:style w:type="character" w:customStyle="1" w:styleId="KopfzeileZchn">
    <w:name w:val="Kopfzeile Zchn"/>
    <w:basedOn w:val="Absatz-Standardschriftart"/>
    <w:link w:val="Kopfzeile"/>
    <w:uiPriority w:val="99"/>
    <w:rsid w:val="001C7A21"/>
    <w:rPr>
      <w:sz w:val="22"/>
      <w:szCs w:val="22"/>
    </w:rPr>
  </w:style>
  <w:style w:type="paragraph" w:styleId="Fuzeile">
    <w:name w:val="footer"/>
    <w:basedOn w:val="Standard"/>
    <w:link w:val="FuzeileZchn"/>
    <w:uiPriority w:val="99"/>
    <w:unhideWhenUsed/>
    <w:rsid w:val="001C7A21"/>
    <w:pPr>
      <w:tabs>
        <w:tab w:val="center" w:pos="4536"/>
        <w:tab w:val="right" w:pos="9072"/>
      </w:tabs>
    </w:pPr>
  </w:style>
  <w:style w:type="character" w:customStyle="1" w:styleId="FuzeileZchn">
    <w:name w:val="Fußzeile Zchn"/>
    <w:basedOn w:val="Absatz-Standardschriftart"/>
    <w:link w:val="Fuzeile"/>
    <w:uiPriority w:val="99"/>
    <w:rsid w:val="001C7A21"/>
    <w:rPr>
      <w:sz w:val="22"/>
      <w:szCs w:val="22"/>
    </w:rPr>
  </w:style>
  <w:style w:type="paragraph" w:customStyle="1" w:styleId="xxxmsonormal">
    <w:name w:val="x_xxmsonormal"/>
    <w:basedOn w:val="Standard"/>
    <w:rsid w:val="00BB3D4B"/>
    <w:rPr>
      <w:rFonts w:ascii="Calibri" w:eastAsia="Calibri" w:hAnsi="Calibri" w:cs="Calibri"/>
      <w:lang w:eastAsia="de-DE"/>
    </w:rPr>
  </w:style>
  <w:style w:type="paragraph" w:customStyle="1" w:styleId="xmsonormal">
    <w:name w:val="x_msonormal"/>
    <w:basedOn w:val="Standard"/>
    <w:rsid w:val="000679B1"/>
    <w:rPr>
      <w:rFonts w:ascii="Calibri" w:hAnsi="Calibri" w:cs="Calibri"/>
      <w:lang w:eastAsia="de-DE"/>
    </w:rPr>
  </w:style>
  <w:style w:type="paragraph" w:customStyle="1" w:styleId="xmsolistparagraph">
    <w:name w:val="x_msolistparagraph"/>
    <w:basedOn w:val="Standard"/>
    <w:rsid w:val="000679B1"/>
    <w:pPr>
      <w:ind w:left="720"/>
    </w:pPr>
    <w:rPr>
      <w:lang w:eastAsia="de-DE"/>
    </w:rPr>
  </w:style>
  <w:style w:type="paragraph" w:customStyle="1" w:styleId="xxxxmsonormal">
    <w:name w:val="x_xxxmsonormal"/>
    <w:basedOn w:val="Standard"/>
    <w:rsid w:val="000679B1"/>
    <w:rPr>
      <w:rFonts w:ascii="Calibri" w:hAnsi="Calibri" w:cs="Calibri"/>
      <w:lang w:eastAsia="de-DE"/>
    </w:rPr>
  </w:style>
  <w:style w:type="paragraph" w:customStyle="1" w:styleId="Default">
    <w:name w:val="Default"/>
    <w:rsid w:val="00DF6582"/>
    <w:pPr>
      <w:autoSpaceDE w:val="0"/>
      <w:autoSpaceDN w:val="0"/>
      <w:adjustRightInd w:val="0"/>
    </w:pPr>
    <w:rPr>
      <w:rFonts w:ascii="Helvetica 45 Light" w:hAnsi="Helvetica 45 Light" w:cs="Helvetica 45 Light"/>
      <w:color w:val="000000"/>
      <w:sz w:val="24"/>
      <w:szCs w:val="24"/>
    </w:rPr>
  </w:style>
  <w:style w:type="character" w:customStyle="1" w:styleId="A12">
    <w:name w:val="A12"/>
    <w:uiPriority w:val="99"/>
    <w:rsid w:val="00DF6582"/>
    <w:rPr>
      <w:rFonts w:cs="Helvetica 45 Light"/>
      <w:color w:val="000000"/>
      <w:sz w:val="10"/>
      <w:szCs w:val="10"/>
    </w:rPr>
  </w:style>
  <w:style w:type="paragraph" w:customStyle="1" w:styleId="Pa3">
    <w:name w:val="Pa3"/>
    <w:basedOn w:val="Default"/>
    <w:next w:val="Default"/>
    <w:uiPriority w:val="99"/>
    <w:rsid w:val="00694A05"/>
    <w:pPr>
      <w:spacing w:line="181" w:lineRule="atLeast"/>
    </w:pPr>
    <w:rPr>
      <w:rFonts w:cs="Arial"/>
      <w:color w:val="auto"/>
    </w:rPr>
  </w:style>
  <w:style w:type="paragraph" w:customStyle="1" w:styleId="Pa21">
    <w:name w:val="Pa21"/>
    <w:basedOn w:val="Default"/>
    <w:next w:val="Default"/>
    <w:uiPriority w:val="99"/>
    <w:rsid w:val="00A51DC7"/>
    <w:pPr>
      <w:spacing w:line="201" w:lineRule="atLeast"/>
    </w:pPr>
    <w:rPr>
      <w:rFonts w:cs="Arial"/>
      <w:color w:val="auto"/>
    </w:rPr>
  </w:style>
  <w:style w:type="paragraph" w:customStyle="1" w:styleId="xxxxxmsonormal">
    <w:name w:val="x_xxxxmsonormal"/>
    <w:basedOn w:val="Standard"/>
    <w:rsid w:val="00AF458B"/>
    <w:rPr>
      <w:rFonts w:ascii="Calibri" w:hAnsi="Calibri" w:cs="Calibri"/>
      <w:lang w:eastAsia="de-DE"/>
    </w:rPr>
  </w:style>
  <w:style w:type="paragraph" w:customStyle="1" w:styleId="xdefault">
    <w:name w:val="x_default"/>
    <w:basedOn w:val="Standard"/>
    <w:rsid w:val="00AF458B"/>
    <w:pPr>
      <w:autoSpaceDE w:val="0"/>
      <w:autoSpaceDN w:val="0"/>
    </w:pPr>
    <w:rPr>
      <w:rFonts w:ascii="Helvetica 45 Light" w:hAnsi="Helvetica 45 Light" w:cs="Calibri"/>
      <w:color w:val="000000"/>
      <w:sz w:val="24"/>
      <w:szCs w:val="24"/>
      <w:lang w:eastAsia="de-DE"/>
    </w:rPr>
  </w:style>
  <w:style w:type="character" w:styleId="NichtaufgelsteErwhnung">
    <w:name w:val="Unresolved Mention"/>
    <w:basedOn w:val="Absatz-Standardschriftart"/>
    <w:uiPriority w:val="99"/>
    <w:semiHidden/>
    <w:unhideWhenUsed/>
    <w:rsid w:val="0048195F"/>
    <w:rPr>
      <w:color w:val="605E5C"/>
      <w:shd w:val="clear" w:color="auto" w:fill="E1DFDD"/>
    </w:rPr>
  </w:style>
  <w:style w:type="character" w:styleId="BesuchterLink">
    <w:name w:val="FollowedHyperlink"/>
    <w:basedOn w:val="Absatz-Standardschriftart"/>
    <w:uiPriority w:val="99"/>
    <w:semiHidden/>
    <w:unhideWhenUsed/>
    <w:rsid w:val="005C6C5B"/>
    <w:rPr>
      <w:color w:val="829FD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123907">
      <w:bodyDiv w:val="1"/>
      <w:marLeft w:val="0"/>
      <w:marRight w:val="0"/>
      <w:marTop w:val="0"/>
      <w:marBottom w:val="0"/>
      <w:divBdr>
        <w:top w:val="none" w:sz="0" w:space="0" w:color="auto"/>
        <w:left w:val="none" w:sz="0" w:space="0" w:color="auto"/>
        <w:bottom w:val="none" w:sz="0" w:space="0" w:color="auto"/>
        <w:right w:val="none" w:sz="0" w:space="0" w:color="auto"/>
      </w:divBdr>
      <w:divsChild>
        <w:div w:id="1961718028">
          <w:marLeft w:val="0"/>
          <w:marRight w:val="0"/>
          <w:marTop w:val="0"/>
          <w:marBottom w:val="0"/>
          <w:divBdr>
            <w:top w:val="none" w:sz="0" w:space="0" w:color="auto"/>
            <w:left w:val="none" w:sz="0" w:space="0" w:color="auto"/>
            <w:bottom w:val="none" w:sz="0" w:space="0" w:color="auto"/>
            <w:right w:val="none" w:sz="0" w:space="0" w:color="auto"/>
          </w:divBdr>
        </w:div>
      </w:divsChild>
    </w:div>
    <w:div w:id="123275885">
      <w:bodyDiv w:val="1"/>
      <w:marLeft w:val="0"/>
      <w:marRight w:val="0"/>
      <w:marTop w:val="0"/>
      <w:marBottom w:val="0"/>
      <w:divBdr>
        <w:top w:val="none" w:sz="0" w:space="0" w:color="auto"/>
        <w:left w:val="none" w:sz="0" w:space="0" w:color="auto"/>
        <w:bottom w:val="none" w:sz="0" w:space="0" w:color="auto"/>
        <w:right w:val="none" w:sz="0" w:space="0" w:color="auto"/>
      </w:divBdr>
    </w:div>
    <w:div w:id="229392184">
      <w:bodyDiv w:val="1"/>
      <w:marLeft w:val="0"/>
      <w:marRight w:val="0"/>
      <w:marTop w:val="0"/>
      <w:marBottom w:val="0"/>
      <w:divBdr>
        <w:top w:val="none" w:sz="0" w:space="0" w:color="auto"/>
        <w:left w:val="none" w:sz="0" w:space="0" w:color="auto"/>
        <w:bottom w:val="none" w:sz="0" w:space="0" w:color="auto"/>
        <w:right w:val="none" w:sz="0" w:space="0" w:color="auto"/>
      </w:divBdr>
    </w:div>
    <w:div w:id="389311530">
      <w:bodyDiv w:val="1"/>
      <w:marLeft w:val="0"/>
      <w:marRight w:val="0"/>
      <w:marTop w:val="0"/>
      <w:marBottom w:val="0"/>
      <w:divBdr>
        <w:top w:val="none" w:sz="0" w:space="0" w:color="auto"/>
        <w:left w:val="none" w:sz="0" w:space="0" w:color="auto"/>
        <w:bottom w:val="none" w:sz="0" w:space="0" w:color="auto"/>
        <w:right w:val="none" w:sz="0" w:space="0" w:color="auto"/>
      </w:divBdr>
    </w:div>
    <w:div w:id="441153006">
      <w:bodyDiv w:val="1"/>
      <w:marLeft w:val="0"/>
      <w:marRight w:val="0"/>
      <w:marTop w:val="0"/>
      <w:marBottom w:val="0"/>
      <w:divBdr>
        <w:top w:val="none" w:sz="0" w:space="0" w:color="auto"/>
        <w:left w:val="none" w:sz="0" w:space="0" w:color="auto"/>
        <w:bottom w:val="none" w:sz="0" w:space="0" w:color="auto"/>
        <w:right w:val="none" w:sz="0" w:space="0" w:color="auto"/>
      </w:divBdr>
    </w:div>
    <w:div w:id="493037486">
      <w:bodyDiv w:val="1"/>
      <w:marLeft w:val="0"/>
      <w:marRight w:val="0"/>
      <w:marTop w:val="0"/>
      <w:marBottom w:val="0"/>
      <w:divBdr>
        <w:top w:val="none" w:sz="0" w:space="0" w:color="auto"/>
        <w:left w:val="none" w:sz="0" w:space="0" w:color="auto"/>
        <w:bottom w:val="none" w:sz="0" w:space="0" w:color="auto"/>
        <w:right w:val="none" w:sz="0" w:space="0" w:color="auto"/>
      </w:divBdr>
    </w:div>
    <w:div w:id="598222834">
      <w:bodyDiv w:val="1"/>
      <w:marLeft w:val="0"/>
      <w:marRight w:val="0"/>
      <w:marTop w:val="0"/>
      <w:marBottom w:val="0"/>
      <w:divBdr>
        <w:top w:val="none" w:sz="0" w:space="0" w:color="auto"/>
        <w:left w:val="none" w:sz="0" w:space="0" w:color="auto"/>
        <w:bottom w:val="none" w:sz="0" w:space="0" w:color="auto"/>
        <w:right w:val="none" w:sz="0" w:space="0" w:color="auto"/>
      </w:divBdr>
    </w:div>
    <w:div w:id="623656703">
      <w:bodyDiv w:val="1"/>
      <w:marLeft w:val="0"/>
      <w:marRight w:val="0"/>
      <w:marTop w:val="0"/>
      <w:marBottom w:val="0"/>
      <w:divBdr>
        <w:top w:val="none" w:sz="0" w:space="0" w:color="auto"/>
        <w:left w:val="none" w:sz="0" w:space="0" w:color="auto"/>
        <w:bottom w:val="none" w:sz="0" w:space="0" w:color="auto"/>
        <w:right w:val="none" w:sz="0" w:space="0" w:color="auto"/>
      </w:divBdr>
    </w:div>
    <w:div w:id="710223815">
      <w:bodyDiv w:val="1"/>
      <w:marLeft w:val="0"/>
      <w:marRight w:val="0"/>
      <w:marTop w:val="0"/>
      <w:marBottom w:val="0"/>
      <w:divBdr>
        <w:top w:val="none" w:sz="0" w:space="0" w:color="auto"/>
        <w:left w:val="none" w:sz="0" w:space="0" w:color="auto"/>
        <w:bottom w:val="none" w:sz="0" w:space="0" w:color="auto"/>
        <w:right w:val="none" w:sz="0" w:space="0" w:color="auto"/>
      </w:divBdr>
    </w:div>
    <w:div w:id="926382142">
      <w:bodyDiv w:val="1"/>
      <w:marLeft w:val="0"/>
      <w:marRight w:val="0"/>
      <w:marTop w:val="0"/>
      <w:marBottom w:val="0"/>
      <w:divBdr>
        <w:top w:val="none" w:sz="0" w:space="0" w:color="auto"/>
        <w:left w:val="none" w:sz="0" w:space="0" w:color="auto"/>
        <w:bottom w:val="none" w:sz="0" w:space="0" w:color="auto"/>
        <w:right w:val="none" w:sz="0" w:space="0" w:color="auto"/>
      </w:divBdr>
    </w:div>
    <w:div w:id="970596102">
      <w:bodyDiv w:val="1"/>
      <w:marLeft w:val="0"/>
      <w:marRight w:val="0"/>
      <w:marTop w:val="0"/>
      <w:marBottom w:val="0"/>
      <w:divBdr>
        <w:top w:val="none" w:sz="0" w:space="0" w:color="auto"/>
        <w:left w:val="none" w:sz="0" w:space="0" w:color="auto"/>
        <w:bottom w:val="none" w:sz="0" w:space="0" w:color="auto"/>
        <w:right w:val="none" w:sz="0" w:space="0" w:color="auto"/>
      </w:divBdr>
    </w:div>
    <w:div w:id="1168403755">
      <w:bodyDiv w:val="1"/>
      <w:marLeft w:val="0"/>
      <w:marRight w:val="0"/>
      <w:marTop w:val="0"/>
      <w:marBottom w:val="0"/>
      <w:divBdr>
        <w:top w:val="none" w:sz="0" w:space="0" w:color="auto"/>
        <w:left w:val="none" w:sz="0" w:space="0" w:color="auto"/>
        <w:bottom w:val="none" w:sz="0" w:space="0" w:color="auto"/>
        <w:right w:val="none" w:sz="0" w:space="0" w:color="auto"/>
      </w:divBdr>
    </w:div>
    <w:div w:id="1196769519">
      <w:bodyDiv w:val="1"/>
      <w:marLeft w:val="0"/>
      <w:marRight w:val="0"/>
      <w:marTop w:val="0"/>
      <w:marBottom w:val="0"/>
      <w:divBdr>
        <w:top w:val="none" w:sz="0" w:space="0" w:color="auto"/>
        <w:left w:val="none" w:sz="0" w:space="0" w:color="auto"/>
        <w:bottom w:val="none" w:sz="0" w:space="0" w:color="auto"/>
        <w:right w:val="none" w:sz="0" w:space="0" w:color="auto"/>
      </w:divBdr>
      <w:divsChild>
        <w:div w:id="175848197">
          <w:marLeft w:val="0"/>
          <w:marRight w:val="0"/>
          <w:marTop w:val="0"/>
          <w:marBottom w:val="0"/>
          <w:divBdr>
            <w:top w:val="none" w:sz="0" w:space="0" w:color="auto"/>
            <w:left w:val="none" w:sz="0" w:space="0" w:color="auto"/>
            <w:bottom w:val="none" w:sz="0" w:space="0" w:color="auto"/>
            <w:right w:val="none" w:sz="0" w:space="0" w:color="auto"/>
          </w:divBdr>
          <w:divsChild>
            <w:div w:id="660810473">
              <w:marLeft w:val="0"/>
              <w:marRight w:val="0"/>
              <w:marTop w:val="0"/>
              <w:marBottom w:val="0"/>
              <w:divBdr>
                <w:top w:val="none" w:sz="0" w:space="0" w:color="auto"/>
                <w:left w:val="none" w:sz="0" w:space="0" w:color="auto"/>
                <w:bottom w:val="none" w:sz="0" w:space="0" w:color="auto"/>
                <w:right w:val="none" w:sz="0" w:space="0" w:color="auto"/>
              </w:divBdr>
            </w:div>
            <w:div w:id="1247887531">
              <w:marLeft w:val="0"/>
              <w:marRight w:val="0"/>
              <w:marTop w:val="0"/>
              <w:marBottom w:val="0"/>
              <w:divBdr>
                <w:top w:val="none" w:sz="0" w:space="0" w:color="auto"/>
                <w:left w:val="none" w:sz="0" w:space="0" w:color="auto"/>
                <w:bottom w:val="none" w:sz="0" w:space="0" w:color="auto"/>
                <w:right w:val="none" w:sz="0" w:space="0" w:color="auto"/>
              </w:divBdr>
            </w:div>
            <w:div w:id="213243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50791">
      <w:bodyDiv w:val="1"/>
      <w:marLeft w:val="0"/>
      <w:marRight w:val="0"/>
      <w:marTop w:val="0"/>
      <w:marBottom w:val="0"/>
      <w:divBdr>
        <w:top w:val="none" w:sz="0" w:space="0" w:color="auto"/>
        <w:left w:val="none" w:sz="0" w:space="0" w:color="auto"/>
        <w:bottom w:val="none" w:sz="0" w:space="0" w:color="auto"/>
        <w:right w:val="none" w:sz="0" w:space="0" w:color="auto"/>
      </w:divBdr>
    </w:div>
    <w:div w:id="1291205704">
      <w:bodyDiv w:val="1"/>
      <w:marLeft w:val="0"/>
      <w:marRight w:val="0"/>
      <w:marTop w:val="0"/>
      <w:marBottom w:val="0"/>
      <w:divBdr>
        <w:top w:val="none" w:sz="0" w:space="0" w:color="auto"/>
        <w:left w:val="none" w:sz="0" w:space="0" w:color="auto"/>
        <w:bottom w:val="none" w:sz="0" w:space="0" w:color="auto"/>
        <w:right w:val="none" w:sz="0" w:space="0" w:color="auto"/>
      </w:divBdr>
    </w:div>
    <w:div w:id="1331367637">
      <w:bodyDiv w:val="1"/>
      <w:marLeft w:val="0"/>
      <w:marRight w:val="0"/>
      <w:marTop w:val="0"/>
      <w:marBottom w:val="0"/>
      <w:divBdr>
        <w:top w:val="none" w:sz="0" w:space="0" w:color="auto"/>
        <w:left w:val="none" w:sz="0" w:space="0" w:color="auto"/>
        <w:bottom w:val="none" w:sz="0" w:space="0" w:color="auto"/>
        <w:right w:val="none" w:sz="0" w:space="0" w:color="auto"/>
      </w:divBdr>
      <w:divsChild>
        <w:div w:id="1171917136">
          <w:marLeft w:val="0"/>
          <w:marRight w:val="0"/>
          <w:marTop w:val="0"/>
          <w:marBottom w:val="0"/>
          <w:divBdr>
            <w:top w:val="none" w:sz="0" w:space="0" w:color="auto"/>
            <w:left w:val="none" w:sz="0" w:space="0" w:color="auto"/>
            <w:bottom w:val="none" w:sz="0" w:space="0" w:color="auto"/>
            <w:right w:val="none" w:sz="0" w:space="0" w:color="auto"/>
          </w:divBdr>
          <w:divsChild>
            <w:div w:id="168894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451697">
      <w:bodyDiv w:val="1"/>
      <w:marLeft w:val="0"/>
      <w:marRight w:val="0"/>
      <w:marTop w:val="0"/>
      <w:marBottom w:val="0"/>
      <w:divBdr>
        <w:top w:val="none" w:sz="0" w:space="0" w:color="auto"/>
        <w:left w:val="none" w:sz="0" w:space="0" w:color="auto"/>
        <w:bottom w:val="none" w:sz="0" w:space="0" w:color="auto"/>
        <w:right w:val="none" w:sz="0" w:space="0" w:color="auto"/>
      </w:divBdr>
    </w:div>
    <w:div w:id="1381396322">
      <w:bodyDiv w:val="1"/>
      <w:marLeft w:val="0"/>
      <w:marRight w:val="0"/>
      <w:marTop w:val="0"/>
      <w:marBottom w:val="0"/>
      <w:divBdr>
        <w:top w:val="none" w:sz="0" w:space="0" w:color="auto"/>
        <w:left w:val="none" w:sz="0" w:space="0" w:color="auto"/>
        <w:bottom w:val="none" w:sz="0" w:space="0" w:color="auto"/>
        <w:right w:val="none" w:sz="0" w:space="0" w:color="auto"/>
      </w:divBdr>
    </w:div>
    <w:div w:id="1457217215">
      <w:bodyDiv w:val="1"/>
      <w:marLeft w:val="0"/>
      <w:marRight w:val="0"/>
      <w:marTop w:val="0"/>
      <w:marBottom w:val="0"/>
      <w:divBdr>
        <w:top w:val="none" w:sz="0" w:space="0" w:color="auto"/>
        <w:left w:val="none" w:sz="0" w:space="0" w:color="auto"/>
        <w:bottom w:val="none" w:sz="0" w:space="0" w:color="auto"/>
        <w:right w:val="none" w:sz="0" w:space="0" w:color="auto"/>
      </w:divBdr>
    </w:div>
    <w:div w:id="1520853819">
      <w:bodyDiv w:val="1"/>
      <w:marLeft w:val="0"/>
      <w:marRight w:val="0"/>
      <w:marTop w:val="0"/>
      <w:marBottom w:val="0"/>
      <w:divBdr>
        <w:top w:val="none" w:sz="0" w:space="0" w:color="auto"/>
        <w:left w:val="none" w:sz="0" w:space="0" w:color="auto"/>
        <w:bottom w:val="none" w:sz="0" w:space="0" w:color="auto"/>
        <w:right w:val="none" w:sz="0" w:space="0" w:color="auto"/>
      </w:divBdr>
    </w:div>
    <w:div w:id="1732388342">
      <w:bodyDiv w:val="1"/>
      <w:marLeft w:val="0"/>
      <w:marRight w:val="0"/>
      <w:marTop w:val="0"/>
      <w:marBottom w:val="0"/>
      <w:divBdr>
        <w:top w:val="none" w:sz="0" w:space="0" w:color="auto"/>
        <w:left w:val="none" w:sz="0" w:space="0" w:color="auto"/>
        <w:bottom w:val="none" w:sz="0" w:space="0" w:color="auto"/>
        <w:right w:val="none" w:sz="0" w:space="0" w:color="auto"/>
      </w:divBdr>
    </w:div>
    <w:div w:id="1771241697">
      <w:bodyDiv w:val="1"/>
      <w:marLeft w:val="0"/>
      <w:marRight w:val="0"/>
      <w:marTop w:val="0"/>
      <w:marBottom w:val="0"/>
      <w:divBdr>
        <w:top w:val="none" w:sz="0" w:space="0" w:color="auto"/>
        <w:left w:val="none" w:sz="0" w:space="0" w:color="auto"/>
        <w:bottom w:val="none" w:sz="0" w:space="0" w:color="auto"/>
        <w:right w:val="none" w:sz="0" w:space="0" w:color="auto"/>
      </w:divBdr>
    </w:div>
    <w:div w:id="1891189564">
      <w:bodyDiv w:val="1"/>
      <w:marLeft w:val="0"/>
      <w:marRight w:val="0"/>
      <w:marTop w:val="0"/>
      <w:marBottom w:val="0"/>
      <w:divBdr>
        <w:top w:val="none" w:sz="0" w:space="0" w:color="auto"/>
        <w:left w:val="none" w:sz="0" w:space="0" w:color="auto"/>
        <w:bottom w:val="none" w:sz="0" w:space="0" w:color="auto"/>
        <w:right w:val="none" w:sz="0" w:space="0" w:color="auto"/>
      </w:divBdr>
      <w:divsChild>
        <w:div w:id="1304657635">
          <w:marLeft w:val="0"/>
          <w:marRight w:val="0"/>
          <w:marTop w:val="0"/>
          <w:marBottom w:val="0"/>
          <w:divBdr>
            <w:top w:val="none" w:sz="0" w:space="0" w:color="auto"/>
            <w:left w:val="none" w:sz="0" w:space="0" w:color="auto"/>
            <w:bottom w:val="none" w:sz="0" w:space="0" w:color="auto"/>
            <w:right w:val="none" w:sz="0" w:space="0" w:color="auto"/>
          </w:divBdr>
        </w:div>
        <w:div w:id="1961108645">
          <w:marLeft w:val="0"/>
          <w:marRight w:val="0"/>
          <w:marTop w:val="0"/>
          <w:marBottom w:val="0"/>
          <w:divBdr>
            <w:top w:val="none" w:sz="0" w:space="0" w:color="auto"/>
            <w:left w:val="none" w:sz="0" w:space="0" w:color="auto"/>
            <w:bottom w:val="none" w:sz="0" w:space="0" w:color="auto"/>
            <w:right w:val="none" w:sz="0" w:space="0" w:color="auto"/>
          </w:divBdr>
        </w:div>
      </w:divsChild>
    </w:div>
    <w:div w:id="1915897535">
      <w:bodyDiv w:val="1"/>
      <w:marLeft w:val="0"/>
      <w:marRight w:val="0"/>
      <w:marTop w:val="0"/>
      <w:marBottom w:val="0"/>
      <w:divBdr>
        <w:top w:val="none" w:sz="0" w:space="0" w:color="auto"/>
        <w:left w:val="none" w:sz="0" w:space="0" w:color="auto"/>
        <w:bottom w:val="none" w:sz="0" w:space="0" w:color="auto"/>
        <w:right w:val="none" w:sz="0" w:space="0" w:color="auto"/>
      </w:divBdr>
    </w:div>
    <w:div w:id="1919289483">
      <w:bodyDiv w:val="1"/>
      <w:marLeft w:val="0"/>
      <w:marRight w:val="0"/>
      <w:marTop w:val="0"/>
      <w:marBottom w:val="0"/>
      <w:divBdr>
        <w:top w:val="none" w:sz="0" w:space="0" w:color="auto"/>
        <w:left w:val="none" w:sz="0" w:space="0" w:color="auto"/>
        <w:bottom w:val="none" w:sz="0" w:space="0" w:color="auto"/>
        <w:right w:val="none" w:sz="0" w:space="0" w:color="auto"/>
      </w:divBdr>
    </w:div>
    <w:div w:id="1925144812">
      <w:bodyDiv w:val="1"/>
      <w:marLeft w:val="0"/>
      <w:marRight w:val="0"/>
      <w:marTop w:val="0"/>
      <w:marBottom w:val="0"/>
      <w:divBdr>
        <w:top w:val="none" w:sz="0" w:space="0" w:color="auto"/>
        <w:left w:val="none" w:sz="0" w:space="0" w:color="auto"/>
        <w:bottom w:val="none" w:sz="0" w:space="0" w:color="auto"/>
        <w:right w:val="none" w:sz="0" w:space="0" w:color="auto"/>
      </w:divBdr>
    </w:div>
    <w:div w:id="2102287323">
      <w:bodyDiv w:val="1"/>
      <w:marLeft w:val="0"/>
      <w:marRight w:val="0"/>
      <w:marTop w:val="0"/>
      <w:marBottom w:val="0"/>
      <w:divBdr>
        <w:top w:val="none" w:sz="0" w:space="0" w:color="auto"/>
        <w:left w:val="none" w:sz="0" w:space="0" w:color="auto"/>
        <w:bottom w:val="none" w:sz="0" w:space="0" w:color="auto"/>
        <w:right w:val="none" w:sz="0" w:space="0" w:color="auto"/>
      </w:divBdr>
      <w:divsChild>
        <w:div w:id="809130489">
          <w:marLeft w:val="0"/>
          <w:marRight w:val="0"/>
          <w:marTop w:val="0"/>
          <w:marBottom w:val="0"/>
          <w:divBdr>
            <w:top w:val="none" w:sz="0" w:space="0" w:color="auto"/>
            <w:left w:val="none" w:sz="0" w:space="0" w:color="auto"/>
            <w:bottom w:val="none" w:sz="0" w:space="0" w:color="auto"/>
            <w:right w:val="none" w:sz="0" w:space="0" w:color="auto"/>
          </w:divBdr>
        </w:div>
        <w:div w:id="1254164891">
          <w:marLeft w:val="0"/>
          <w:marRight w:val="0"/>
          <w:marTop w:val="0"/>
          <w:marBottom w:val="0"/>
          <w:divBdr>
            <w:top w:val="none" w:sz="0" w:space="0" w:color="auto"/>
            <w:left w:val="none" w:sz="0" w:space="0" w:color="auto"/>
            <w:bottom w:val="none" w:sz="0" w:space="0" w:color="auto"/>
            <w:right w:val="none" w:sz="0" w:space="0" w:color="auto"/>
          </w:divBdr>
        </w:div>
      </w:divsChild>
    </w:div>
    <w:div w:id="214584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ilke.hesener@cargobull.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drea.beckonert@cargobull.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a.stuhlmeier@cargobull.com"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SCB_Farbskala">
      <a:dk1>
        <a:srgbClr val="000000"/>
      </a:dk1>
      <a:lt1>
        <a:sysClr val="window" lastClr="FFFFFF"/>
      </a:lt1>
      <a:dk2>
        <a:srgbClr val="FFFFFF"/>
      </a:dk2>
      <a:lt2>
        <a:srgbClr val="000000"/>
      </a:lt2>
      <a:accent1>
        <a:srgbClr val="134094"/>
      </a:accent1>
      <a:accent2>
        <a:srgbClr val="E3000F"/>
      </a:accent2>
      <a:accent3>
        <a:srgbClr val="F8AD4B"/>
      </a:accent3>
      <a:accent4>
        <a:srgbClr val="6F6F6F"/>
      </a:accent4>
      <a:accent5>
        <a:srgbClr val="4979BC"/>
      </a:accent5>
      <a:accent6>
        <a:srgbClr val="C6C6C6"/>
      </a:accent6>
      <a:hlink>
        <a:srgbClr val="134094"/>
      </a:hlink>
      <a:folHlink>
        <a:srgbClr val="829FD3"/>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3f5fa72f-620d-44a1-9576-9387b535153b">
      <UserInfo>
        <DisplayName>Hesener, Silke</DisplayName>
        <AccountId>16</AccountId>
        <AccountType/>
      </UserInfo>
    </SharedWithUsers>
    <lcf76f155ced4ddcb4097134ff3c332f xmlns="eff78291-878b-4b89-b7ce-1f0fb35eb3d8">
      <Terms xmlns="http://schemas.microsoft.com/office/infopath/2007/PartnerControls"/>
    </lcf76f155ced4ddcb4097134ff3c332f>
    <TaxCatchAll xmlns="0368996d-84e6-4afa-a7af-a0c5a6da0e28" xsi:nil="true"/>
    <OffeneFragenvomReferenten xmlns="eff78291-878b-4b89-b7ce-1f0fb35eb3d8" xsi:nil="true"/>
    <Agenturtyp xmlns="eff78291-878b-4b89-b7ce-1f0fb35eb3d8">Full Service</Agenturtyp>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20" ma:contentTypeDescription="Ein neues Dokument erstellen." ma:contentTypeScope="" ma:versionID="fc69931fc2fc0c112df696be99e3c744">
  <xsd:schema xmlns:xsd="http://www.w3.org/2001/XMLSchema" xmlns:xs="http://www.w3.org/2001/XMLSchema" xmlns:p="http://schemas.microsoft.com/office/2006/metadata/properties" xmlns:ns2="eff78291-878b-4b89-b7ce-1f0fb35eb3d8" xmlns:ns3="3f5fa72f-620d-44a1-9576-9387b535153b" xmlns:ns4="0368996d-84e6-4afa-a7af-a0c5a6da0e28" targetNamespace="http://schemas.microsoft.com/office/2006/metadata/properties" ma:root="true" ma:fieldsID="9cf8e21b271b674283c0069412de98aa" ns2:_="" ns3:_="" ns4:_="">
    <xsd:import namespace="eff78291-878b-4b89-b7ce-1f0fb35eb3d8"/>
    <xsd:import namespace="3f5fa72f-620d-44a1-9576-9387b535153b"/>
    <xsd:import namespace="0368996d-84e6-4afa-a7af-a0c5a6da0e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OffeneFragenvomReferent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description=""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d8adcd2a-23d6-42b9-9f2f-b489e0564a68" ma:termSetId="09814cd3-568e-fe90-9814-8d621ff8fb84" ma:anchorId="fba54fb3-c3e1-fe81-a776-ca4b69148c4d" ma:open="true" ma:isKeyword="false">
      <xsd:complexType>
        <xsd:sequence>
          <xsd:element ref="pc:Terms" minOccurs="0" maxOccurs="1"/>
        </xsd:sequence>
      </xsd:complexType>
    </xsd:element>
    <xsd:element name="OffeneFragenvomReferenten" ma:index="25" nillable="true" ma:displayName="Offene Fragen vom Referenten" ma:description="-Darf ich/soll ich etwas zu den konkreten TCO von Schmitz sagen? Also quasi KONKRETE Zahlen aus der Masterarbeit nennen? Was ist mit Prozentzahlen? Oder zumindest „ Der größte Kostentreiber ist der Werteverlust“. Was ist davon „sprechfähig“? " ma:format="Dropdown" ma:internalName="OffeneFragenvomReferenten">
      <xsd:simpleType>
        <xsd:restriction base="dms:Note">
          <xsd:maxLength value="255"/>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68996d-84e6-4afa-a7af-a0c5a6da0e28"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460cf724-5f49-4c56-8adc-b858c1fd3b14}" ma:internalName="TaxCatchAll" ma:showField="CatchAllData" ma:web="3f5fa72f-620d-44a1-9576-9387b5351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FDEFA1-3F59-404D-B2E7-44CA1F304420}">
  <ds:schemaRefs>
    <ds:schemaRef ds:uri="http://schemas.microsoft.com/sharepoint/v3/contenttype/forms"/>
  </ds:schemaRefs>
</ds:datastoreItem>
</file>

<file path=customXml/itemProps2.xml><?xml version="1.0" encoding="utf-8"?>
<ds:datastoreItem xmlns:ds="http://schemas.openxmlformats.org/officeDocument/2006/customXml" ds:itemID="{068130D8-7E6A-45E4-ACAF-4D75C7955BF5}">
  <ds:schemaRefs>
    <ds:schemaRef ds:uri="http://schemas.openxmlformats.org/officeDocument/2006/bibliography"/>
  </ds:schemaRefs>
</ds:datastoreItem>
</file>

<file path=customXml/itemProps3.xml><?xml version="1.0" encoding="utf-8"?>
<ds:datastoreItem xmlns:ds="http://schemas.openxmlformats.org/officeDocument/2006/customXml" ds:itemID="{32753E0C-4FE6-433A-9A5C-15399297A60A}">
  <ds:schemaRefs>
    <ds:schemaRef ds:uri="http://schemas.microsoft.com/office/2006/metadata/properties"/>
    <ds:schemaRef ds:uri="http://schemas.microsoft.com/office/infopath/2007/PartnerControls"/>
    <ds:schemaRef ds:uri="3f5fa72f-620d-44a1-9576-9387b535153b"/>
    <ds:schemaRef ds:uri="eff78291-878b-4b89-b7ce-1f0fb35eb3d8"/>
    <ds:schemaRef ds:uri="0368996d-84e6-4afa-a7af-a0c5a6da0e28"/>
  </ds:schemaRefs>
</ds:datastoreItem>
</file>

<file path=customXml/itemProps4.xml><?xml version="1.0" encoding="utf-8"?>
<ds:datastoreItem xmlns:ds="http://schemas.openxmlformats.org/officeDocument/2006/customXml" ds:itemID="{6629933D-287C-4C41-B316-5EB2D47E4A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0368996d-84e6-4afa-a7af-a0c5a6da0e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529</Words>
  <Characters>3334</Characters>
  <Application>Microsoft Office Word</Application>
  <DocSecurity>0</DocSecurity>
  <Lines>27</Lines>
  <Paragraphs>7</Paragraphs>
  <ScaleCrop>false</ScaleCrop>
  <Company>Schmitz Cargobull AG</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Beckonert, Andrea</dc:creator>
  <cp:keywords/>
  <dc:description/>
  <cp:lastModifiedBy>Hesener, Silke</cp:lastModifiedBy>
  <cp:revision>525</cp:revision>
  <cp:lastPrinted>2022-06-20T22:58:00Z</cp:lastPrinted>
  <dcterms:created xsi:type="dcterms:W3CDTF">2023-09-07T22:04:00Z</dcterms:created>
  <dcterms:modified xsi:type="dcterms:W3CDTF">2023-11-13T08:29:00Z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MediaServiceImageTags">
    <vt:lpwstr/>
  </property>
  <property fmtid="{D5CDD505-2E9C-101B-9397-08002B2CF9AE}" pid="4" name="TaxCatchAll">
    <vt:lpwstr/>
  </property>
  <property fmtid="{D5CDD505-2E9C-101B-9397-08002B2CF9AE}" pid="5" name="OffeneFragenvomReferenten">
    <vt:lpwstr/>
  </property>
  <property fmtid="{D5CDD505-2E9C-101B-9397-08002B2CF9AE}" pid="6" name="Agenturtyp">
    <vt:lpwstr>Full Service</vt:lpwstr>
  </property>
  <property fmtid="{D5CDD505-2E9C-101B-9397-08002B2CF9AE}" pid="7" name="lcf76f155ced4ddcb4097134ff3c332f">
    <vt:lpwstr/>
  </property>
</Properties>
</file>