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bookmarkStart w:id="0" w:name="_Hlk131152621"/>
      <w:bookmarkEnd w:id="0"/>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09992E00" w:rsidR="001C7A21" w:rsidRPr="0055577F" w:rsidRDefault="001C7A21" w:rsidP="001C7A21">
      <w:pPr>
        <w:ind w:left="2832" w:firstLine="708"/>
        <w:jc w:val="right"/>
        <w:rPr>
          <w:rFonts w:eastAsia="Times New Roman"/>
          <w:b/>
          <w:sz w:val="44"/>
          <w:szCs w:val="20"/>
          <w:lang w:val="de-DE"/>
        </w:rPr>
      </w:pPr>
      <w:r w:rsidRPr="0055577F">
        <w:rPr>
          <w:b/>
          <w:sz w:val="44"/>
          <w:lang w:val="de-DE"/>
        </w:rPr>
        <w:t>Press</w:t>
      </w:r>
      <w:r w:rsidR="00663F56">
        <w:rPr>
          <w:b/>
          <w:sz w:val="44"/>
          <w:lang w:val="de-DE"/>
        </w:rPr>
        <w:t>e-Information</w:t>
      </w:r>
    </w:p>
    <w:p w14:paraId="1B02E0C6" w14:textId="0439BEFC" w:rsidR="001C7A21" w:rsidRPr="0055577F" w:rsidRDefault="001C7A21" w:rsidP="001C7A21">
      <w:pPr>
        <w:jc w:val="right"/>
        <w:rPr>
          <w:b/>
          <w:lang w:val="de-DE"/>
        </w:rPr>
      </w:pPr>
      <w:r w:rsidRPr="0055577F">
        <w:rPr>
          <w:b/>
          <w:lang w:val="de-DE"/>
        </w:rPr>
        <w:t>202</w:t>
      </w:r>
      <w:r w:rsidR="001F7778" w:rsidRPr="0055577F">
        <w:rPr>
          <w:b/>
          <w:lang w:val="de-DE"/>
        </w:rPr>
        <w:t>3</w:t>
      </w:r>
      <w:r w:rsidRPr="0055577F">
        <w:rPr>
          <w:b/>
          <w:lang w:val="de-DE"/>
        </w:rPr>
        <w:t>-</w:t>
      </w:r>
      <w:r w:rsidR="0090791D" w:rsidRPr="0055577F">
        <w:rPr>
          <w:b/>
          <w:lang w:val="de-DE"/>
        </w:rPr>
        <w:t>116</w:t>
      </w:r>
    </w:p>
    <w:p w14:paraId="36608D95" w14:textId="31246446" w:rsidR="0090791D" w:rsidRPr="0055577F" w:rsidRDefault="0090791D" w:rsidP="001C7A21">
      <w:pPr>
        <w:jc w:val="right"/>
        <w:rPr>
          <w:b/>
          <w:lang w:val="de-DE"/>
        </w:rPr>
      </w:pPr>
    </w:p>
    <w:p w14:paraId="5C278E6C" w14:textId="16C61267" w:rsidR="0090791D" w:rsidRPr="0055577F" w:rsidRDefault="00351678" w:rsidP="00351678">
      <w:pPr>
        <w:rPr>
          <w:bCs/>
          <w:sz w:val="20"/>
          <w:szCs w:val="20"/>
          <w:u w:val="single"/>
          <w:lang w:val="de-DE"/>
        </w:rPr>
      </w:pPr>
      <w:r w:rsidRPr="0055577F">
        <w:rPr>
          <w:bCs/>
          <w:sz w:val="20"/>
          <w:szCs w:val="20"/>
          <w:u w:val="single"/>
          <w:lang w:val="de-DE"/>
        </w:rPr>
        <w:t>Schmitz Cargobull AG</w:t>
      </w:r>
    </w:p>
    <w:p w14:paraId="3BC764D9" w14:textId="3B227C00" w:rsidR="006F3C2C" w:rsidRPr="006F3C2C" w:rsidRDefault="006F3C2C" w:rsidP="006F3C2C">
      <w:pPr>
        <w:rPr>
          <w:rFonts w:eastAsia="Tahoma"/>
          <w:b/>
          <w:bCs/>
          <w:lang w:val="de-DE"/>
        </w:rPr>
      </w:pPr>
      <w:r w:rsidRPr="006F3C2C">
        <w:rPr>
          <w:rFonts w:eastAsia="Tahoma"/>
          <w:b/>
          <w:bCs/>
          <w:sz w:val="36"/>
          <w:szCs w:val="36"/>
          <w:lang w:val="de-DE"/>
        </w:rPr>
        <w:t>Offizielle Eröffnung: Schmitz Cargobull weiht neues Werk in Großbritannien ein</w:t>
      </w:r>
      <w:r>
        <w:rPr>
          <w:rFonts w:eastAsia="Tahoma"/>
          <w:b/>
          <w:bCs/>
          <w:sz w:val="36"/>
          <w:szCs w:val="36"/>
          <w:lang w:val="de-DE"/>
        </w:rPr>
        <w:br/>
      </w:r>
    </w:p>
    <w:p w14:paraId="6B74B3CB" w14:textId="34FBE3E4" w:rsidR="006F3C2C" w:rsidRPr="006F3C2C" w:rsidRDefault="006F3C2C" w:rsidP="006F3C2C">
      <w:pPr>
        <w:spacing w:line="360" w:lineRule="auto"/>
        <w:rPr>
          <w:rFonts w:eastAsia="Tahoma"/>
          <w:b/>
          <w:bCs/>
          <w:lang w:val="de-DE"/>
        </w:rPr>
      </w:pPr>
      <w:proofErr w:type="spellStart"/>
      <w:r w:rsidRPr="006F3C2C">
        <w:rPr>
          <w:rFonts w:eastAsia="Tahoma"/>
          <w:b/>
          <w:bCs/>
          <w:lang w:val="de-DE"/>
        </w:rPr>
        <w:t>Sattelcurtainsider</w:t>
      </w:r>
      <w:proofErr w:type="spellEnd"/>
      <w:r w:rsidRPr="006F3C2C">
        <w:rPr>
          <w:rFonts w:eastAsia="Tahoma"/>
          <w:b/>
          <w:bCs/>
          <w:lang w:val="de-DE"/>
        </w:rPr>
        <w:t xml:space="preserve"> S.CS FREEPOST wird erstmals den Kunden vor Ort präsentiert</w:t>
      </w:r>
    </w:p>
    <w:p w14:paraId="77226037" w14:textId="77777777" w:rsidR="006F3C2C" w:rsidRPr="006F3C2C" w:rsidRDefault="006F3C2C" w:rsidP="006F3C2C">
      <w:pPr>
        <w:spacing w:line="360" w:lineRule="auto"/>
        <w:rPr>
          <w:rFonts w:eastAsia="Tahoma"/>
          <w:sz w:val="20"/>
          <w:szCs w:val="20"/>
          <w:lang w:val="de-DE"/>
        </w:rPr>
      </w:pPr>
      <w:r w:rsidRPr="006F3C2C">
        <w:rPr>
          <w:rFonts w:eastAsia="Tahoma"/>
          <w:lang w:val="de-DE"/>
        </w:rPr>
        <w:t xml:space="preserve"> </w:t>
      </w:r>
    </w:p>
    <w:p w14:paraId="55DDD5A5" w14:textId="32A11D79" w:rsidR="00B02C39" w:rsidRPr="00B02C39" w:rsidRDefault="00B02C39" w:rsidP="00B02C39">
      <w:pPr>
        <w:spacing w:line="360" w:lineRule="auto"/>
        <w:rPr>
          <w:b/>
          <w:bCs/>
          <w:color w:val="000000"/>
          <w:lang w:val="de-DE"/>
        </w:rPr>
      </w:pPr>
      <w:r w:rsidRPr="00B02C39">
        <w:rPr>
          <w:b/>
          <w:bCs/>
          <w:color w:val="000000"/>
          <w:lang w:val="de-DE"/>
        </w:rPr>
        <w:t xml:space="preserve">30. März 2023 - Rund 200 Kunden, Ehrengäste und haben sich im Schmitz Cargobull Werk in Manchester eingefunden, um die offizielle Werkseröffnung zu feiern. </w:t>
      </w:r>
    </w:p>
    <w:p w14:paraId="3A59F707" w14:textId="77777777" w:rsidR="00B02C39" w:rsidRPr="00B02C39" w:rsidRDefault="00B02C39" w:rsidP="00B02C39">
      <w:pPr>
        <w:spacing w:line="360" w:lineRule="auto"/>
        <w:rPr>
          <w:color w:val="000000"/>
          <w:lang w:val="de-DE"/>
        </w:rPr>
      </w:pPr>
      <w:r w:rsidRPr="00B02C39">
        <w:rPr>
          <w:color w:val="000000"/>
          <w:lang w:val="de-DE"/>
        </w:rPr>
        <w:t> </w:t>
      </w:r>
    </w:p>
    <w:p w14:paraId="2866AA73" w14:textId="77777777" w:rsidR="00B02C39" w:rsidRPr="00BA5435" w:rsidRDefault="00B02C39" w:rsidP="00B02C39">
      <w:pPr>
        <w:spacing w:line="360" w:lineRule="auto"/>
        <w:rPr>
          <w:color w:val="000000"/>
          <w:lang w:val="de-DE"/>
        </w:rPr>
      </w:pPr>
      <w:r w:rsidRPr="00BA5435">
        <w:rPr>
          <w:color w:val="000000"/>
          <w:lang w:val="de-DE"/>
        </w:rPr>
        <w:t xml:space="preserve">Im Werk Manchester werden seit Sommer 2021 Trailer speziell für die Märkte in UK und Irland nach marktspezifischen Kundenanforderungen entwickelt. Neben dem Trockenfrachtkoffer S.BO PACE und dem </w:t>
      </w:r>
      <w:proofErr w:type="spellStart"/>
      <w:r w:rsidRPr="00BA5435">
        <w:rPr>
          <w:color w:val="000000"/>
          <w:lang w:val="de-DE"/>
        </w:rPr>
        <w:t>Sattelcurtainsider</w:t>
      </w:r>
      <w:proofErr w:type="spellEnd"/>
      <w:r w:rsidRPr="00BA5435">
        <w:rPr>
          <w:color w:val="000000"/>
          <w:lang w:val="de-DE"/>
        </w:rPr>
        <w:t xml:space="preserve"> S.CS FIXED ROOF ergänzt nun der S.CS FREEPOST, ein </w:t>
      </w:r>
      <w:proofErr w:type="spellStart"/>
      <w:r w:rsidRPr="00BA5435">
        <w:rPr>
          <w:color w:val="000000"/>
          <w:lang w:val="de-DE"/>
        </w:rPr>
        <w:t>Curtainsider</w:t>
      </w:r>
      <w:proofErr w:type="spellEnd"/>
      <w:r w:rsidRPr="00BA5435">
        <w:rPr>
          <w:color w:val="000000"/>
          <w:lang w:val="de-DE"/>
        </w:rPr>
        <w:t xml:space="preserve"> ohne Schieberungen, das in Manchester gefertigte Trailer-Portfolio.</w:t>
      </w:r>
    </w:p>
    <w:p w14:paraId="05A5CEA1" w14:textId="77777777" w:rsidR="00B02C39" w:rsidRPr="00BA5435" w:rsidRDefault="00B02C39" w:rsidP="00B02C39">
      <w:pPr>
        <w:spacing w:line="360" w:lineRule="auto"/>
        <w:rPr>
          <w:color w:val="000000"/>
          <w:lang w:val="de-DE"/>
        </w:rPr>
      </w:pPr>
    </w:p>
    <w:p w14:paraId="44F4A997" w14:textId="77777777" w:rsidR="00B02C39" w:rsidRPr="00B02C39" w:rsidRDefault="00B02C39" w:rsidP="00B02C39">
      <w:pPr>
        <w:spacing w:line="360" w:lineRule="auto"/>
        <w:rPr>
          <w:color w:val="000000"/>
          <w:lang w:val="de-DE"/>
        </w:rPr>
      </w:pPr>
      <w:r w:rsidRPr="00BA5435">
        <w:rPr>
          <w:color w:val="000000"/>
          <w:lang w:val="de-DE"/>
        </w:rPr>
        <w:t>"Schmitz Cargobull steht für Zuverlässigkeit und Innovation und garantiert weltweit gleichbleibend hohe Qualitätsstandards, von der Fahrzeugkonfiguration bis zur Übergabe des Fahrzeugs an den Kunden. Die offizielle Eröffnung</w:t>
      </w:r>
      <w:r w:rsidRPr="00B02C39">
        <w:rPr>
          <w:color w:val="000000"/>
          <w:lang w:val="de-DE"/>
        </w:rPr>
        <w:t xml:space="preserve"> des Werkes in Manchester ist daher ein wichtiger Schritt. Das Werk reiht sich in unser Netzwerk hochflexibler Produktionsstätten ein und ermöglicht es uns, schnell auf lokale Marktanforderungen zu reagieren", sagt Andreas Schmitz, Vorstandsvorsitzender bei Schmitz Cargobull.</w:t>
      </w:r>
    </w:p>
    <w:p w14:paraId="791ADB0C" w14:textId="77777777" w:rsidR="00B02C39" w:rsidRPr="00B02C39" w:rsidRDefault="00B02C39" w:rsidP="00B02C39">
      <w:pPr>
        <w:spacing w:line="360" w:lineRule="auto"/>
        <w:rPr>
          <w:color w:val="000000"/>
          <w:lang w:val="de-DE"/>
        </w:rPr>
      </w:pPr>
    </w:p>
    <w:p w14:paraId="1652495B" w14:textId="77777777" w:rsidR="00B02C39" w:rsidRPr="00B02C39" w:rsidRDefault="00B02C39" w:rsidP="00B02C39">
      <w:pPr>
        <w:spacing w:line="360" w:lineRule="auto"/>
        <w:rPr>
          <w:color w:val="000000"/>
          <w:lang w:val="de-DE"/>
        </w:rPr>
      </w:pPr>
      <w:r w:rsidRPr="00BA5435">
        <w:rPr>
          <w:color w:val="000000"/>
          <w:lang w:val="de-DE"/>
        </w:rPr>
        <w:t>"Mit dem neuen Werk in Manchester können wir unseren Kunden in Großbritannien und Irland Trailer liefern, die die spezifischen Anforderungen des Marktes erfüllen, und gleichzeitig mit zuverlässigen und bewährten Chassis-Lösungen zu den niedrigsten Gesamtbetriebskosten beitragen. Zudem werden Überführungskosten, CO</w:t>
      </w:r>
      <w:r w:rsidRPr="007C629F">
        <w:rPr>
          <w:color w:val="000000"/>
          <w:vertAlign w:val="subscript"/>
          <w:lang w:val="de-DE"/>
        </w:rPr>
        <w:t>2</w:t>
      </w:r>
      <w:r w:rsidRPr="00BA5435">
        <w:rPr>
          <w:color w:val="000000"/>
          <w:lang w:val="de-DE"/>
        </w:rPr>
        <w:t>-Emissionen und Durchlaufzeiten minimiert", ergänzt Boris Billich, Vertriebsvorstand von Schmitz Cargobull.</w:t>
      </w:r>
    </w:p>
    <w:p w14:paraId="6DD4F468" w14:textId="77777777" w:rsidR="00B02C39" w:rsidRPr="00B02C39" w:rsidRDefault="00B02C39" w:rsidP="00B02C39">
      <w:pPr>
        <w:spacing w:line="360" w:lineRule="auto"/>
        <w:rPr>
          <w:color w:val="000000"/>
          <w:lang w:val="de-DE"/>
        </w:rPr>
      </w:pPr>
    </w:p>
    <w:p w14:paraId="1DB13D82" w14:textId="032D36AF" w:rsidR="00B02C39" w:rsidRPr="00B02C39" w:rsidRDefault="00B02C39" w:rsidP="00B02C39">
      <w:pPr>
        <w:spacing w:line="360" w:lineRule="auto"/>
        <w:rPr>
          <w:color w:val="000000"/>
          <w:lang w:val="de-DE"/>
        </w:rPr>
      </w:pPr>
      <w:r w:rsidRPr="00B02C39">
        <w:rPr>
          <w:color w:val="000000"/>
          <w:lang w:val="de-DE"/>
        </w:rPr>
        <w:t xml:space="preserve">Das neue Schmitz Cargobull Werk in Großbritannien ist das jüngste von insgesamt zehn Produktionsstandorten in Deutschland (Altenberge, Vreden, Gotha), Litauen, Spanien, Slowakei, Türkei, Australien und Südafrika. Die 7.500 Quadratmeter große Produktionsfläche in Manchester bietet eine Gesamtkapazität von 60 Einheiten pro Woche im Ein-Schicht-Betrieb. Das 1.000 Quadratmeter große Ersatzteillager sichert die schnelle Versorgung vor Ort. </w:t>
      </w:r>
    </w:p>
    <w:p w14:paraId="3391644B" w14:textId="77777777" w:rsidR="00B02C39" w:rsidRPr="00B02C39" w:rsidRDefault="00B02C39" w:rsidP="00B02C39">
      <w:pPr>
        <w:spacing w:line="360" w:lineRule="auto"/>
        <w:rPr>
          <w:color w:val="000000"/>
          <w:lang w:val="de-DE"/>
        </w:rPr>
      </w:pPr>
    </w:p>
    <w:p w14:paraId="68372979" w14:textId="77777777" w:rsidR="007A04AC" w:rsidRDefault="007A04AC" w:rsidP="00B02C39">
      <w:pPr>
        <w:spacing w:line="360" w:lineRule="auto"/>
        <w:rPr>
          <w:color w:val="000000"/>
          <w:lang w:val="de-DE"/>
        </w:rPr>
      </w:pPr>
    </w:p>
    <w:p w14:paraId="455921B0" w14:textId="77777777" w:rsidR="007A04AC" w:rsidRDefault="007A04AC" w:rsidP="00B02C39">
      <w:pPr>
        <w:spacing w:line="360" w:lineRule="auto"/>
        <w:rPr>
          <w:color w:val="000000"/>
          <w:lang w:val="de-DE"/>
        </w:rPr>
      </w:pPr>
    </w:p>
    <w:p w14:paraId="2889155E" w14:textId="7B786C87" w:rsidR="007A04AC" w:rsidRDefault="007A04AC" w:rsidP="007A04AC">
      <w:pPr>
        <w:spacing w:line="360" w:lineRule="auto"/>
        <w:jc w:val="right"/>
        <w:rPr>
          <w:b/>
          <w:bCs/>
          <w:color w:val="000000"/>
          <w:lang w:val="de-DE"/>
        </w:rPr>
      </w:pPr>
      <w:r w:rsidRPr="007A04AC">
        <w:rPr>
          <w:b/>
          <w:bCs/>
          <w:color w:val="000000"/>
          <w:lang w:val="de-DE"/>
        </w:rPr>
        <w:t>2023-116</w:t>
      </w:r>
    </w:p>
    <w:p w14:paraId="5397ED99" w14:textId="77777777" w:rsidR="007A04AC" w:rsidRPr="007A04AC" w:rsidRDefault="007A04AC" w:rsidP="007A04AC">
      <w:pPr>
        <w:spacing w:line="360" w:lineRule="auto"/>
        <w:jc w:val="right"/>
        <w:rPr>
          <w:b/>
          <w:bCs/>
          <w:color w:val="000000"/>
          <w:lang w:val="de-DE"/>
        </w:rPr>
      </w:pPr>
    </w:p>
    <w:p w14:paraId="6BC15055" w14:textId="076E2B8B" w:rsidR="00B02C39" w:rsidRPr="00BA5435" w:rsidRDefault="00B02C39" w:rsidP="00B02C39">
      <w:pPr>
        <w:spacing w:line="360" w:lineRule="auto"/>
        <w:rPr>
          <w:color w:val="000000"/>
          <w:lang w:val="de-DE"/>
        </w:rPr>
      </w:pPr>
      <w:r w:rsidRPr="00B02C39">
        <w:rPr>
          <w:color w:val="000000"/>
          <w:lang w:val="de-DE"/>
        </w:rPr>
        <w:t xml:space="preserve">Schmitz Cargobull beschäftigt in Großbritannien insgesamt 72 Mitarbeiter. Geleitet wird das Team von Paul </w:t>
      </w:r>
      <w:r w:rsidRPr="00BA5435">
        <w:rPr>
          <w:color w:val="000000"/>
          <w:lang w:val="de-DE"/>
        </w:rPr>
        <w:t xml:space="preserve">Avery, Managing </w:t>
      </w:r>
      <w:proofErr w:type="spellStart"/>
      <w:r w:rsidRPr="00BA5435">
        <w:rPr>
          <w:color w:val="000000"/>
          <w:lang w:val="de-DE"/>
        </w:rPr>
        <w:t>Director</w:t>
      </w:r>
      <w:proofErr w:type="spellEnd"/>
      <w:r w:rsidRPr="00BA5435">
        <w:rPr>
          <w:color w:val="000000"/>
          <w:lang w:val="de-DE"/>
        </w:rPr>
        <w:t xml:space="preserve"> </w:t>
      </w:r>
      <w:proofErr w:type="spellStart"/>
      <w:r w:rsidRPr="00BA5435">
        <w:rPr>
          <w:color w:val="000000"/>
          <w:lang w:val="de-DE"/>
        </w:rPr>
        <w:t>Operations</w:t>
      </w:r>
      <w:proofErr w:type="spellEnd"/>
      <w:r w:rsidRPr="00BA5435">
        <w:rPr>
          <w:color w:val="000000"/>
          <w:lang w:val="de-DE"/>
        </w:rPr>
        <w:t xml:space="preserve">, und Colin Maher, der seit Januar 2023 die Position des Managing </w:t>
      </w:r>
      <w:proofErr w:type="spellStart"/>
      <w:r w:rsidRPr="00BA5435">
        <w:rPr>
          <w:color w:val="000000"/>
          <w:lang w:val="de-DE"/>
        </w:rPr>
        <w:t>Director</w:t>
      </w:r>
      <w:proofErr w:type="spellEnd"/>
      <w:r w:rsidRPr="00BA5435">
        <w:rPr>
          <w:color w:val="000000"/>
          <w:lang w:val="de-DE"/>
        </w:rPr>
        <w:t xml:space="preserve"> </w:t>
      </w:r>
      <w:r w:rsidR="00886A6A">
        <w:rPr>
          <w:color w:val="000000"/>
          <w:lang w:val="de-DE"/>
        </w:rPr>
        <w:t>Sales &amp; Services</w:t>
      </w:r>
      <w:r w:rsidRPr="00BA5435">
        <w:rPr>
          <w:color w:val="000000"/>
          <w:lang w:val="de-DE"/>
        </w:rPr>
        <w:t xml:space="preserve"> innehat.  </w:t>
      </w:r>
    </w:p>
    <w:p w14:paraId="7233CAD5" w14:textId="77777777" w:rsidR="00B02C39" w:rsidRPr="00BA5435" w:rsidRDefault="00B02C39" w:rsidP="00B02C39">
      <w:pPr>
        <w:spacing w:line="360" w:lineRule="auto"/>
        <w:rPr>
          <w:color w:val="000000"/>
          <w:lang w:val="de-DE"/>
        </w:rPr>
      </w:pPr>
      <w:r w:rsidRPr="00BA5435">
        <w:rPr>
          <w:color w:val="000000"/>
          <w:lang w:val="de-DE"/>
        </w:rPr>
        <w:t> </w:t>
      </w:r>
    </w:p>
    <w:p w14:paraId="47F93441" w14:textId="77777777" w:rsidR="00B02C39" w:rsidRPr="00B02C39" w:rsidRDefault="00B02C39" w:rsidP="00B02C39">
      <w:pPr>
        <w:spacing w:line="360" w:lineRule="auto"/>
        <w:rPr>
          <w:color w:val="000000"/>
          <w:lang w:val="de-DE"/>
        </w:rPr>
      </w:pPr>
      <w:r w:rsidRPr="00BA5435">
        <w:rPr>
          <w:color w:val="000000"/>
          <w:lang w:val="de-DE"/>
        </w:rPr>
        <w:t>"Wir wollen die Transportunternehmen in Großbritannien und Irland mit unserem umfassenden Angebot an zuverlässigen und innovativen Transportlösungen bestmöglich unterstützen. Dazu gehören Fahrzeuge in kundenspezifischer Ausstattung, kürzeste Lieferzeiten, eine umfangreiche 24/7-Ersatzteilversorgung sowie unser bewährtes</w:t>
      </w:r>
      <w:r w:rsidRPr="00B02C39">
        <w:rPr>
          <w:color w:val="000000"/>
          <w:lang w:val="de-DE"/>
        </w:rPr>
        <w:t xml:space="preserve"> Dienstleistungsangebot von der Finanzierung über die Telematik bis zum Gebrauchtwagenverkauf", so Maher. "Mit der Einführung der neuen Sattelauflieger verfügen wir nun über unser bisher stärkstes Produktportfolio in Großbritannien."</w:t>
      </w:r>
    </w:p>
    <w:p w14:paraId="3E568A97" w14:textId="77777777" w:rsidR="00B02C39" w:rsidRPr="00B02C39" w:rsidRDefault="00B02C39" w:rsidP="00B02C39">
      <w:pPr>
        <w:spacing w:line="360" w:lineRule="auto"/>
        <w:rPr>
          <w:color w:val="000000"/>
          <w:lang w:val="de-DE"/>
        </w:rPr>
      </w:pPr>
    </w:p>
    <w:p w14:paraId="6EE23816" w14:textId="77777777" w:rsidR="0035255F" w:rsidRDefault="00B02C39" w:rsidP="0035255F">
      <w:pPr>
        <w:spacing w:line="360" w:lineRule="auto"/>
        <w:rPr>
          <w:color w:val="000000"/>
          <w:lang w:val="de-DE"/>
        </w:rPr>
      </w:pPr>
      <w:r w:rsidRPr="00B02C39">
        <w:rPr>
          <w:color w:val="000000"/>
          <w:lang w:val="de-DE"/>
        </w:rPr>
        <w:t xml:space="preserve">"Manchester hat sich mit seiner starken industriellen Tradition als perfekter Standort für </w:t>
      </w:r>
      <w:r w:rsidR="00F23EB0">
        <w:rPr>
          <w:color w:val="000000"/>
          <w:lang w:val="de-DE"/>
        </w:rPr>
        <w:br/>
      </w:r>
      <w:r w:rsidRPr="00B02C39">
        <w:rPr>
          <w:color w:val="000000"/>
          <w:lang w:val="de-DE"/>
        </w:rPr>
        <w:t>uns erwiesen", fügt Avery hinzu. "Wir verzeichnen bereits jetzt einen erheblichen Nachfrageanstieg und gehen davon aus, dass dieser in den kommenden Jahren noch zunehmen wird."</w:t>
      </w:r>
    </w:p>
    <w:p w14:paraId="207DFD0F" w14:textId="77777777" w:rsidR="0035255F" w:rsidRPr="0035255F" w:rsidRDefault="0035255F" w:rsidP="0035255F">
      <w:pPr>
        <w:spacing w:line="360" w:lineRule="auto"/>
        <w:rPr>
          <w:lang w:val="de-DE"/>
        </w:rPr>
      </w:pPr>
    </w:p>
    <w:p w14:paraId="778E8685" w14:textId="394BFEEC" w:rsidR="0035255F" w:rsidRPr="00330369" w:rsidRDefault="0035255F" w:rsidP="0035255F">
      <w:pPr>
        <w:spacing w:line="360" w:lineRule="auto"/>
        <w:rPr>
          <w:color w:val="000000"/>
          <w:lang w:val="en-US"/>
        </w:rPr>
      </w:pPr>
      <w:r>
        <w:rPr>
          <w:noProof/>
        </w:rPr>
        <w:drawing>
          <wp:inline distT="0" distB="0" distL="0" distR="0" wp14:anchorId="1DB0BA0C" wp14:editId="7091BC55">
            <wp:extent cx="2308122" cy="152602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7048" cy="1531928"/>
                    </a:xfrm>
                    <a:prstGeom prst="rect">
                      <a:avLst/>
                    </a:prstGeom>
                  </pic:spPr>
                </pic:pic>
              </a:graphicData>
            </a:graphic>
          </wp:inline>
        </w:drawing>
      </w:r>
      <w:r w:rsidRPr="00640F75">
        <w:rPr>
          <w:noProof/>
        </w:rPr>
        <w:t xml:space="preserve"> </w:t>
      </w:r>
    </w:p>
    <w:p w14:paraId="31CB9720" w14:textId="4751E705" w:rsidR="0035255F" w:rsidRDefault="00330369" w:rsidP="0035255F">
      <w:pPr>
        <w:spacing w:line="360" w:lineRule="auto"/>
        <w:ind w:right="141"/>
        <w:rPr>
          <w:color w:val="000000"/>
          <w:sz w:val="16"/>
          <w:szCs w:val="16"/>
          <w:lang w:val="en-US"/>
        </w:rPr>
      </w:pPr>
      <w:proofErr w:type="spellStart"/>
      <w:r>
        <w:rPr>
          <w:color w:val="000000"/>
          <w:sz w:val="16"/>
          <w:szCs w:val="16"/>
          <w:lang w:val="en-US"/>
        </w:rPr>
        <w:t>v</w:t>
      </w:r>
      <w:r w:rsidR="0035255F" w:rsidRPr="001F7E97">
        <w:rPr>
          <w:color w:val="000000"/>
          <w:sz w:val="16"/>
          <w:szCs w:val="16"/>
          <w:lang w:val="en-US"/>
        </w:rPr>
        <w:t>.l</w:t>
      </w:r>
      <w:proofErr w:type="spellEnd"/>
      <w:r w:rsidR="0035255F" w:rsidRPr="001F7E97">
        <w:rPr>
          <w:color w:val="000000"/>
          <w:sz w:val="16"/>
          <w:szCs w:val="16"/>
          <w:lang w:val="en-US"/>
        </w:rPr>
        <w:t xml:space="preserve">.: </w:t>
      </w:r>
      <w:r w:rsidR="007A3F9D">
        <w:rPr>
          <w:color w:val="000000"/>
          <w:sz w:val="16"/>
          <w:szCs w:val="16"/>
          <w:lang w:val="en-US"/>
        </w:rPr>
        <w:t xml:space="preserve">Dr. </w:t>
      </w:r>
      <w:r w:rsidR="0035255F" w:rsidRPr="001F7E97">
        <w:rPr>
          <w:color w:val="000000"/>
          <w:sz w:val="16"/>
          <w:szCs w:val="16"/>
          <w:lang w:val="en-US"/>
        </w:rPr>
        <w:t>Günter Schweitzer (Chief Operations Officer Schmitz Cargobull), Andreas Busacker (Chief Financial Offer Schmitz Cargobull), Colin Maher (Managing Director Sales &amp; Services, Schmitz Cargobull UK), Mike Kane (</w:t>
      </w:r>
      <w:proofErr w:type="spellStart"/>
      <w:r w:rsidR="0035255F" w:rsidRPr="001F7E97">
        <w:rPr>
          <w:color w:val="000000"/>
          <w:sz w:val="16"/>
          <w:szCs w:val="16"/>
          <w:lang w:val="en-US"/>
        </w:rPr>
        <w:t>Labour</w:t>
      </w:r>
      <w:proofErr w:type="spellEnd"/>
      <w:r w:rsidR="0035255F" w:rsidRPr="001F7E97">
        <w:rPr>
          <w:color w:val="000000"/>
          <w:sz w:val="16"/>
          <w:szCs w:val="16"/>
          <w:lang w:val="en-US"/>
        </w:rPr>
        <w:t xml:space="preserve"> MP for </w:t>
      </w:r>
      <w:proofErr w:type="spellStart"/>
      <w:r w:rsidR="0035255F" w:rsidRPr="001F7E97">
        <w:rPr>
          <w:color w:val="000000"/>
          <w:sz w:val="16"/>
          <w:szCs w:val="16"/>
          <w:lang w:val="en-US"/>
        </w:rPr>
        <w:t>Wythenshawe</w:t>
      </w:r>
      <w:proofErr w:type="spellEnd"/>
      <w:r w:rsidR="0035255F" w:rsidRPr="001F7E97">
        <w:rPr>
          <w:color w:val="000000"/>
          <w:sz w:val="16"/>
          <w:szCs w:val="16"/>
          <w:lang w:val="en-US"/>
        </w:rPr>
        <w:t> and Sale East), Paul Avery (Managing Director Operations Schmitz Cargobull UK), Boris Billich (Chief Sales Officer Schmitz Cargobull)</w:t>
      </w:r>
    </w:p>
    <w:p w14:paraId="10ADD38A" w14:textId="77777777" w:rsidR="00523CD3" w:rsidRDefault="00523CD3" w:rsidP="0035255F">
      <w:pPr>
        <w:spacing w:line="360" w:lineRule="auto"/>
        <w:ind w:right="141"/>
        <w:rPr>
          <w:color w:val="000000"/>
          <w:sz w:val="16"/>
          <w:szCs w:val="16"/>
          <w:lang w:val="en-US"/>
        </w:rPr>
      </w:pPr>
    </w:p>
    <w:p w14:paraId="784FA29A" w14:textId="77777777" w:rsidR="00523CD3" w:rsidRDefault="00523CD3" w:rsidP="00523CD3">
      <w:pPr>
        <w:spacing w:line="360" w:lineRule="auto"/>
        <w:ind w:right="141"/>
        <w:rPr>
          <w:color w:val="000000"/>
          <w:sz w:val="16"/>
          <w:szCs w:val="16"/>
          <w:lang w:val="en-US"/>
        </w:rPr>
      </w:pPr>
      <w:r>
        <w:rPr>
          <w:noProof/>
        </w:rPr>
        <w:drawing>
          <wp:inline distT="0" distB="0" distL="0" distR="0" wp14:anchorId="6DB3E2AD" wp14:editId="290BED5A">
            <wp:extent cx="2736850" cy="183150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5431" cy="1837248"/>
                    </a:xfrm>
                    <a:prstGeom prst="rect">
                      <a:avLst/>
                    </a:prstGeom>
                  </pic:spPr>
                </pic:pic>
              </a:graphicData>
            </a:graphic>
          </wp:inline>
        </w:drawing>
      </w:r>
    </w:p>
    <w:p w14:paraId="221DD653" w14:textId="77777777" w:rsidR="00523CD3" w:rsidRDefault="00523CD3" w:rsidP="00523CD3">
      <w:pPr>
        <w:spacing w:line="360" w:lineRule="auto"/>
        <w:ind w:right="141"/>
        <w:rPr>
          <w:color w:val="000000"/>
          <w:sz w:val="16"/>
          <w:szCs w:val="16"/>
          <w:lang w:val="en-US"/>
        </w:rPr>
      </w:pPr>
      <w:r>
        <w:rPr>
          <w:color w:val="000000"/>
          <w:sz w:val="16"/>
          <w:szCs w:val="16"/>
          <w:lang w:val="en-US"/>
        </w:rPr>
        <w:t>Paul Avery, Managing Director Operations</w:t>
      </w:r>
    </w:p>
    <w:p w14:paraId="469B46F2" w14:textId="77777777" w:rsidR="00523CD3" w:rsidRDefault="00523CD3" w:rsidP="00523CD3">
      <w:pPr>
        <w:spacing w:line="360" w:lineRule="auto"/>
        <w:ind w:right="141"/>
        <w:rPr>
          <w:color w:val="000000"/>
          <w:sz w:val="16"/>
          <w:szCs w:val="16"/>
          <w:lang w:val="en-US"/>
        </w:rPr>
      </w:pPr>
    </w:p>
    <w:p w14:paraId="122F4511" w14:textId="77777777" w:rsidR="00523CD3" w:rsidRDefault="00523CD3" w:rsidP="00523CD3">
      <w:pPr>
        <w:spacing w:line="360" w:lineRule="auto"/>
        <w:ind w:right="141"/>
        <w:rPr>
          <w:color w:val="000000"/>
          <w:sz w:val="16"/>
          <w:szCs w:val="16"/>
          <w:lang w:val="en-US"/>
        </w:rPr>
      </w:pPr>
    </w:p>
    <w:p w14:paraId="5A4EB164" w14:textId="77777777" w:rsidR="00523CD3" w:rsidRDefault="00523CD3" w:rsidP="00523CD3">
      <w:pPr>
        <w:spacing w:line="360" w:lineRule="auto"/>
        <w:ind w:right="141"/>
        <w:rPr>
          <w:color w:val="000000"/>
          <w:sz w:val="16"/>
          <w:szCs w:val="16"/>
          <w:lang w:val="en-US"/>
        </w:rPr>
      </w:pPr>
    </w:p>
    <w:p w14:paraId="0371F82A" w14:textId="77777777" w:rsidR="00523CD3" w:rsidRDefault="00523CD3" w:rsidP="00523CD3">
      <w:pPr>
        <w:spacing w:line="360" w:lineRule="auto"/>
        <w:jc w:val="right"/>
        <w:rPr>
          <w:b/>
          <w:bCs/>
          <w:color w:val="000000"/>
          <w:lang w:val="de-DE"/>
        </w:rPr>
      </w:pPr>
      <w:r w:rsidRPr="007A04AC">
        <w:rPr>
          <w:b/>
          <w:bCs/>
          <w:color w:val="000000"/>
          <w:lang w:val="de-DE"/>
        </w:rPr>
        <w:t>2023-116</w:t>
      </w:r>
    </w:p>
    <w:p w14:paraId="285558AC" w14:textId="77777777" w:rsidR="00523CD3" w:rsidRDefault="00523CD3" w:rsidP="00523CD3">
      <w:pPr>
        <w:spacing w:line="360" w:lineRule="auto"/>
        <w:ind w:right="141"/>
        <w:rPr>
          <w:color w:val="000000"/>
          <w:sz w:val="16"/>
          <w:szCs w:val="16"/>
          <w:lang w:val="en-US"/>
        </w:rPr>
      </w:pPr>
    </w:p>
    <w:p w14:paraId="3341A47A" w14:textId="77777777" w:rsidR="00523CD3" w:rsidRPr="001F7E97" w:rsidRDefault="00523CD3" w:rsidP="0035255F">
      <w:pPr>
        <w:spacing w:line="360" w:lineRule="auto"/>
        <w:ind w:right="141"/>
        <w:rPr>
          <w:color w:val="000000"/>
          <w:sz w:val="16"/>
          <w:szCs w:val="16"/>
          <w:lang w:val="en-US"/>
        </w:rPr>
      </w:pPr>
    </w:p>
    <w:p w14:paraId="21732438" w14:textId="78808AA3" w:rsidR="007B366A" w:rsidRDefault="001B3A0B" w:rsidP="0035255F">
      <w:pPr>
        <w:spacing w:line="360" w:lineRule="auto"/>
        <w:rPr>
          <w:rFonts w:eastAsia="Tahoma"/>
          <w:sz w:val="16"/>
          <w:szCs w:val="16"/>
          <w:lang w:val="en-US"/>
        </w:rPr>
      </w:pPr>
      <w:r>
        <w:rPr>
          <w:noProof/>
        </w:rPr>
        <w:drawing>
          <wp:inline distT="0" distB="0" distL="0" distR="0" wp14:anchorId="76539602" wp14:editId="4BA5036E">
            <wp:extent cx="2307590" cy="156357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0395" cy="1572252"/>
                    </a:xfrm>
                    <a:prstGeom prst="rect">
                      <a:avLst/>
                    </a:prstGeom>
                  </pic:spPr>
                </pic:pic>
              </a:graphicData>
            </a:graphic>
          </wp:inline>
        </w:drawing>
      </w:r>
    </w:p>
    <w:p w14:paraId="4784E01F" w14:textId="5DA254E7" w:rsidR="001B3A0B" w:rsidRPr="00900C11" w:rsidRDefault="00900C11" w:rsidP="0035255F">
      <w:pPr>
        <w:spacing w:line="360" w:lineRule="auto"/>
        <w:rPr>
          <w:rFonts w:eastAsia="Tahoma"/>
          <w:sz w:val="16"/>
          <w:szCs w:val="16"/>
          <w:lang w:val="de-DE"/>
        </w:rPr>
      </w:pPr>
      <w:r w:rsidRPr="00900C11">
        <w:rPr>
          <w:rFonts w:eastAsia="Tahoma"/>
          <w:sz w:val="16"/>
          <w:szCs w:val="16"/>
          <w:lang w:val="de-DE"/>
        </w:rPr>
        <w:t xml:space="preserve">Präsentation des neuen </w:t>
      </w:r>
      <w:proofErr w:type="spellStart"/>
      <w:r w:rsidRPr="00900C11">
        <w:rPr>
          <w:rFonts w:eastAsia="Tahoma"/>
          <w:sz w:val="16"/>
          <w:szCs w:val="16"/>
          <w:lang w:val="de-DE"/>
        </w:rPr>
        <w:t>Sattelcu</w:t>
      </w:r>
      <w:r>
        <w:rPr>
          <w:rFonts w:eastAsia="Tahoma"/>
          <w:sz w:val="16"/>
          <w:szCs w:val="16"/>
          <w:lang w:val="de-DE"/>
        </w:rPr>
        <w:t>r</w:t>
      </w:r>
      <w:r w:rsidRPr="00900C11">
        <w:rPr>
          <w:rFonts w:eastAsia="Tahoma"/>
          <w:sz w:val="16"/>
          <w:szCs w:val="16"/>
          <w:lang w:val="de-DE"/>
        </w:rPr>
        <w:t>tainsider</w:t>
      </w:r>
      <w:r>
        <w:rPr>
          <w:rFonts w:eastAsia="Tahoma"/>
          <w:sz w:val="16"/>
          <w:szCs w:val="16"/>
          <w:lang w:val="de-DE"/>
        </w:rPr>
        <w:t>s</w:t>
      </w:r>
      <w:proofErr w:type="spellEnd"/>
      <w:r w:rsidRPr="00900C11">
        <w:rPr>
          <w:rFonts w:eastAsia="Tahoma"/>
          <w:sz w:val="16"/>
          <w:szCs w:val="16"/>
          <w:lang w:val="de-DE"/>
        </w:rPr>
        <w:t xml:space="preserve"> S</w:t>
      </w:r>
      <w:r>
        <w:rPr>
          <w:rFonts w:eastAsia="Tahoma"/>
          <w:sz w:val="16"/>
          <w:szCs w:val="16"/>
          <w:lang w:val="de-DE"/>
        </w:rPr>
        <w:t>.CS FREEPOST</w:t>
      </w:r>
    </w:p>
    <w:p w14:paraId="6C4F9F37" w14:textId="77777777" w:rsidR="001B3A0B" w:rsidRPr="00900C11" w:rsidRDefault="001B3A0B" w:rsidP="0035255F">
      <w:pPr>
        <w:spacing w:line="360" w:lineRule="auto"/>
        <w:rPr>
          <w:rFonts w:eastAsia="Tahoma"/>
          <w:sz w:val="16"/>
          <w:szCs w:val="16"/>
          <w:lang w:val="de-DE"/>
        </w:rPr>
      </w:pPr>
    </w:p>
    <w:p w14:paraId="0ADB115D" w14:textId="77777777" w:rsidR="001B3A0B" w:rsidRPr="00900C11" w:rsidRDefault="001B3A0B" w:rsidP="0035255F">
      <w:pPr>
        <w:spacing w:line="360" w:lineRule="auto"/>
        <w:rPr>
          <w:rFonts w:eastAsia="Tahoma"/>
          <w:sz w:val="16"/>
          <w:szCs w:val="16"/>
          <w:lang w:val="de-DE"/>
        </w:rPr>
      </w:pPr>
    </w:p>
    <w:p w14:paraId="1E5689A7" w14:textId="77777777" w:rsidR="00C92146" w:rsidRPr="00900C11" w:rsidRDefault="00C92146" w:rsidP="00F51DA3">
      <w:pPr>
        <w:ind w:right="850"/>
        <w:rPr>
          <w:b/>
          <w:bCs/>
          <w:sz w:val="16"/>
          <w:szCs w:val="16"/>
          <w:u w:val="single"/>
          <w:lang w:val="de-DE"/>
        </w:rPr>
      </w:pPr>
    </w:p>
    <w:p w14:paraId="67A44237" w14:textId="77777777" w:rsidR="00091F1B" w:rsidRPr="00091F1B" w:rsidRDefault="00091F1B" w:rsidP="00091F1B">
      <w:pPr>
        <w:ind w:right="850"/>
        <w:rPr>
          <w:rFonts w:eastAsia="Calibri"/>
          <w:sz w:val="16"/>
          <w:szCs w:val="16"/>
          <w:lang w:val="de-DE"/>
        </w:rPr>
      </w:pPr>
      <w:r w:rsidRPr="00091F1B">
        <w:rPr>
          <w:rFonts w:eastAsia="Calibri"/>
          <w:b/>
          <w:bCs/>
          <w:sz w:val="16"/>
          <w:szCs w:val="16"/>
          <w:u w:val="single"/>
          <w:lang w:val="de-DE"/>
        </w:rPr>
        <w:t xml:space="preserve">Über Schmitz Cargobull </w:t>
      </w:r>
    </w:p>
    <w:p w14:paraId="238D2BAC" w14:textId="77777777" w:rsidR="00091F1B" w:rsidRPr="00091F1B" w:rsidRDefault="00091F1B" w:rsidP="00091F1B">
      <w:pPr>
        <w:ind w:right="283"/>
        <w:rPr>
          <w:rFonts w:eastAsia="Calibri"/>
          <w:sz w:val="16"/>
          <w:szCs w:val="16"/>
          <w:lang w:val="de-DE"/>
        </w:rPr>
      </w:pPr>
      <w:r w:rsidRPr="00091F1B">
        <w:rPr>
          <w:rFonts w:eastAsia="Calibri"/>
          <w:sz w:val="16"/>
          <w:szCs w:val="16"/>
          <w:lang w:val="de-DE"/>
        </w:rPr>
        <w:t>Mit einer Jahresproduktion von rund 61.000 Trailern und etwa 6.900 Mitarbeitern ist die Schmitz Cargobull AG Europas führender Hersteller von Sattelaufliegern, Trailern und Motorwagenaufbauten für temperierte Fracht, General Cargo sowie Schüttgüter. Im Geschäftsjahr 2021/22 wurde ein Umsatz von ca. 2,3 Mrd. Euro erzielt. Als Vorreiter der Branche entwickelte das Unternehmen aus dem Münsterland frühzeitig eine umfassende Markenstrategie und setzte konsequent Qualitätsstandards auf allen Ebenen: von der Forschung und Entwicklung über die Produktion und Service Verträgen bis hin zu Trailer-Telematik, Finanzierung, Ersatzteilversorgung und Gebrauchtfahrzeughandel.</w:t>
      </w:r>
    </w:p>
    <w:p w14:paraId="79D12A57" w14:textId="77777777" w:rsidR="00091F1B" w:rsidRPr="00091F1B" w:rsidRDefault="00091F1B" w:rsidP="00091F1B">
      <w:pPr>
        <w:ind w:right="283"/>
        <w:rPr>
          <w:b/>
          <w:sz w:val="16"/>
          <w:szCs w:val="16"/>
          <w:u w:val="single"/>
          <w:lang w:val="de-DE"/>
        </w:rPr>
      </w:pPr>
    </w:p>
    <w:p w14:paraId="68524909" w14:textId="77777777" w:rsidR="00091F1B" w:rsidRPr="00091F1B" w:rsidRDefault="00091F1B" w:rsidP="00091F1B">
      <w:pPr>
        <w:ind w:right="283"/>
        <w:rPr>
          <w:b/>
          <w:sz w:val="16"/>
          <w:szCs w:val="16"/>
          <w:u w:val="single"/>
          <w:lang w:val="de-DE"/>
        </w:rPr>
      </w:pPr>
      <w:r w:rsidRPr="00091F1B">
        <w:rPr>
          <w:b/>
          <w:sz w:val="16"/>
          <w:szCs w:val="16"/>
          <w:u w:val="single"/>
          <w:lang w:val="de-DE"/>
        </w:rPr>
        <w:t>Das Schmitz Cargobull Presse-Team:</w:t>
      </w:r>
    </w:p>
    <w:p w14:paraId="37C8BACF" w14:textId="77777777" w:rsidR="00091F1B" w:rsidRDefault="00091F1B" w:rsidP="00091F1B">
      <w:pPr>
        <w:ind w:right="851"/>
        <w:rPr>
          <w:sz w:val="16"/>
          <w:szCs w:val="24"/>
          <w:lang w:val="sv-SE"/>
        </w:rPr>
      </w:pPr>
      <w:r>
        <w:rPr>
          <w:sz w:val="16"/>
          <w:szCs w:val="24"/>
          <w:lang w:val="sv-SE"/>
        </w:rPr>
        <w:t>Anna Stuhlmeier</w:t>
      </w:r>
      <w:r>
        <w:rPr>
          <w:sz w:val="16"/>
          <w:szCs w:val="24"/>
          <w:lang w:val="sv-SE"/>
        </w:rPr>
        <w:tab/>
        <w:t xml:space="preserve">+49 2558 81-1340 I </w:t>
      </w:r>
      <w:hyperlink r:id="rId13" w:history="1">
        <w:r>
          <w:rPr>
            <w:rStyle w:val="Hyperlink"/>
            <w:color w:val="000000"/>
            <w:sz w:val="16"/>
            <w:szCs w:val="24"/>
            <w:lang w:val="sv-SE"/>
          </w:rPr>
          <w:t>anna.stuhlmeier@cargobull.com</w:t>
        </w:r>
      </w:hyperlink>
    </w:p>
    <w:p w14:paraId="2AB35731" w14:textId="77777777" w:rsidR="00091F1B" w:rsidRDefault="00091F1B" w:rsidP="00091F1B">
      <w:pPr>
        <w:rPr>
          <w:lang w:val="en-US"/>
        </w:rPr>
      </w:pPr>
      <w:r>
        <w:rPr>
          <w:sz w:val="16"/>
          <w:szCs w:val="24"/>
          <w:lang w:val="nb-NO"/>
        </w:rPr>
        <w:t>Andrea Beckonert</w:t>
      </w:r>
      <w:r>
        <w:rPr>
          <w:sz w:val="16"/>
          <w:szCs w:val="24"/>
          <w:lang w:val="nb-NO"/>
        </w:rPr>
        <w:tab/>
        <w:t xml:space="preserve">+49 2558 81-1321 I </w:t>
      </w:r>
      <w:hyperlink r:id="rId14"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5" w:history="1">
        <w:r>
          <w:rPr>
            <w:rStyle w:val="Hyperlink"/>
            <w:color w:val="000000"/>
            <w:sz w:val="16"/>
            <w:szCs w:val="24"/>
            <w:lang w:val="nb-NO"/>
          </w:rPr>
          <w:t>silke.hesener@cargobull.com</w:t>
        </w:r>
      </w:hyperlink>
    </w:p>
    <w:p w14:paraId="56520A18" w14:textId="77777777" w:rsidR="00F51DA3" w:rsidRPr="00091F1B" w:rsidRDefault="00F51DA3" w:rsidP="00091F1B">
      <w:pPr>
        <w:ind w:right="850"/>
        <w:rPr>
          <w:b/>
          <w:sz w:val="16"/>
          <w:szCs w:val="16"/>
          <w:u w:val="single"/>
          <w:lang w:val="en-US"/>
        </w:rPr>
      </w:pPr>
    </w:p>
    <w:sectPr w:rsidR="00F51DA3" w:rsidRPr="00091F1B" w:rsidSect="007A04AC">
      <w:headerReference w:type="default" r:id="rId16"/>
      <w:headerReference w:type="first" r:id="rId17"/>
      <w:pgSz w:w="11906" w:h="16838"/>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0505F" w14:textId="77777777" w:rsidR="004B705E" w:rsidRDefault="004B705E" w:rsidP="001C7A21">
      <w:r>
        <w:separator/>
      </w:r>
    </w:p>
  </w:endnote>
  <w:endnote w:type="continuationSeparator" w:id="0">
    <w:p w14:paraId="4EE75EB9" w14:textId="77777777" w:rsidR="004B705E" w:rsidRDefault="004B705E" w:rsidP="001C7A21">
      <w:r>
        <w:continuationSeparator/>
      </w:r>
    </w:p>
  </w:endnote>
  <w:endnote w:type="continuationNotice" w:id="1">
    <w:p w14:paraId="637C20BD" w14:textId="77777777" w:rsidR="004B705E" w:rsidRDefault="004B70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84B2C" w14:textId="77777777" w:rsidR="004B705E" w:rsidRDefault="004B705E" w:rsidP="001C7A21">
      <w:r>
        <w:separator/>
      </w:r>
    </w:p>
  </w:footnote>
  <w:footnote w:type="continuationSeparator" w:id="0">
    <w:p w14:paraId="2CDBCB31" w14:textId="77777777" w:rsidR="004B705E" w:rsidRDefault="004B705E" w:rsidP="001C7A21">
      <w:r>
        <w:continuationSeparator/>
      </w:r>
    </w:p>
  </w:footnote>
  <w:footnote w:type="continuationNotice" w:id="1">
    <w:p w14:paraId="60A052DD" w14:textId="77777777" w:rsidR="004B705E" w:rsidRDefault="004B70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4" name="Grafik 1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5" name="Grafik 15"/>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17"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14"/>
  </w:num>
  <w:num w:numId="4">
    <w:abstractNumId w:val="15"/>
  </w:num>
  <w:num w:numId="5">
    <w:abstractNumId w:val="18"/>
  </w:num>
  <w:num w:numId="6">
    <w:abstractNumId w:val="24"/>
  </w:num>
  <w:num w:numId="7">
    <w:abstractNumId w:val="2"/>
  </w:num>
  <w:num w:numId="8">
    <w:abstractNumId w:val="20"/>
  </w:num>
  <w:num w:numId="9">
    <w:abstractNumId w:val="11"/>
  </w:num>
  <w:num w:numId="10">
    <w:abstractNumId w:val="9"/>
  </w:num>
  <w:num w:numId="11">
    <w:abstractNumId w:val="4"/>
  </w:num>
  <w:num w:numId="12">
    <w:abstractNumId w:val="13"/>
  </w:num>
  <w:num w:numId="13">
    <w:abstractNumId w:val="8"/>
  </w:num>
  <w:num w:numId="14">
    <w:abstractNumId w:val="27"/>
  </w:num>
  <w:num w:numId="15">
    <w:abstractNumId w:val="0"/>
  </w:num>
  <w:num w:numId="16">
    <w:abstractNumId w:val="5"/>
  </w:num>
  <w:num w:numId="17">
    <w:abstractNumId w:val="26"/>
  </w:num>
  <w:num w:numId="18">
    <w:abstractNumId w:val="16"/>
  </w:num>
  <w:num w:numId="19">
    <w:abstractNumId w:val="10"/>
  </w:num>
  <w:num w:numId="20">
    <w:abstractNumId w:val="6"/>
  </w:num>
  <w:num w:numId="21">
    <w:abstractNumId w:val="23"/>
  </w:num>
  <w:num w:numId="22">
    <w:abstractNumId w:val="7"/>
  </w:num>
  <w:num w:numId="23">
    <w:abstractNumId w:val="12"/>
  </w:num>
  <w:num w:numId="24">
    <w:abstractNumId w:val="22"/>
  </w:num>
  <w:num w:numId="25">
    <w:abstractNumId w:val="1"/>
  </w:num>
  <w:num w:numId="26">
    <w:abstractNumId w:val="19"/>
  </w:num>
  <w:num w:numId="27">
    <w:abstractNumId w:val="3"/>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3BC4"/>
    <w:rsid w:val="00005B09"/>
    <w:rsid w:val="00005E46"/>
    <w:rsid w:val="00006911"/>
    <w:rsid w:val="00011959"/>
    <w:rsid w:val="0001291B"/>
    <w:rsid w:val="00012A53"/>
    <w:rsid w:val="000161D7"/>
    <w:rsid w:val="00016694"/>
    <w:rsid w:val="0001672D"/>
    <w:rsid w:val="00016ECB"/>
    <w:rsid w:val="00017E5C"/>
    <w:rsid w:val="00020D06"/>
    <w:rsid w:val="000210FB"/>
    <w:rsid w:val="00025A07"/>
    <w:rsid w:val="00025AEC"/>
    <w:rsid w:val="00026BB3"/>
    <w:rsid w:val="00026E37"/>
    <w:rsid w:val="00026EFE"/>
    <w:rsid w:val="00031E29"/>
    <w:rsid w:val="0003209A"/>
    <w:rsid w:val="00033FD4"/>
    <w:rsid w:val="00034692"/>
    <w:rsid w:val="00037BBF"/>
    <w:rsid w:val="00041139"/>
    <w:rsid w:val="0004193C"/>
    <w:rsid w:val="00041A52"/>
    <w:rsid w:val="000428C1"/>
    <w:rsid w:val="00045775"/>
    <w:rsid w:val="00047D97"/>
    <w:rsid w:val="000517DB"/>
    <w:rsid w:val="000528D7"/>
    <w:rsid w:val="00054073"/>
    <w:rsid w:val="0005646A"/>
    <w:rsid w:val="00060CAE"/>
    <w:rsid w:val="00061695"/>
    <w:rsid w:val="000651BD"/>
    <w:rsid w:val="00066394"/>
    <w:rsid w:val="00070A8A"/>
    <w:rsid w:val="000714AA"/>
    <w:rsid w:val="00076548"/>
    <w:rsid w:val="00081939"/>
    <w:rsid w:val="00084190"/>
    <w:rsid w:val="00085A2E"/>
    <w:rsid w:val="000863E1"/>
    <w:rsid w:val="00086407"/>
    <w:rsid w:val="00086FCA"/>
    <w:rsid w:val="0008775E"/>
    <w:rsid w:val="00091F1B"/>
    <w:rsid w:val="00094387"/>
    <w:rsid w:val="00094F0B"/>
    <w:rsid w:val="00096F03"/>
    <w:rsid w:val="00097A0B"/>
    <w:rsid w:val="000A091A"/>
    <w:rsid w:val="000A2083"/>
    <w:rsid w:val="000A2AE0"/>
    <w:rsid w:val="000B097B"/>
    <w:rsid w:val="000B1A6A"/>
    <w:rsid w:val="000B1BA7"/>
    <w:rsid w:val="000B4813"/>
    <w:rsid w:val="000B5361"/>
    <w:rsid w:val="000C09B5"/>
    <w:rsid w:val="000C1910"/>
    <w:rsid w:val="000C2D07"/>
    <w:rsid w:val="000C3A71"/>
    <w:rsid w:val="000C59BF"/>
    <w:rsid w:val="000C6083"/>
    <w:rsid w:val="000D233F"/>
    <w:rsid w:val="000D5A79"/>
    <w:rsid w:val="000D6E21"/>
    <w:rsid w:val="000D7615"/>
    <w:rsid w:val="000E26B7"/>
    <w:rsid w:val="000E5112"/>
    <w:rsid w:val="000E5705"/>
    <w:rsid w:val="000E7324"/>
    <w:rsid w:val="000F2E25"/>
    <w:rsid w:val="000F38B7"/>
    <w:rsid w:val="000F450B"/>
    <w:rsid w:val="000F46FC"/>
    <w:rsid w:val="000F4ED0"/>
    <w:rsid w:val="000F5255"/>
    <w:rsid w:val="000F623D"/>
    <w:rsid w:val="0010289B"/>
    <w:rsid w:val="0010393B"/>
    <w:rsid w:val="00105327"/>
    <w:rsid w:val="00112E98"/>
    <w:rsid w:val="001144E4"/>
    <w:rsid w:val="001149FC"/>
    <w:rsid w:val="00116A03"/>
    <w:rsid w:val="0012089E"/>
    <w:rsid w:val="00124B59"/>
    <w:rsid w:val="00124F86"/>
    <w:rsid w:val="00126886"/>
    <w:rsid w:val="00127954"/>
    <w:rsid w:val="00133800"/>
    <w:rsid w:val="00136FFE"/>
    <w:rsid w:val="00141899"/>
    <w:rsid w:val="00142257"/>
    <w:rsid w:val="00143B3E"/>
    <w:rsid w:val="0015007B"/>
    <w:rsid w:val="00151483"/>
    <w:rsid w:val="00152516"/>
    <w:rsid w:val="00153D65"/>
    <w:rsid w:val="0015757F"/>
    <w:rsid w:val="00162E60"/>
    <w:rsid w:val="00163932"/>
    <w:rsid w:val="001641FE"/>
    <w:rsid w:val="00171683"/>
    <w:rsid w:val="00174BEA"/>
    <w:rsid w:val="0018396E"/>
    <w:rsid w:val="001845A2"/>
    <w:rsid w:val="00190066"/>
    <w:rsid w:val="00190B2F"/>
    <w:rsid w:val="00191830"/>
    <w:rsid w:val="00195E07"/>
    <w:rsid w:val="00196461"/>
    <w:rsid w:val="001A5B3C"/>
    <w:rsid w:val="001A710A"/>
    <w:rsid w:val="001B1037"/>
    <w:rsid w:val="001B1C83"/>
    <w:rsid w:val="001B2F87"/>
    <w:rsid w:val="001B38DE"/>
    <w:rsid w:val="001B3A0B"/>
    <w:rsid w:val="001B43C5"/>
    <w:rsid w:val="001C36D5"/>
    <w:rsid w:val="001C3EE2"/>
    <w:rsid w:val="001C3FA2"/>
    <w:rsid w:val="001C62E2"/>
    <w:rsid w:val="001C79DA"/>
    <w:rsid w:val="001C7A21"/>
    <w:rsid w:val="001C7BF1"/>
    <w:rsid w:val="001D03AD"/>
    <w:rsid w:val="001D0C9E"/>
    <w:rsid w:val="001D2164"/>
    <w:rsid w:val="001D37F5"/>
    <w:rsid w:val="001D3EF9"/>
    <w:rsid w:val="001D40C9"/>
    <w:rsid w:val="001D54CF"/>
    <w:rsid w:val="001D5C6B"/>
    <w:rsid w:val="001D5D94"/>
    <w:rsid w:val="001D5DE1"/>
    <w:rsid w:val="001D6BB5"/>
    <w:rsid w:val="001E408D"/>
    <w:rsid w:val="001E429E"/>
    <w:rsid w:val="001E679D"/>
    <w:rsid w:val="001F007F"/>
    <w:rsid w:val="001F0A16"/>
    <w:rsid w:val="001F2012"/>
    <w:rsid w:val="001F26D6"/>
    <w:rsid w:val="001F4861"/>
    <w:rsid w:val="001F4B1B"/>
    <w:rsid w:val="001F5194"/>
    <w:rsid w:val="001F5D22"/>
    <w:rsid w:val="001F7778"/>
    <w:rsid w:val="001F7E97"/>
    <w:rsid w:val="00200230"/>
    <w:rsid w:val="00200BE3"/>
    <w:rsid w:val="00201073"/>
    <w:rsid w:val="0020207D"/>
    <w:rsid w:val="00203531"/>
    <w:rsid w:val="002057E9"/>
    <w:rsid w:val="00205FD7"/>
    <w:rsid w:val="002120FA"/>
    <w:rsid w:val="00212404"/>
    <w:rsid w:val="0021280D"/>
    <w:rsid w:val="00214F79"/>
    <w:rsid w:val="00216F73"/>
    <w:rsid w:val="00217FE1"/>
    <w:rsid w:val="00220DFB"/>
    <w:rsid w:val="00222291"/>
    <w:rsid w:val="002234C7"/>
    <w:rsid w:val="00223E52"/>
    <w:rsid w:val="0022500B"/>
    <w:rsid w:val="00225253"/>
    <w:rsid w:val="0022597E"/>
    <w:rsid w:val="00225B26"/>
    <w:rsid w:val="0022620E"/>
    <w:rsid w:val="00226847"/>
    <w:rsid w:val="00230209"/>
    <w:rsid w:val="00233210"/>
    <w:rsid w:val="00233696"/>
    <w:rsid w:val="00240381"/>
    <w:rsid w:val="00240429"/>
    <w:rsid w:val="00241108"/>
    <w:rsid w:val="00242700"/>
    <w:rsid w:val="00242889"/>
    <w:rsid w:val="00245402"/>
    <w:rsid w:val="002473D0"/>
    <w:rsid w:val="00251226"/>
    <w:rsid w:val="00251598"/>
    <w:rsid w:val="0025190A"/>
    <w:rsid w:val="0025241F"/>
    <w:rsid w:val="00252D7F"/>
    <w:rsid w:val="002535BC"/>
    <w:rsid w:val="00253C1F"/>
    <w:rsid w:val="00257A11"/>
    <w:rsid w:val="00257D5C"/>
    <w:rsid w:val="00260F54"/>
    <w:rsid w:val="002615C2"/>
    <w:rsid w:val="00262208"/>
    <w:rsid w:val="002624DF"/>
    <w:rsid w:val="00262F13"/>
    <w:rsid w:val="0026429A"/>
    <w:rsid w:val="00266BD9"/>
    <w:rsid w:val="002739F6"/>
    <w:rsid w:val="00276BCD"/>
    <w:rsid w:val="00276F90"/>
    <w:rsid w:val="002802EF"/>
    <w:rsid w:val="00282866"/>
    <w:rsid w:val="0028374E"/>
    <w:rsid w:val="00283FB5"/>
    <w:rsid w:val="00286542"/>
    <w:rsid w:val="00286EC4"/>
    <w:rsid w:val="002913AA"/>
    <w:rsid w:val="00292AE5"/>
    <w:rsid w:val="00292DAD"/>
    <w:rsid w:val="00293D3D"/>
    <w:rsid w:val="00296F64"/>
    <w:rsid w:val="0029717E"/>
    <w:rsid w:val="002A035F"/>
    <w:rsid w:val="002A15CE"/>
    <w:rsid w:val="002A28BA"/>
    <w:rsid w:val="002A2C37"/>
    <w:rsid w:val="002A4E08"/>
    <w:rsid w:val="002A6733"/>
    <w:rsid w:val="002A69B8"/>
    <w:rsid w:val="002A74A7"/>
    <w:rsid w:val="002B3402"/>
    <w:rsid w:val="002B7B83"/>
    <w:rsid w:val="002C2549"/>
    <w:rsid w:val="002C5285"/>
    <w:rsid w:val="002C6E1C"/>
    <w:rsid w:val="002D025D"/>
    <w:rsid w:val="002D1BF5"/>
    <w:rsid w:val="002D240D"/>
    <w:rsid w:val="002D3358"/>
    <w:rsid w:val="002D39FF"/>
    <w:rsid w:val="002D3A6B"/>
    <w:rsid w:val="002D4D23"/>
    <w:rsid w:val="002D7C2A"/>
    <w:rsid w:val="002E593F"/>
    <w:rsid w:val="002E7690"/>
    <w:rsid w:val="002E7700"/>
    <w:rsid w:val="002F0D68"/>
    <w:rsid w:val="002F129A"/>
    <w:rsid w:val="002F27FA"/>
    <w:rsid w:val="002F486D"/>
    <w:rsid w:val="002F4AD2"/>
    <w:rsid w:val="002F584C"/>
    <w:rsid w:val="002F7FE4"/>
    <w:rsid w:val="00300011"/>
    <w:rsid w:val="0030099F"/>
    <w:rsid w:val="003013C9"/>
    <w:rsid w:val="003025DB"/>
    <w:rsid w:val="003027D3"/>
    <w:rsid w:val="00302BF4"/>
    <w:rsid w:val="00303D5B"/>
    <w:rsid w:val="00310657"/>
    <w:rsid w:val="003109AE"/>
    <w:rsid w:val="00311AED"/>
    <w:rsid w:val="00312220"/>
    <w:rsid w:val="003127C7"/>
    <w:rsid w:val="0031317C"/>
    <w:rsid w:val="003135B0"/>
    <w:rsid w:val="003140B1"/>
    <w:rsid w:val="003149A7"/>
    <w:rsid w:val="00321E9A"/>
    <w:rsid w:val="00323548"/>
    <w:rsid w:val="00323E9A"/>
    <w:rsid w:val="00325530"/>
    <w:rsid w:val="00325C0E"/>
    <w:rsid w:val="00326DC9"/>
    <w:rsid w:val="00327377"/>
    <w:rsid w:val="00330369"/>
    <w:rsid w:val="00330B99"/>
    <w:rsid w:val="00332EA0"/>
    <w:rsid w:val="003339DE"/>
    <w:rsid w:val="00333A21"/>
    <w:rsid w:val="0033465C"/>
    <w:rsid w:val="003360B7"/>
    <w:rsid w:val="00337C22"/>
    <w:rsid w:val="003411A6"/>
    <w:rsid w:val="003444DB"/>
    <w:rsid w:val="00344819"/>
    <w:rsid w:val="0034662F"/>
    <w:rsid w:val="003479C6"/>
    <w:rsid w:val="00351678"/>
    <w:rsid w:val="00351D72"/>
    <w:rsid w:val="0035255F"/>
    <w:rsid w:val="00354DDD"/>
    <w:rsid w:val="003557B0"/>
    <w:rsid w:val="00357571"/>
    <w:rsid w:val="003575FD"/>
    <w:rsid w:val="003576F1"/>
    <w:rsid w:val="00357E17"/>
    <w:rsid w:val="003651B2"/>
    <w:rsid w:val="003652DA"/>
    <w:rsid w:val="00365BCC"/>
    <w:rsid w:val="00365FD2"/>
    <w:rsid w:val="003711F9"/>
    <w:rsid w:val="00373E3A"/>
    <w:rsid w:val="003740B5"/>
    <w:rsid w:val="00375D66"/>
    <w:rsid w:val="003760F9"/>
    <w:rsid w:val="00376A36"/>
    <w:rsid w:val="0038001C"/>
    <w:rsid w:val="0039011D"/>
    <w:rsid w:val="0039017D"/>
    <w:rsid w:val="0039230B"/>
    <w:rsid w:val="003923F3"/>
    <w:rsid w:val="0039287A"/>
    <w:rsid w:val="00394C7B"/>
    <w:rsid w:val="00395CED"/>
    <w:rsid w:val="0039705D"/>
    <w:rsid w:val="003976C3"/>
    <w:rsid w:val="003A0046"/>
    <w:rsid w:val="003A1BDE"/>
    <w:rsid w:val="003A1EBF"/>
    <w:rsid w:val="003A463F"/>
    <w:rsid w:val="003A46DF"/>
    <w:rsid w:val="003A5EFA"/>
    <w:rsid w:val="003A7478"/>
    <w:rsid w:val="003B0D8B"/>
    <w:rsid w:val="003B1446"/>
    <w:rsid w:val="003B2D85"/>
    <w:rsid w:val="003B361B"/>
    <w:rsid w:val="003B47FA"/>
    <w:rsid w:val="003B49AF"/>
    <w:rsid w:val="003B6303"/>
    <w:rsid w:val="003B6C18"/>
    <w:rsid w:val="003B6DCF"/>
    <w:rsid w:val="003C2EDB"/>
    <w:rsid w:val="003C3F2C"/>
    <w:rsid w:val="003D1510"/>
    <w:rsid w:val="003D4C79"/>
    <w:rsid w:val="003D77A2"/>
    <w:rsid w:val="003D7D91"/>
    <w:rsid w:val="003E09CA"/>
    <w:rsid w:val="003E0F43"/>
    <w:rsid w:val="003E51C1"/>
    <w:rsid w:val="003E5ADB"/>
    <w:rsid w:val="003E5ED9"/>
    <w:rsid w:val="003F012A"/>
    <w:rsid w:val="003F11BF"/>
    <w:rsid w:val="003F29BD"/>
    <w:rsid w:val="003F3E28"/>
    <w:rsid w:val="003F466C"/>
    <w:rsid w:val="003F70B4"/>
    <w:rsid w:val="00400109"/>
    <w:rsid w:val="0040066E"/>
    <w:rsid w:val="004030B5"/>
    <w:rsid w:val="004046E5"/>
    <w:rsid w:val="00404893"/>
    <w:rsid w:val="00405B46"/>
    <w:rsid w:val="004061C1"/>
    <w:rsid w:val="00410944"/>
    <w:rsid w:val="00410D44"/>
    <w:rsid w:val="004122BA"/>
    <w:rsid w:val="0041247A"/>
    <w:rsid w:val="004132A2"/>
    <w:rsid w:val="004137F0"/>
    <w:rsid w:val="00414117"/>
    <w:rsid w:val="00416C6E"/>
    <w:rsid w:val="004172AB"/>
    <w:rsid w:val="00421886"/>
    <w:rsid w:val="00423297"/>
    <w:rsid w:val="0042343F"/>
    <w:rsid w:val="004241F9"/>
    <w:rsid w:val="00425652"/>
    <w:rsid w:val="00426D98"/>
    <w:rsid w:val="0042795F"/>
    <w:rsid w:val="00427AB9"/>
    <w:rsid w:val="00427CE2"/>
    <w:rsid w:val="00427E9B"/>
    <w:rsid w:val="0043310F"/>
    <w:rsid w:val="00436034"/>
    <w:rsid w:val="00437190"/>
    <w:rsid w:val="004402DA"/>
    <w:rsid w:val="004427BE"/>
    <w:rsid w:val="0044386D"/>
    <w:rsid w:val="00444168"/>
    <w:rsid w:val="00444B83"/>
    <w:rsid w:val="00445B73"/>
    <w:rsid w:val="004469CB"/>
    <w:rsid w:val="00446B3D"/>
    <w:rsid w:val="0045185C"/>
    <w:rsid w:val="0045186D"/>
    <w:rsid w:val="004533A7"/>
    <w:rsid w:val="004538FF"/>
    <w:rsid w:val="00454577"/>
    <w:rsid w:val="00456B34"/>
    <w:rsid w:val="0046031C"/>
    <w:rsid w:val="0046257F"/>
    <w:rsid w:val="0046379C"/>
    <w:rsid w:val="00463DE0"/>
    <w:rsid w:val="00465A8B"/>
    <w:rsid w:val="00465FD2"/>
    <w:rsid w:val="00466969"/>
    <w:rsid w:val="0046790E"/>
    <w:rsid w:val="00474A91"/>
    <w:rsid w:val="004755A3"/>
    <w:rsid w:val="00475BE7"/>
    <w:rsid w:val="00475E9C"/>
    <w:rsid w:val="00476DFE"/>
    <w:rsid w:val="00480277"/>
    <w:rsid w:val="00481302"/>
    <w:rsid w:val="00483E99"/>
    <w:rsid w:val="00486C1C"/>
    <w:rsid w:val="00486C45"/>
    <w:rsid w:val="004918F5"/>
    <w:rsid w:val="00497026"/>
    <w:rsid w:val="00497C3D"/>
    <w:rsid w:val="004A1793"/>
    <w:rsid w:val="004A387A"/>
    <w:rsid w:val="004A5E06"/>
    <w:rsid w:val="004A6217"/>
    <w:rsid w:val="004B155E"/>
    <w:rsid w:val="004B36A4"/>
    <w:rsid w:val="004B4870"/>
    <w:rsid w:val="004B705E"/>
    <w:rsid w:val="004C2CB7"/>
    <w:rsid w:val="004C5024"/>
    <w:rsid w:val="004C5AF1"/>
    <w:rsid w:val="004C6627"/>
    <w:rsid w:val="004C7AA7"/>
    <w:rsid w:val="004D0FE1"/>
    <w:rsid w:val="004D14D5"/>
    <w:rsid w:val="004D16E1"/>
    <w:rsid w:val="004D3858"/>
    <w:rsid w:val="004D5150"/>
    <w:rsid w:val="004D5896"/>
    <w:rsid w:val="004D7F0B"/>
    <w:rsid w:val="004E0266"/>
    <w:rsid w:val="004E044D"/>
    <w:rsid w:val="004E1208"/>
    <w:rsid w:val="004E14AB"/>
    <w:rsid w:val="004E1FBB"/>
    <w:rsid w:val="004E2C45"/>
    <w:rsid w:val="004E3A14"/>
    <w:rsid w:val="004E4A6B"/>
    <w:rsid w:val="004E5E3E"/>
    <w:rsid w:val="004F2113"/>
    <w:rsid w:val="004F3FAA"/>
    <w:rsid w:val="004F4A8A"/>
    <w:rsid w:val="004F6D39"/>
    <w:rsid w:val="005014E9"/>
    <w:rsid w:val="0050404C"/>
    <w:rsid w:val="00505472"/>
    <w:rsid w:val="00506509"/>
    <w:rsid w:val="00506715"/>
    <w:rsid w:val="00506F16"/>
    <w:rsid w:val="005127A3"/>
    <w:rsid w:val="0051423E"/>
    <w:rsid w:val="005144C2"/>
    <w:rsid w:val="005170AA"/>
    <w:rsid w:val="00520629"/>
    <w:rsid w:val="00522941"/>
    <w:rsid w:val="00523CD3"/>
    <w:rsid w:val="005240C6"/>
    <w:rsid w:val="00524F23"/>
    <w:rsid w:val="005252AA"/>
    <w:rsid w:val="00525482"/>
    <w:rsid w:val="00526D2E"/>
    <w:rsid w:val="00535D12"/>
    <w:rsid w:val="00537075"/>
    <w:rsid w:val="005404BF"/>
    <w:rsid w:val="00544194"/>
    <w:rsid w:val="005449E0"/>
    <w:rsid w:val="0054773C"/>
    <w:rsid w:val="0054791B"/>
    <w:rsid w:val="00547B63"/>
    <w:rsid w:val="00554C75"/>
    <w:rsid w:val="00555764"/>
    <w:rsid w:val="0055577F"/>
    <w:rsid w:val="005559BC"/>
    <w:rsid w:val="005576CD"/>
    <w:rsid w:val="005603FD"/>
    <w:rsid w:val="0056270B"/>
    <w:rsid w:val="00564ED9"/>
    <w:rsid w:val="005656C5"/>
    <w:rsid w:val="005668A7"/>
    <w:rsid w:val="00567544"/>
    <w:rsid w:val="00567F2A"/>
    <w:rsid w:val="0057073E"/>
    <w:rsid w:val="00575DA2"/>
    <w:rsid w:val="00577120"/>
    <w:rsid w:val="0057762B"/>
    <w:rsid w:val="00577CFD"/>
    <w:rsid w:val="005809CD"/>
    <w:rsid w:val="005829EC"/>
    <w:rsid w:val="005833E7"/>
    <w:rsid w:val="0058383A"/>
    <w:rsid w:val="005869F9"/>
    <w:rsid w:val="0058784D"/>
    <w:rsid w:val="00587C79"/>
    <w:rsid w:val="00587F75"/>
    <w:rsid w:val="005901E6"/>
    <w:rsid w:val="00592A97"/>
    <w:rsid w:val="00595035"/>
    <w:rsid w:val="00595537"/>
    <w:rsid w:val="005A0FF0"/>
    <w:rsid w:val="005A6460"/>
    <w:rsid w:val="005B14A0"/>
    <w:rsid w:val="005B205E"/>
    <w:rsid w:val="005B4ABF"/>
    <w:rsid w:val="005B5BEA"/>
    <w:rsid w:val="005C1A06"/>
    <w:rsid w:val="005C1E29"/>
    <w:rsid w:val="005C5A23"/>
    <w:rsid w:val="005C6A73"/>
    <w:rsid w:val="005D1E6A"/>
    <w:rsid w:val="005D2C7F"/>
    <w:rsid w:val="005D427E"/>
    <w:rsid w:val="005D5544"/>
    <w:rsid w:val="005D6FD9"/>
    <w:rsid w:val="005D7E15"/>
    <w:rsid w:val="005E0EEC"/>
    <w:rsid w:val="005E1395"/>
    <w:rsid w:val="005E1ACA"/>
    <w:rsid w:val="005E7795"/>
    <w:rsid w:val="005F1A9B"/>
    <w:rsid w:val="005F2D4C"/>
    <w:rsid w:val="005F38EB"/>
    <w:rsid w:val="005F5A73"/>
    <w:rsid w:val="005F71FB"/>
    <w:rsid w:val="00600725"/>
    <w:rsid w:val="0060184C"/>
    <w:rsid w:val="00602A3E"/>
    <w:rsid w:val="0060312C"/>
    <w:rsid w:val="0060786C"/>
    <w:rsid w:val="00615287"/>
    <w:rsid w:val="0061587F"/>
    <w:rsid w:val="00615E1C"/>
    <w:rsid w:val="00620EAF"/>
    <w:rsid w:val="0062361B"/>
    <w:rsid w:val="00623D91"/>
    <w:rsid w:val="006250C0"/>
    <w:rsid w:val="00626DBE"/>
    <w:rsid w:val="00635236"/>
    <w:rsid w:val="00637A11"/>
    <w:rsid w:val="00640384"/>
    <w:rsid w:val="006407E0"/>
    <w:rsid w:val="00640844"/>
    <w:rsid w:val="006409C1"/>
    <w:rsid w:val="00641823"/>
    <w:rsid w:val="006425C0"/>
    <w:rsid w:val="00642720"/>
    <w:rsid w:val="00644E66"/>
    <w:rsid w:val="00645102"/>
    <w:rsid w:val="006459FB"/>
    <w:rsid w:val="00647DA8"/>
    <w:rsid w:val="00650251"/>
    <w:rsid w:val="006530BF"/>
    <w:rsid w:val="00653EE2"/>
    <w:rsid w:val="0066017A"/>
    <w:rsid w:val="0066022D"/>
    <w:rsid w:val="00660633"/>
    <w:rsid w:val="00661422"/>
    <w:rsid w:val="006622A5"/>
    <w:rsid w:val="00663779"/>
    <w:rsid w:val="00663F56"/>
    <w:rsid w:val="00665BDE"/>
    <w:rsid w:val="00667629"/>
    <w:rsid w:val="00667BFF"/>
    <w:rsid w:val="006714F7"/>
    <w:rsid w:val="00672748"/>
    <w:rsid w:val="00674D41"/>
    <w:rsid w:val="006752A2"/>
    <w:rsid w:val="006757B4"/>
    <w:rsid w:val="00675B6C"/>
    <w:rsid w:val="006832BB"/>
    <w:rsid w:val="00683786"/>
    <w:rsid w:val="00684DA9"/>
    <w:rsid w:val="006874EE"/>
    <w:rsid w:val="00687B5C"/>
    <w:rsid w:val="00692E24"/>
    <w:rsid w:val="0069327D"/>
    <w:rsid w:val="006A0A15"/>
    <w:rsid w:val="006A36BB"/>
    <w:rsid w:val="006A51B8"/>
    <w:rsid w:val="006A7D11"/>
    <w:rsid w:val="006B1F96"/>
    <w:rsid w:val="006B44CA"/>
    <w:rsid w:val="006B5F31"/>
    <w:rsid w:val="006C1140"/>
    <w:rsid w:val="006C450C"/>
    <w:rsid w:val="006C5A22"/>
    <w:rsid w:val="006C7762"/>
    <w:rsid w:val="006D004E"/>
    <w:rsid w:val="006D3D3A"/>
    <w:rsid w:val="006D587A"/>
    <w:rsid w:val="006D6293"/>
    <w:rsid w:val="006E04FD"/>
    <w:rsid w:val="006E1487"/>
    <w:rsid w:val="006E3AA5"/>
    <w:rsid w:val="006F0719"/>
    <w:rsid w:val="006F1027"/>
    <w:rsid w:val="006F1625"/>
    <w:rsid w:val="006F3C2C"/>
    <w:rsid w:val="006F484B"/>
    <w:rsid w:val="006F49D8"/>
    <w:rsid w:val="006F5BAC"/>
    <w:rsid w:val="00701EA4"/>
    <w:rsid w:val="007024E1"/>
    <w:rsid w:val="00702940"/>
    <w:rsid w:val="00703219"/>
    <w:rsid w:val="007033D9"/>
    <w:rsid w:val="00703578"/>
    <w:rsid w:val="00705632"/>
    <w:rsid w:val="00706662"/>
    <w:rsid w:val="00714C10"/>
    <w:rsid w:val="00721635"/>
    <w:rsid w:val="007243CA"/>
    <w:rsid w:val="00731B36"/>
    <w:rsid w:val="00731E8B"/>
    <w:rsid w:val="00732659"/>
    <w:rsid w:val="00732C56"/>
    <w:rsid w:val="007338A2"/>
    <w:rsid w:val="0073493D"/>
    <w:rsid w:val="00736F73"/>
    <w:rsid w:val="00740E6A"/>
    <w:rsid w:val="00743A3A"/>
    <w:rsid w:val="007444E6"/>
    <w:rsid w:val="007453A0"/>
    <w:rsid w:val="00745E02"/>
    <w:rsid w:val="00751876"/>
    <w:rsid w:val="0075338C"/>
    <w:rsid w:val="0075374C"/>
    <w:rsid w:val="00755664"/>
    <w:rsid w:val="00755FB4"/>
    <w:rsid w:val="00756A6D"/>
    <w:rsid w:val="00757DB1"/>
    <w:rsid w:val="00757EE5"/>
    <w:rsid w:val="0076037D"/>
    <w:rsid w:val="00763BB1"/>
    <w:rsid w:val="00764A9E"/>
    <w:rsid w:val="00764DC8"/>
    <w:rsid w:val="00767854"/>
    <w:rsid w:val="00773722"/>
    <w:rsid w:val="007753DC"/>
    <w:rsid w:val="007760C5"/>
    <w:rsid w:val="00781517"/>
    <w:rsid w:val="00783700"/>
    <w:rsid w:val="0078436A"/>
    <w:rsid w:val="00784D3D"/>
    <w:rsid w:val="007856E6"/>
    <w:rsid w:val="00786421"/>
    <w:rsid w:val="0078683E"/>
    <w:rsid w:val="00790FB8"/>
    <w:rsid w:val="007924F8"/>
    <w:rsid w:val="0079543D"/>
    <w:rsid w:val="0079580A"/>
    <w:rsid w:val="00795D51"/>
    <w:rsid w:val="00796826"/>
    <w:rsid w:val="0079731E"/>
    <w:rsid w:val="007A04AC"/>
    <w:rsid w:val="007A2354"/>
    <w:rsid w:val="007A3F9D"/>
    <w:rsid w:val="007A7B10"/>
    <w:rsid w:val="007A7CE3"/>
    <w:rsid w:val="007B010F"/>
    <w:rsid w:val="007B06EE"/>
    <w:rsid w:val="007B1079"/>
    <w:rsid w:val="007B115C"/>
    <w:rsid w:val="007B2B60"/>
    <w:rsid w:val="007B3621"/>
    <w:rsid w:val="007B366A"/>
    <w:rsid w:val="007C05E1"/>
    <w:rsid w:val="007C3655"/>
    <w:rsid w:val="007C432B"/>
    <w:rsid w:val="007C4498"/>
    <w:rsid w:val="007C5028"/>
    <w:rsid w:val="007C5ACC"/>
    <w:rsid w:val="007C5B07"/>
    <w:rsid w:val="007C6070"/>
    <w:rsid w:val="007C629F"/>
    <w:rsid w:val="007C7C5E"/>
    <w:rsid w:val="007D2576"/>
    <w:rsid w:val="007D3DB6"/>
    <w:rsid w:val="007D49CE"/>
    <w:rsid w:val="007D696A"/>
    <w:rsid w:val="007D7623"/>
    <w:rsid w:val="007E3157"/>
    <w:rsid w:val="007F1075"/>
    <w:rsid w:val="007F58DF"/>
    <w:rsid w:val="007F66ED"/>
    <w:rsid w:val="00801A1A"/>
    <w:rsid w:val="008036FD"/>
    <w:rsid w:val="00804AD3"/>
    <w:rsid w:val="008074A9"/>
    <w:rsid w:val="00812659"/>
    <w:rsid w:val="008138A7"/>
    <w:rsid w:val="00816A6C"/>
    <w:rsid w:val="00821F0A"/>
    <w:rsid w:val="0082232A"/>
    <w:rsid w:val="00822934"/>
    <w:rsid w:val="00825226"/>
    <w:rsid w:val="00832BE4"/>
    <w:rsid w:val="00832EDC"/>
    <w:rsid w:val="00833C7A"/>
    <w:rsid w:val="00843549"/>
    <w:rsid w:val="0084496B"/>
    <w:rsid w:val="00844D74"/>
    <w:rsid w:val="00850E91"/>
    <w:rsid w:val="00852A49"/>
    <w:rsid w:val="008544D0"/>
    <w:rsid w:val="008553D4"/>
    <w:rsid w:val="0085659A"/>
    <w:rsid w:val="0086010D"/>
    <w:rsid w:val="0086193B"/>
    <w:rsid w:val="00861C20"/>
    <w:rsid w:val="00863A67"/>
    <w:rsid w:val="008644B6"/>
    <w:rsid w:val="008710C0"/>
    <w:rsid w:val="00871943"/>
    <w:rsid w:val="00872B81"/>
    <w:rsid w:val="008747F2"/>
    <w:rsid w:val="00874FFA"/>
    <w:rsid w:val="0087507D"/>
    <w:rsid w:val="0088039F"/>
    <w:rsid w:val="00880F80"/>
    <w:rsid w:val="008828BD"/>
    <w:rsid w:val="00882F62"/>
    <w:rsid w:val="008869F9"/>
    <w:rsid w:val="00886A6A"/>
    <w:rsid w:val="0088788A"/>
    <w:rsid w:val="008937D5"/>
    <w:rsid w:val="00895D75"/>
    <w:rsid w:val="00897664"/>
    <w:rsid w:val="008A0964"/>
    <w:rsid w:val="008A33B8"/>
    <w:rsid w:val="008A41B2"/>
    <w:rsid w:val="008A4875"/>
    <w:rsid w:val="008A749F"/>
    <w:rsid w:val="008B0274"/>
    <w:rsid w:val="008B1783"/>
    <w:rsid w:val="008B2145"/>
    <w:rsid w:val="008B4307"/>
    <w:rsid w:val="008B633B"/>
    <w:rsid w:val="008B7014"/>
    <w:rsid w:val="008B7127"/>
    <w:rsid w:val="008B75EB"/>
    <w:rsid w:val="008C1A8E"/>
    <w:rsid w:val="008C1E3C"/>
    <w:rsid w:val="008C231C"/>
    <w:rsid w:val="008C2B00"/>
    <w:rsid w:val="008D1105"/>
    <w:rsid w:val="008D2264"/>
    <w:rsid w:val="008D3754"/>
    <w:rsid w:val="008D45C1"/>
    <w:rsid w:val="008D4A90"/>
    <w:rsid w:val="008D589F"/>
    <w:rsid w:val="008E19A7"/>
    <w:rsid w:val="008E1C4F"/>
    <w:rsid w:val="008E2C54"/>
    <w:rsid w:val="008E3228"/>
    <w:rsid w:val="008E67D6"/>
    <w:rsid w:val="008E6CDF"/>
    <w:rsid w:val="008E72CB"/>
    <w:rsid w:val="008E7662"/>
    <w:rsid w:val="008E79FB"/>
    <w:rsid w:val="008F1A57"/>
    <w:rsid w:val="008F2E1D"/>
    <w:rsid w:val="008F5AAF"/>
    <w:rsid w:val="008F5AE7"/>
    <w:rsid w:val="00900C11"/>
    <w:rsid w:val="00903853"/>
    <w:rsid w:val="0090791D"/>
    <w:rsid w:val="00910F5F"/>
    <w:rsid w:val="00911685"/>
    <w:rsid w:val="00911A2B"/>
    <w:rsid w:val="009162F6"/>
    <w:rsid w:val="0091661C"/>
    <w:rsid w:val="00921C5E"/>
    <w:rsid w:val="009228F8"/>
    <w:rsid w:val="009235E3"/>
    <w:rsid w:val="00927522"/>
    <w:rsid w:val="009325D0"/>
    <w:rsid w:val="00933438"/>
    <w:rsid w:val="00935FB2"/>
    <w:rsid w:val="00937042"/>
    <w:rsid w:val="009420C8"/>
    <w:rsid w:val="0094380C"/>
    <w:rsid w:val="00944E19"/>
    <w:rsid w:val="0094668E"/>
    <w:rsid w:val="00946963"/>
    <w:rsid w:val="00947C34"/>
    <w:rsid w:val="00952792"/>
    <w:rsid w:val="00955F50"/>
    <w:rsid w:val="009576D4"/>
    <w:rsid w:val="0096246D"/>
    <w:rsid w:val="00964D34"/>
    <w:rsid w:val="009658A5"/>
    <w:rsid w:val="00966C37"/>
    <w:rsid w:val="00966C7B"/>
    <w:rsid w:val="00966F5B"/>
    <w:rsid w:val="00970DE5"/>
    <w:rsid w:val="00972CB0"/>
    <w:rsid w:val="009738A1"/>
    <w:rsid w:val="009755EA"/>
    <w:rsid w:val="00976662"/>
    <w:rsid w:val="00977467"/>
    <w:rsid w:val="009774B1"/>
    <w:rsid w:val="00980A30"/>
    <w:rsid w:val="009834E0"/>
    <w:rsid w:val="00983AB4"/>
    <w:rsid w:val="00983B28"/>
    <w:rsid w:val="0098580C"/>
    <w:rsid w:val="0099100D"/>
    <w:rsid w:val="009911F4"/>
    <w:rsid w:val="0099424B"/>
    <w:rsid w:val="00995549"/>
    <w:rsid w:val="009A04AB"/>
    <w:rsid w:val="009A0743"/>
    <w:rsid w:val="009A1DB4"/>
    <w:rsid w:val="009A3F64"/>
    <w:rsid w:val="009A7D18"/>
    <w:rsid w:val="009B0127"/>
    <w:rsid w:val="009B0BD5"/>
    <w:rsid w:val="009B1016"/>
    <w:rsid w:val="009B1FA0"/>
    <w:rsid w:val="009B38B3"/>
    <w:rsid w:val="009B3B54"/>
    <w:rsid w:val="009B45D2"/>
    <w:rsid w:val="009B5CC1"/>
    <w:rsid w:val="009C08EE"/>
    <w:rsid w:val="009C2911"/>
    <w:rsid w:val="009C4B6F"/>
    <w:rsid w:val="009D274E"/>
    <w:rsid w:val="009D3AFA"/>
    <w:rsid w:val="009D3B5A"/>
    <w:rsid w:val="009D5B77"/>
    <w:rsid w:val="009D7D3C"/>
    <w:rsid w:val="009D7EBE"/>
    <w:rsid w:val="009E08E3"/>
    <w:rsid w:val="009E6C81"/>
    <w:rsid w:val="009E7CDE"/>
    <w:rsid w:val="009F0A1F"/>
    <w:rsid w:val="009F2761"/>
    <w:rsid w:val="009F28A3"/>
    <w:rsid w:val="009F46B3"/>
    <w:rsid w:val="009F787C"/>
    <w:rsid w:val="00A029C1"/>
    <w:rsid w:val="00A04051"/>
    <w:rsid w:val="00A0423F"/>
    <w:rsid w:val="00A06031"/>
    <w:rsid w:val="00A0637A"/>
    <w:rsid w:val="00A07367"/>
    <w:rsid w:val="00A07EA7"/>
    <w:rsid w:val="00A07F86"/>
    <w:rsid w:val="00A10270"/>
    <w:rsid w:val="00A11E0F"/>
    <w:rsid w:val="00A11F66"/>
    <w:rsid w:val="00A134C6"/>
    <w:rsid w:val="00A150A0"/>
    <w:rsid w:val="00A15F6A"/>
    <w:rsid w:val="00A160B6"/>
    <w:rsid w:val="00A162C6"/>
    <w:rsid w:val="00A21244"/>
    <w:rsid w:val="00A21632"/>
    <w:rsid w:val="00A2255C"/>
    <w:rsid w:val="00A227AF"/>
    <w:rsid w:val="00A23224"/>
    <w:rsid w:val="00A23E48"/>
    <w:rsid w:val="00A25397"/>
    <w:rsid w:val="00A25752"/>
    <w:rsid w:val="00A25CF2"/>
    <w:rsid w:val="00A304C1"/>
    <w:rsid w:val="00A30719"/>
    <w:rsid w:val="00A323B8"/>
    <w:rsid w:val="00A341B1"/>
    <w:rsid w:val="00A40BDB"/>
    <w:rsid w:val="00A40DEC"/>
    <w:rsid w:val="00A41868"/>
    <w:rsid w:val="00A43AF6"/>
    <w:rsid w:val="00A45494"/>
    <w:rsid w:val="00A454BA"/>
    <w:rsid w:val="00A51939"/>
    <w:rsid w:val="00A51970"/>
    <w:rsid w:val="00A53B97"/>
    <w:rsid w:val="00A544A6"/>
    <w:rsid w:val="00A546D0"/>
    <w:rsid w:val="00A55B3C"/>
    <w:rsid w:val="00A571C1"/>
    <w:rsid w:val="00A609B5"/>
    <w:rsid w:val="00A6105A"/>
    <w:rsid w:val="00A63F3D"/>
    <w:rsid w:val="00A640D7"/>
    <w:rsid w:val="00A64856"/>
    <w:rsid w:val="00A64A8D"/>
    <w:rsid w:val="00A6536E"/>
    <w:rsid w:val="00A6607B"/>
    <w:rsid w:val="00A66E31"/>
    <w:rsid w:val="00A67744"/>
    <w:rsid w:val="00A706A0"/>
    <w:rsid w:val="00A73FFB"/>
    <w:rsid w:val="00A76EE9"/>
    <w:rsid w:val="00A77586"/>
    <w:rsid w:val="00A777A3"/>
    <w:rsid w:val="00A77B7E"/>
    <w:rsid w:val="00A803D4"/>
    <w:rsid w:val="00A81D9C"/>
    <w:rsid w:val="00A83812"/>
    <w:rsid w:val="00A851BF"/>
    <w:rsid w:val="00A875E1"/>
    <w:rsid w:val="00A942EA"/>
    <w:rsid w:val="00A95CD2"/>
    <w:rsid w:val="00A978F0"/>
    <w:rsid w:val="00AA4EA5"/>
    <w:rsid w:val="00AA63A6"/>
    <w:rsid w:val="00AA714B"/>
    <w:rsid w:val="00AB084D"/>
    <w:rsid w:val="00AB0ACF"/>
    <w:rsid w:val="00AB15EB"/>
    <w:rsid w:val="00AB262B"/>
    <w:rsid w:val="00AB348A"/>
    <w:rsid w:val="00AB7399"/>
    <w:rsid w:val="00AB7A89"/>
    <w:rsid w:val="00AC1274"/>
    <w:rsid w:val="00AC33D5"/>
    <w:rsid w:val="00AC39AE"/>
    <w:rsid w:val="00AC5A63"/>
    <w:rsid w:val="00AC7F7F"/>
    <w:rsid w:val="00AD3219"/>
    <w:rsid w:val="00AD3237"/>
    <w:rsid w:val="00AD32C4"/>
    <w:rsid w:val="00AD3A77"/>
    <w:rsid w:val="00AD4404"/>
    <w:rsid w:val="00AD5DC3"/>
    <w:rsid w:val="00AD62C5"/>
    <w:rsid w:val="00AE0DD5"/>
    <w:rsid w:val="00AE1225"/>
    <w:rsid w:val="00AE1E15"/>
    <w:rsid w:val="00AE404C"/>
    <w:rsid w:val="00AF0093"/>
    <w:rsid w:val="00AF21FC"/>
    <w:rsid w:val="00AF3FAE"/>
    <w:rsid w:val="00AF4146"/>
    <w:rsid w:val="00AF46B8"/>
    <w:rsid w:val="00AF7FA8"/>
    <w:rsid w:val="00B00E49"/>
    <w:rsid w:val="00B00EC9"/>
    <w:rsid w:val="00B02C39"/>
    <w:rsid w:val="00B02F3B"/>
    <w:rsid w:val="00B04DFB"/>
    <w:rsid w:val="00B070D4"/>
    <w:rsid w:val="00B12033"/>
    <w:rsid w:val="00B14400"/>
    <w:rsid w:val="00B15E4C"/>
    <w:rsid w:val="00B1671C"/>
    <w:rsid w:val="00B20637"/>
    <w:rsid w:val="00B22102"/>
    <w:rsid w:val="00B27D69"/>
    <w:rsid w:val="00B310F7"/>
    <w:rsid w:val="00B32250"/>
    <w:rsid w:val="00B32AB5"/>
    <w:rsid w:val="00B34891"/>
    <w:rsid w:val="00B34D27"/>
    <w:rsid w:val="00B374AA"/>
    <w:rsid w:val="00B40310"/>
    <w:rsid w:val="00B40F3F"/>
    <w:rsid w:val="00B41D01"/>
    <w:rsid w:val="00B42325"/>
    <w:rsid w:val="00B427D5"/>
    <w:rsid w:val="00B450C7"/>
    <w:rsid w:val="00B476C3"/>
    <w:rsid w:val="00B5152C"/>
    <w:rsid w:val="00B5245D"/>
    <w:rsid w:val="00B5581C"/>
    <w:rsid w:val="00B56554"/>
    <w:rsid w:val="00B56B41"/>
    <w:rsid w:val="00B701E1"/>
    <w:rsid w:val="00B71A4B"/>
    <w:rsid w:val="00B7228B"/>
    <w:rsid w:val="00B724DC"/>
    <w:rsid w:val="00B72C06"/>
    <w:rsid w:val="00B76870"/>
    <w:rsid w:val="00B80011"/>
    <w:rsid w:val="00B81ECD"/>
    <w:rsid w:val="00B82266"/>
    <w:rsid w:val="00B82F74"/>
    <w:rsid w:val="00B847A7"/>
    <w:rsid w:val="00B865E2"/>
    <w:rsid w:val="00B87828"/>
    <w:rsid w:val="00B91333"/>
    <w:rsid w:val="00B9236F"/>
    <w:rsid w:val="00B92C49"/>
    <w:rsid w:val="00B9437D"/>
    <w:rsid w:val="00B949C9"/>
    <w:rsid w:val="00B97C75"/>
    <w:rsid w:val="00B97DF8"/>
    <w:rsid w:val="00BA171E"/>
    <w:rsid w:val="00BA2409"/>
    <w:rsid w:val="00BA4810"/>
    <w:rsid w:val="00BA4B36"/>
    <w:rsid w:val="00BA5435"/>
    <w:rsid w:val="00BB03F1"/>
    <w:rsid w:val="00BB08E8"/>
    <w:rsid w:val="00BB5F56"/>
    <w:rsid w:val="00BC067F"/>
    <w:rsid w:val="00BC11E9"/>
    <w:rsid w:val="00BC3962"/>
    <w:rsid w:val="00BC614B"/>
    <w:rsid w:val="00BD0296"/>
    <w:rsid w:val="00BD2489"/>
    <w:rsid w:val="00BD24A8"/>
    <w:rsid w:val="00BD294E"/>
    <w:rsid w:val="00BD4826"/>
    <w:rsid w:val="00BD485D"/>
    <w:rsid w:val="00BD4A89"/>
    <w:rsid w:val="00BD55C2"/>
    <w:rsid w:val="00BD567A"/>
    <w:rsid w:val="00BD6278"/>
    <w:rsid w:val="00BD69BE"/>
    <w:rsid w:val="00BD7ABC"/>
    <w:rsid w:val="00BE0161"/>
    <w:rsid w:val="00BE2A1D"/>
    <w:rsid w:val="00BF16BC"/>
    <w:rsid w:val="00BF2D55"/>
    <w:rsid w:val="00BF3370"/>
    <w:rsid w:val="00BF5C23"/>
    <w:rsid w:val="00BF642F"/>
    <w:rsid w:val="00BF6489"/>
    <w:rsid w:val="00BF64FD"/>
    <w:rsid w:val="00C02DB3"/>
    <w:rsid w:val="00C03C79"/>
    <w:rsid w:val="00C04AAE"/>
    <w:rsid w:val="00C04AC0"/>
    <w:rsid w:val="00C050B5"/>
    <w:rsid w:val="00C05BBB"/>
    <w:rsid w:val="00C15BEA"/>
    <w:rsid w:val="00C16129"/>
    <w:rsid w:val="00C1777A"/>
    <w:rsid w:val="00C205F1"/>
    <w:rsid w:val="00C20CCC"/>
    <w:rsid w:val="00C222FD"/>
    <w:rsid w:val="00C236E0"/>
    <w:rsid w:val="00C2381F"/>
    <w:rsid w:val="00C25B30"/>
    <w:rsid w:val="00C26073"/>
    <w:rsid w:val="00C32D7E"/>
    <w:rsid w:val="00C330DC"/>
    <w:rsid w:val="00C33260"/>
    <w:rsid w:val="00C342DD"/>
    <w:rsid w:val="00C4230A"/>
    <w:rsid w:val="00C426F1"/>
    <w:rsid w:val="00C42889"/>
    <w:rsid w:val="00C43A14"/>
    <w:rsid w:val="00C45287"/>
    <w:rsid w:val="00C453F4"/>
    <w:rsid w:val="00C472FE"/>
    <w:rsid w:val="00C505B2"/>
    <w:rsid w:val="00C5110D"/>
    <w:rsid w:val="00C51965"/>
    <w:rsid w:val="00C52693"/>
    <w:rsid w:val="00C5330D"/>
    <w:rsid w:val="00C53D38"/>
    <w:rsid w:val="00C56C76"/>
    <w:rsid w:val="00C60170"/>
    <w:rsid w:val="00C61659"/>
    <w:rsid w:val="00C61AE2"/>
    <w:rsid w:val="00C63169"/>
    <w:rsid w:val="00C65933"/>
    <w:rsid w:val="00C72585"/>
    <w:rsid w:val="00C74453"/>
    <w:rsid w:val="00C747BC"/>
    <w:rsid w:val="00C7602B"/>
    <w:rsid w:val="00C76332"/>
    <w:rsid w:val="00C80588"/>
    <w:rsid w:val="00C814C4"/>
    <w:rsid w:val="00C8401A"/>
    <w:rsid w:val="00C85656"/>
    <w:rsid w:val="00C90747"/>
    <w:rsid w:val="00C92146"/>
    <w:rsid w:val="00C9366D"/>
    <w:rsid w:val="00C9396E"/>
    <w:rsid w:val="00C95688"/>
    <w:rsid w:val="00C97DDF"/>
    <w:rsid w:val="00CA00A1"/>
    <w:rsid w:val="00CA141D"/>
    <w:rsid w:val="00CA1B49"/>
    <w:rsid w:val="00CA24B2"/>
    <w:rsid w:val="00CA56B4"/>
    <w:rsid w:val="00CA6247"/>
    <w:rsid w:val="00CB1092"/>
    <w:rsid w:val="00CB317D"/>
    <w:rsid w:val="00CC0DB7"/>
    <w:rsid w:val="00CC1C48"/>
    <w:rsid w:val="00CC2C9D"/>
    <w:rsid w:val="00CC2D9A"/>
    <w:rsid w:val="00CC2DA5"/>
    <w:rsid w:val="00CC3231"/>
    <w:rsid w:val="00CC4279"/>
    <w:rsid w:val="00CC4373"/>
    <w:rsid w:val="00CC55D2"/>
    <w:rsid w:val="00CC7B06"/>
    <w:rsid w:val="00CD00A8"/>
    <w:rsid w:val="00CD14B0"/>
    <w:rsid w:val="00CD672A"/>
    <w:rsid w:val="00CD7495"/>
    <w:rsid w:val="00CE23F3"/>
    <w:rsid w:val="00CE43EA"/>
    <w:rsid w:val="00CE4674"/>
    <w:rsid w:val="00CE5E8D"/>
    <w:rsid w:val="00CE6ED2"/>
    <w:rsid w:val="00CF0FD8"/>
    <w:rsid w:val="00CF2432"/>
    <w:rsid w:val="00CF4715"/>
    <w:rsid w:val="00CF4C71"/>
    <w:rsid w:val="00CF4D13"/>
    <w:rsid w:val="00CF6D36"/>
    <w:rsid w:val="00CF722F"/>
    <w:rsid w:val="00D00526"/>
    <w:rsid w:val="00D00A3C"/>
    <w:rsid w:val="00D0197D"/>
    <w:rsid w:val="00D019B6"/>
    <w:rsid w:val="00D01CD3"/>
    <w:rsid w:val="00D0390C"/>
    <w:rsid w:val="00D0452B"/>
    <w:rsid w:val="00D04E31"/>
    <w:rsid w:val="00D05D7F"/>
    <w:rsid w:val="00D06B19"/>
    <w:rsid w:val="00D07CCC"/>
    <w:rsid w:val="00D12282"/>
    <w:rsid w:val="00D1394B"/>
    <w:rsid w:val="00D14F8D"/>
    <w:rsid w:val="00D163D3"/>
    <w:rsid w:val="00D16E10"/>
    <w:rsid w:val="00D17AC3"/>
    <w:rsid w:val="00D20551"/>
    <w:rsid w:val="00D2080F"/>
    <w:rsid w:val="00D22111"/>
    <w:rsid w:val="00D222F5"/>
    <w:rsid w:val="00D227A4"/>
    <w:rsid w:val="00D2563C"/>
    <w:rsid w:val="00D25963"/>
    <w:rsid w:val="00D25A7D"/>
    <w:rsid w:val="00D26AEC"/>
    <w:rsid w:val="00D27A84"/>
    <w:rsid w:val="00D27F75"/>
    <w:rsid w:val="00D3038B"/>
    <w:rsid w:val="00D31344"/>
    <w:rsid w:val="00D31CE4"/>
    <w:rsid w:val="00D33D67"/>
    <w:rsid w:val="00D34787"/>
    <w:rsid w:val="00D3481A"/>
    <w:rsid w:val="00D35643"/>
    <w:rsid w:val="00D406C1"/>
    <w:rsid w:val="00D41A52"/>
    <w:rsid w:val="00D41BD6"/>
    <w:rsid w:val="00D41C2C"/>
    <w:rsid w:val="00D420BF"/>
    <w:rsid w:val="00D42ABB"/>
    <w:rsid w:val="00D43B33"/>
    <w:rsid w:val="00D43B6C"/>
    <w:rsid w:val="00D43D62"/>
    <w:rsid w:val="00D46CF0"/>
    <w:rsid w:val="00D51991"/>
    <w:rsid w:val="00D5274E"/>
    <w:rsid w:val="00D539FB"/>
    <w:rsid w:val="00D54BA9"/>
    <w:rsid w:val="00D62571"/>
    <w:rsid w:val="00D65C37"/>
    <w:rsid w:val="00D67090"/>
    <w:rsid w:val="00D67A55"/>
    <w:rsid w:val="00D70CA9"/>
    <w:rsid w:val="00D800FA"/>
    <w:rsid w:val="00D80E3C"/>
    <w:rsid w:val="00D83CDB"/>
    <w:rsid w:val="00D8433D"/>
    <w:rsid w:val="00D8660C"/>
    <w:rsid w:val="00D8716B"/>
    <w:rsid w:val="00D93D90"/>
    <w:rsid w:val="00D93D98"/>
    <w:rsid w:val="00D94AAA"/>
    <w:rsid w:val="00D971AB"/>
    <w:rsid w:val="00D9793E"/>
    <w:rsid w:val="00DA0872"/>
    <w:rsid w:val="00DA15FC"/>
    <w:rsid w:val="00DA4E3A"/>
    <w:rsid w:val="00DB1C65"/>
    <w:rsid w:val="00DB31CE"/>
    <w:rsid w:val="00DB3FE7"/>
    <w:rsid w:val="00DB6D9C"/>
    <w:rsid w:val="00DC36BF"/>
    <w:rsid w:val="00DC423B"/>
    <w:rsid w:val="00DC44D2"/>
    <w:rsid w:val="00DC6464"/>
    <w:rsid w:val="00DC6E1C"/>
    <w:rsid w:val="00DC7775"/>
    <w:rsid w:val="00DD0E90"/>
    <w:rsid w:val="00DD1544"/>
    <w:rsid w:val="00DD1D4D"/>
    <w:rsid w:val="00DD43F6"/>
    <w:rsid w:val="00DD6E43"/>
    <w:rsid w:val="00DD7339"/>
    <w:rsid w:val="00DE1594"/>
    <w:rsid w:val="00DF04E6"/>
    <w:rsid w:val="00DF1351"/>
    <w:rsid w:val="00DF1B56"/>
    <w:rsid w:val="00DF1FC7"/>
    <w:rsid w:val="00DF4E9B"/>
    <w:rsid w:val="00E01324"/>
    <w:rsid w:val="00E0250D"/>
    <w:rsid w:val="00E03E1D"/>
    <w:rsid w:val="00E04C00"/>
    <w:rsid w:val="00E064C3"/>
    <w:rsid w:val="00E10CF8"/>
    <w:rsid w:val="00E12F50"/>
    <w:rsid w:val="00E1311C"/>
    <w:rsid w:val="00E13356"/>
    <w:rsid w:val="00E167DE"/>
    <w:rsid w:val="00E22C3F"/>
    <w:rsid w:val="00E24246"/>
    <w:rsid w:val="00E2481A"/>
    <w:rsid w:val="00E25E1C"/>
    <w:rsid w:val="00E26499"/>
    <w:rsid w:val="00E27A74"/>
    <w:rsid w:val="00E27B33"/>
    <w:rsid w:val="00E3055A"/>
    <w:rsid w:val="00E30F14"/>
    <w:rsid w:val="00E3147C"/>
    <w:rsid w:val="00E31833"/>
    <w:rsid w:val="00E32E18"/>
    <w:rsid w:val="00E33D88"/>
    <w:rsid w:val="00E34927"/>
    <w:rsid w:val="00E432A2"/>
    <w:rsid w:val="00E4538E"/>
    <w:rsid w:val="00E45FBC"/>
    <w:rsid w:val="00E462B0"/>
    <w:rsid w:val="00E46970"/>
    <w:rsid w:val="00E46E42"/>
    <w:rsid w:val="00E47C70"/>
    <w:rsid w:val="00E47C8C"/>
    <w:rsid w:val="00E51E8B"/>
    <w:rsid w:val="00E53023"/>
    <w:rsid w:val="00E60BB7"/>
    <w:rsid w:val="00E62107"/>
    <w:rsid w:val="00E62753"/>
    <w:rsid w:val="00E63E28"/>
    <w:rsid w:val="00E65EE8"/>
    <w:rsid w:val="00E706CB"/>
    <w:rsid w:val="00E722DA"/>
    <w:rsid w:val="00E73177"/>
    <w:rsid w:val="00E7442D"/>
    <w:rsid w:val="00E75FA0"/>
    <w:rsid w:val="00E76A79"/>
    <w:rsid w:val="00E77729"/>
    <w:rsid w:val="00E80559"/>
    <w:rsid w:val="00E80F65"/>
    <w:rsid w:val="00E82897"/>
    <w:rsid w:val="00E840D7"/>
    <w:rsid w:val="00E856A5"/>
    <w:rsid w:val="00E86D9C"/>
    <w:rsid w:val="00E906B1"/>
    <w:rsid w:val="00E914D0"/>
    <w:rsid w:val="00E93A5F"/>
    <w:rsid w:val="00E94D97"/>
    <w:rsid w:val="00E94F11"/>
    <w:rsid w:val="00E953C3"/>
    <w:rsid w:val="00E97A7D"/>
    <w:rsid w:val="00EA02A9"/>
    <w:rsid w:val="00EA1EF6"/>
    <w:rsid w:val="00EA5996"/>
    <w:rsid w:val="00EA5AE0"/>
    <w:rsid w:val="00EA7979"/>
    <w:rsid w:val="00EB35BC"/>
    <w:rsid w:val="00EB4CE0"/>
    <w:rsid w:val="00EB7A71"/>
    <w:rsid w:val="00EC06BC"/>
    <w:rsid w:val="00EC3BB6"/>
    <w:rsid w:val="00EC7044"/>
    <w:rsid w:val="00EC7054"/>
    <w:rsid w:val="00EC761C"/>
    <w:rsid w:val="00ED142A"/>
    <w:rsid w:val="00ED2756"/>
    <w:rsid w:val="00ED45FD"/>
    <w:rsid w:val="00ED4A93"/>
    <w:rsid w:val="00ED61FD"/>
    <w:rsid w:val="00ED7CF3"/>
    <w:rsid w:val="00EE0A78"/>
    <w:rsid w:val="00EE0F30"/>
    <w:rsid w:val="00EE45A2"/>
    <w:rsid w:val="00EE6B2C"/>
    <w:rsid w:val="00EF3F8D"/>
    <w:rsid w:val="00EF4156"/>
    <w:rsid w:val="00EF66BC"/>
    <w:rsid w:val="00EF687F"/>
    <w:rsid w:val="00EF7BCC"/>
    <w:rsid w:val="00F059E8"/>
    <w:rsid w:val="00F06F57"/>
    <w:rsid w:val="00F07035"/>
    <w:rsid w:val="00F10618"/>
    <w:rsid w:val="00F1144C"/>
    <w:rsid w:val="00F11ADC"/>
    <w:rsid w:val="00F16296"/>
    <w:rsid w:val="00F165FE"/>
    <w:rsid w:val="00F1686D"/>
    <w:rsid w:val="00F23EB0"/>
    <w:rsid w:val="00F24F5E"/>
    <w:rsid w:val="00F25A40"/>
    <w:rsid w:val="00F25C1F"/>
    <w:rsid w:val="00F26580"/>
    <w:rsid w:val="00F3333D"/>
    <w:rsid w:val="00F33794"/>
    <w:rsid w:val="00F37750"/>
    <w:rsid w:val="00F402E1"/>
    <w:rsid w:val="00F42307"/>
    <w:rsid w:val="00F42475"/>
    <w:rsid w:val="00F42DB2"/>
    <w:rsid w:val="00F42F99"/>
    <w:rsid w:val="00F436CD"/>
    <w:rsid w:val="00F47605"/>
    <w:rsid w:val="00F50EE0"/>
    <w:rsid w:val="00F51DA3"/>
    <w:rsid w:val="00F57AE7"/>
    <w:rsid w:val="00F618BC"/>
    <w:rsid w:val="00F6215D"/>
    <w:rsid w:val="00F642D6"/>
    <w:rsid w:val="00F6438B"/>
    <w:rsid w:val="00F65986"/>
    <w:rsid w:val="00F67128"/>
    <w:rsid w:val="00F726CD"/>
    <w:rsid w:val="00F73264"/>
    <w:rsid w:val="00F7528C"/>
    <w:rsid w:val="00F75A63"/>
    <w:rsid w:val="00F763DB"/>
    <w:rsid w:val="00F77348"/>
    <w:rsid w:val="00F82086"/>
    <w:rsid w:val="00F82820"/>
    <w:rsid w:val="00F8284E"/>
    <w:rsid w:val="00F85039"/>
    <w:rsid w:val="00F85181"/>
    <w:rsid w:val="00F92AF7"/>
    <w:rsid w:val="00F93586"/>
    <w:rsid w:val="00F96288"/>
    <w:rsid w:val="00F969AB"/>
    <w:rsid w:val="00F97B2E"/>
    <w:rsid w:val="00F97D70"/>
    <w:rsid w:val="00FA00FA"/>
    <w:rsid w:val="00FA068E"/>
    <w:rsid w:val="00FA08B8"/>
    <w:rsid w:val="00FA1437"/>
    <w:rsid w:val="00FA3EE7"/>
    <w:rsid w:val="00FA53B6"/>
    <w:rsid w:val="00FA74A6"/>
    <w:rsid w:val="00FA7D15"/>
    <w:rsid w:val="00FB0EEE"/>
    <w:rsid w:val="00FB3CE0"/>
    <w:rsid w:val="00FB4532"/>
    <w:rsid w:val="00FB5DCE"/>
    <w:rsid w:val="00FC24A8"/>
    <w:rsid w:val="00FC5E4A"/>
    <w:rsid w:val="00FD1507"/>
    <w:rsid w:val="00FD23AC"/>
    <w:rsid w:val="00FD2B6F"/>
    <w:rsid w:val="00FD2E12"/>
    <w:rsid w:val="00FD6773"/>
    <w:rsid w:val="00FD7329"/>
    <w:rsid w:val="00FE0F0E"/>
    <w:rsid w:val="00FE187A"/>
    <w:rsid w:val="00FE4549"/>
    <w:rsid w:val="00FE53F0"/>
    <w:rsid w:val="00FF013C"/>
    <w:rsid w:val="00FF2823"/>
    <w:rsid w:val="00FF351A"/>
    <w:rsid w:val="00FF5B47"/>
    <w:rsid w:val="00FF6210"/>
    <w:rsid w:val="00FF78E7"/>
    <w:rsid w:val="041239C3"/>
    <w:rsid w:val="5557D1FF"/>
    <w:rsid w:val="5DC66005"/>
    <w:rsid w:val="7C5AE757"/>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B3A84B2-1B2A-4874-87AC-8D5EE90E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2AE0"/>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15506836">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67170969">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silke.hesener@cargobull.com"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8" ma:contentTypeDescription="Ein neues Dokument erstellen." ma:contentTypeScope="" ma:versionID="57418b8b3f12adf6e31b3898086b3551">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a8656df734360460afeaaa177f79c8ac"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2.xml><?xml version="1.0" encoding="utf-8"?>
<ds:datastoreItem xmlns:ds="http://schemas.openxmlformats.org/officeDocument/2006/customXml" ds:itemID="{2951B2D4-1A6D-443C-A31E-F16D7A913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FDEFA1-3F59-404D-B2E7-44CA1F304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650</Words>
  <Characters>4101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4742</CharactersWithSpaces>
  <SharedDoc>false</SharedDoc>
  <HLinks>
    <vt:vector size="18" baseType="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91</cp:revision>
  <cp:lastPrinted>2022-06-20T13:58:00Z</cp:lastPrinted>
  <dcterms:created xsi:type="dcterms:W3CDTF">2022-06-16T08:06:00Z</dcterms:created>
  <dcterms:modified xsi:type="dcterms:W3CDTF">2023-03-31T09:02:00Z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