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20581989" w:rsidR="001C7A21" w:rsidRDefault="001C7A21" w:rsidP="001C7A21">
      <w:pPr>
        <w:jc w:val="right"/>
        <w:rPr>
          <w:rFonts w:eastAsia="Times New Roman"/>
          <w:b/>
          <w:bCs/>
        </w:rPr>
      </w:pPr>
      <w:r>
        <w:rPr>
          <w:rFonts w:eastAsia="Times New Roman"/>
          <w:b/>
          <w:bCs/>
        </w:rPr>
        <w:t>202</w:t>
      </w:r>
      <w:r w:rsidR="002C670A">
        <w:rPr>
          <w:rFonts w:eastAsia="Times New Roman"/>
          <w:b/>
          <w:bCs/>
        </w:rPr>
        <w:t>4</w:t>
      </w:r>
      <w:r>
        <w:rPr>
          <w:rFonts w:eastAsia="Times New Roman"/>
          <w:b/>
          <w:bCs/>
        </w:rPr>
        <w:t>-</w:t>
      </w:r>
      <w:r w:rsidR="0008355B">
        <w:rPr>
          <w:rFonts w:eastAsia="Times New Roman"/>
          <w:b/>
          <w:bCs/>
        </w:rPr>
        <w:t>50</w:t>
      </w:r>
      <w:r w:rsidR="009A2F63">
        <w:rPr>
          <w:rFonts w:eastAsia="Times New Roman"/>
          <w:b/>
          <w:bCs/>
        </w:rPr>
        <w:t>8</w:t>
      </w:r>
    </w:p>
    <w:p w14:paraId="216BA441" w14:textId="77777777" w:rsidR="001C7A21" w:rsidRDefault="001C7A21" w:rsidP="004C2CB7">
      <w:pPr>
        <w:tabs>
          <w:tab w:val="left" w:pos="1418"/>
          <w:tab w:val="left" w:pos="2410"/>
        </w:tabs>
        <w:spacing w:before="100"/>
        <w:ind w:right="-113"/>
        <w:outlineLvl w:val="0"/>
        <w:rPr>
          <w:rFonts w:eastAsia="Times New Roman"/>
          <w:sz w:val="20"/>
          <w:u w:val="single"/>
        </w:rPr>
      </w:pPr>
    </w:p>
    <w:p w14:paraId="07029B1D" w14:textId="6ABE1EFC" w:rsidR="0014137F" w:rsidRDefault="001C79DA" w:rsidP="0014137F">
      <w:pPr>
        <w:tabs>
          <w:tab w:val="left" w:pos="1418"/>
          <w:tab w:val="left" w:pos="2410"/>
        </w:tabs>
        <w:spacing w:before="100"/>
        <w:ind w:right="-113"/>
        <w:outlineLvl w:val="0"/>
        <w:rPr>
          <w:rFonts w:eastAsia="Tahoma"/>
          <w:b/>
          <w:bCs/>
        </w:rPr>
      </w:pPr>
      <w:r w:rsidRPr="008B6507">
        <w:rPr>
          <w:rFonts w:eastAsia="Times New Roman"/>
          <w:sz w:val="20"/>
          <w:u w:val="single"/>
        </w:rPr>
        <w:t>Schmitz Cargobull AG</w:t>
      </w:r>
      <w:r w:rsidRPr="008B6507">
        <w:rPr>
          <w:rFonts w:eastAsia="Times New Roman"/>
          <w:sz w:val="20"/>
          <w:u w:val="single"/>
        </w:rPr>
        <w:br/>
      </w:r>
      <w:r w:rsidR="000F310D">
        <w:rPr>
          <w:b/>
          <w:sz w:val="36"/>
          <w:szCs w:val="36"/>
        </w:rPr>
        <w:t>Sattel</w:t>
      </w:r>
      <w:r w:rsidR="00823946">
        <w:rPr>
          <w:b/>
          <w:sz w:val="36"/>
          <w:szCs w:val="36"/>
        </w:rPr>
        <w:t>kühl</w:t>
      </w:r>
      <w:r w:rsidR="000F310D">
        <w:rPr>
          <w:b/>
          <w:sz w:val="36"/>
          <w:szCs w:val="36"/>
        </w:rPr>
        <w:t>koffer S.KO CITY</w:t>
      </w:r>
      <w:r w:rsidR="0014137F">
        <w:rPr>
          <w:b/>
          <w:sz w:val="36"/>
          <w:szCs w:val="36"/>
        </w:rPr>
        <w:t xml:space="preserve"> – Die s</w:t>
      </w:r>
      <w:r w:rsidR="0037270E">
        <w:rPr>
          <w:b/>
          <w:sz w:val="36"/>
          <w:szCs w:val="36"/>
        </w:rPr>
        <w:t>chnell</w:t>
      </w:r>
      <w:r w:rsidR="0014137F">
        <w:rPr>
          <w:b/>
          <w:sz w:val="36"/>
          <w:szCs w:val="36"/>
        </w:rPr>
        <w:t>e</w:t>
      </w:r>
      <w:r w:rsidR="0037270E">
        <w:rPr>
          <w:b/>
          <w:sz w:val="36"/>
          <w:szCs w:val="36"/>
        </w:rPr>
        <w:t xml:space="preserve"> und wendi</w:t>
      </w:r>
      <w:r w:rsidR="00574144">
        <w:rPr>
          <w:b/>
          <w:sz w:val="36"/>
          <w:szCs w:val="36"/>
        </w:rPr>
        <w:t>g</w:t>
      </w:r>
      <w:r w:rsidR="0014137F">
        <w:rPr>
          <w:b/>
          <w:sz w:val="36"/>
          <w:szCs w:val="36"/>
        </w:rPr>
        <w:t>e Transportlösung für den städtischen Verteilerverkehr</w:t>
      </w:r>
      <w:r w:rsidR="00574144">
        <w:rPr>
          <w:b/>
          <w:sz w:val="36"/>
          <w:szCs w:val="36"/>
        </w:rPr>
        <w:t xml:space="preserve"> </w:t>
      </w:r>
    </w:p>
    <w:p w14:paraId="5CC6B450" w14:textId="0C385641" w:rsidR="00E323CC" w:rsidRDefault="00E323CC" w:rsidP="00E323CC">
      <w:pPr>
        <w:spacing w:line="360" w:lineRule="auto"/>
        <w:rPr>
          <w:rFonts w:eastAsia="Tahoma"/>
          <w:b/>
          <w:bCs/>
        </w:rPr>
      </w:pPr>
    </w:p>
    <w:p w14:paraId="70A677DE" w14:textId="7DAFF3CD" w:rsidR="001C79DA" w:rsidRDefault="002351AB" w:rsidP="00907347">
      <w:pPr>
        <w:numPr>
          <w:ilvl w:val="0"/>
          <w:numId w:val="1"/>
        </w:numPr>
        <w:spacing w:line="360" w:lineRule="auto"/>
        <w:rPr>
          <w:rFonts w:eastAsia="Tahoma"/>
          <w:b/>
          <w:bCs/>
        </w:rPr>
      </w:pPr>
      <w:bookmarkStart w:id="0" w:name="_Hlk92353897"/>
      <w:r>
        <w:rPr>
          <w:rFonts w:eastAsia="Tahoma"/>
          <w:b/>
          <w:bCs/>
        </w:rPr>
        <w:t>Ein</w:t>
      </w:r>
      <w:r w:rsidR="00341CA5">
        <w:rPr>
          <w:rFonts w:eastAsia="Tahoma"/>
          <w:b/>
          <w:bCs/>
        </w:rPr>
        <w:t>achsiger zwangsgelenkter</w:t>
      </w:r>
      <w:r w:rsidR="00B33EA1">
        <w:rPr>
          <w:rFonts w:eastAsia="Tahoma"/>
          <w:b/>
          <w:bCs/>
        </w:rPr>
        <w:t xml:space="preserve"> Aufbau</w:t>
      </w:r>
    </w:p>
    <w:p w14:paraId="74AB35C1" w14:textId="294E88D1" w:rsidR="00EC6E1F" w:rsidRDefault="00A13029" w:rsidP="00EC6E1F">
      <w:pPr>
        <w:pStyle w:val="Listenabsatz"/>
        <w:numPr>
          <w:ilvl w:val="0"/>
          <w:numId w:val="1"/>
        </w:numPr>
        <w:spacing w:line="360" w:lineRule="auto"/>
        <w:rPr>
          <w:rFonts w:eastAsia="Tahoma"/>
          <w:b/>
          <w:bCs/>
        </w:rPr>
      </w:pPr>
      <w:r>
        <w:rPr>
          <w:rFonts w:eastAsia="Tahoma"/>
          <w:b/>
          <w:bCs/>
        </w:rPr>
        <w:t xml:space="preserve">Mit </w:t>
      </w:r>
      <w:r w:rsidR="00502103">
        <w:rPr>
          <w:rFonts w:eastAsia="Tahoma"/>
          <w:b/>
          <w:bCs/>
        </w:rPr>
        <w:t xml:space="preserve">Schmitz Cargobull </w:t>
      </w:r>
      <w:r>
        <w:rPr>
          <w:rFonts w:eastAsia="Tahoma"/>
          <w:b/>
          <w:bCs/>
        </w:rPr>
        <w:t>Kühlgerät S</w:t>
      </w:r>
      <w:r w:rsidR="00954BD7">
        <w:rPr>
          <w:rFonts w:eastAsia="Tahoma"/>
          <w:b/>
          <w:bCs/>
        </w:rPr>
        <w:t>.</w:t>
      </w:r>
      <w:r>
        <w:rPr>
          <w:rFonts w:eastAsia="Tahoma"/>
          <w:b/>
          <w:bCs/>
        </w:rPr>
        <w:t>CU</w:t>
      </w:r>
      <w:r w:rsidR="00F92659">
        <w:rPr>
          <w:rFonts w:eastAsia="Tahoma"/>
          <w:b/>
          <w:bCs/>
        </w:rPr>
        <w:t xml:space="preserve"> </w:t>
      </w:r>
      <w:r w:rsidR="00456E1A">
        <w:rPr>
          <w:rFonts w:eastAsia="Tahoma"/>
          <w:b/>
          <w:bCs/>
        </w:rPr>
        <w:t>d</w:t>
      </w:r>
      <w:r w:rsidR="00F92659">
        <w:rPr>
          <w:rFonts w:eastAsia="Tahoma"/>
          <w:b/>
          <w:bCs/>
        </w:rPr>
        <w:t>8</w:t>
      </w:r>
      <w:r w:rsidR="005B4F2B">
        <w:rPr>
          <w:rFonts w:eastAsia="Tahoma"/>
          <w:b/>
          <w:bCs/>
        </w:rPr>
        <w:t>0</w:t>
      </w:r>
    </w:p>
    <w:p w14:paraId="0C635FFF" w14:textId="364A7845" w:rsidR="00EC6E1F" w:rsidRPr="00323BC5" w:rsidRDefault="0028653B" w:rsidP="00EC6E1F">
      <w:pPr>
        <w:pStyle w:val="Listenabsatz"/>
        <w:numPr>
          <w:ilvl w:val="0"/>
          <w:numId w:val="1"/>
        </w:numPr>
        <w:spacing w:line="360" w:lineRule="auto"/>
        <w:rPr>
          <w:rFonts w:eastAsia="Tahoma"/>
          <w:b/>
          <w:bCs/>
        </w:rPr>
      </w:pPr>
      <w:r>
        <w:rPr>
          <w:rFonts w:eastAsia="Tahoma"/>
          <w:b/>
          <w:bCs/>
        </w:rPr>
        <w:t xml:space="preserve">Mit Platz für </w:t>
      </w:r>
      <w:r w:rsidR="006477FD">
        <w:rPr>
          <w:rFonts w:eastAsia="Tahoma"/>
          <w:b/>
          <w:bCs/>
        </w:rPr>
        <w:t>36 Rollcontainer</w:t>
      </w:r>
      <w:r w:rsidR="00656BBB">
        <w:rPr>
          <w:rFonts w:eastAsia="Tahoma"/>
          <w:b/>
          <w:bCs/>
        </w:rPr>
        <w:t xml:space="preserve"> oder </w:t>
      </w:r>
      <w:r>
        <w:rPr>
          <w:rFonts w:eastAsia="Tahoma"/>
          <w:b/>
          <w:bCs/>
        </w:rPr>
        <w:t>22 Europaletten</w:t>
      </w:r>
      <w:r w:rsidR="00EC6E1F" w:rsidRPr="00907347">
        <w:rPr>
          <w:b/>
          <w:bCs/>
        </w:rPr>
        <w:t xml:space="preserve"> </w:t>
      </w:r>
    </w:p>
    <w:p w14:paraId="3F781025" w14:textId="61C38CC9" w:rsidR="00323BC5" w:rsidRPr="007F4208" w:rsidRDefault="00EA31EE" w:rsidP="00EC6E1F">
      <w:pPr>
        <w:pStyle w:val="Listenabsatz"/>
        <w:numPr>
          <w:ilvl w:val="0"/>
          <w:numId w:val="1"/>
        </w:numPr>
        <w:spacing w:line="360" w:lineRule="auto"/>
        <w:rPr>
          <w:rFonts w:eastAsia="Tahoma"/>
          <w:b/>
          <w:bCs/>
        </w:rPr>
      </w:pPr>
      <w:r>
        <w:rPr>
          <w:b/>
          <w:bCs/>
        </w:rPr>
        <w:t>Mit serienmäßiger Trailer-Telematik TrailerConnect</w:t>
      </w:r>
      <w:r w:rsidR="00384796" w:rsidRPr="00384796">
        <w:rPr>
          <w:b/>
          <w:bCs/>
        </w:rPr>
        <w:t>®</w:t>
      </w:r>
    </w:p>
    <w:bookmarkEnd w:id="0"/>
    <w:p w14:paraId="76A90DB8" w14:textId="77777777" w:rsidR="001C79DA" w:rsidRPr="006C5A22" w:rsidRDefault="001C79DA" w:rsidP="00AE0DD5">
      <w:pPr>
        <w:rPr>
          <w:rFonts w:eastAsia="Tahoma"/>
        </w:rPr>
      </w:pPr>
    </w:p>
    <w:p w14:paraId="42BE6DCE" w14:textId="1BB7F6D9" w:rsidR="0037270E" w:rsidRDefault="0014137F" w:rsidP="000815E4">
      <w:pPr>
        <w:spacing w:line="360" w:lineRule="auto"/>
        <w:outlineLvl w:val="0"/>
      </w:pPr>
      <w:r>
        <w:t>Juni 2024</w:t>
      </w:r>
      <w:r w:rsidR="00F42307">
        <w:t xml:space="preserve"> </w:t>
      </w:r>
      <w:r w:rsidR="002C1074">
        <w:t>–</w:t>
      </w:r>
      <w:r w:rsidR="00F42307">
        <w:t xml:space="preserve"> </w:t>
      </w:r>
      <w:r w:rsidR="000815E4" w:rsidRPr="00CD285E">
        <w:t xml:space="preserve">Ob für den Tiefkühl- oder Frischetransport, der </w:t>
      </w:r>
      <w:r w:rsidR="000815E4">
        <w:t>ein</w:t>
      </w:r>
      <w:r w:rsidR="000815E4" w:rsidRPr="00CD285E">
        <w:t>achsige</w:t>
      </w:r>
      <w:r w:rsidR="000815E4">
        <w:t xml:space="preserve"> Sattelkoffer</w:t>
      </w:r>
      <w:r w:rsidR="000815E4" w:rsidRPr="00CD285E">
        <w:t xml:space="preserve"> </w:t>
      </w:r>
      <w:r w:rsidR="000815E4">
        <w:t xml:space="preserve">S.KO CITY ist </w:t>
      </w:r>
      <w:r w:rsidR="000815E4" w:rsidRPr="008C2572">
        <w:t xml:space="preserve">vor allem in Ballungsräumen und Innenstädten zu </w:t>
      </w:r>
      <w:r w:rsidR="000815E4">
        <w:t>H</w:t>
      </w:r>
      <w:r w:rsidR="000815E4" w:rsidRPr="008C2572">
        <w:t>ause</w:t>
      </w:r>
      <w:r w:rsidR="006B29CB">
        <w:t xml:space="preserve"> und bietet Platz für </w:t>
      </w:r>
      <w:r w:rsidR="00412F2E">
        <w:t>36 Rollcontainer oder 22 Europaletten</w:t>
      </w:r>
      <w:r w:rsidR="000815E4" w:rsidRPr="008C2572">
        <w:t>.</w:t>
      </w:r>
      <w:r w:rsidR="000815E4">
        <w:t xml:space="preserve"> </w:t>
      </w:r>
      <w:r w:rsidR="00FB3A12">
        <w:t xml:space="preserve">Seine </w:t>
      </w:r>
      <w:r w:rsidR="00D917C3" w:rsidRPr="00583780">
        <w:t>mechanische Zwangslenkung</w:t>
      </w:r>
      <w:r w:rsidR="00E72BA4">
        <w:t xml:space="preserve"> sorgt</w:t>
      </w:r>
      <w:r w:rsidR="00D917C3" w:rsidRPr="00583780">
        <w:t xml:space="preserve"> für mehr Manövrierfähigkeit und weniger Reifenverschleiß</w:t>
      </w:r>
      <w:r w:rsidR="00E72BA4">
        <w:t>.</w:t>
      </w:r>
      <w:r w:rsidR="00D917C3">
        <w:t xml:space="preserve"> </w:t>
      </w:r>
      <w:r w:rsidR="00474BBA">
        <w:t xml:space="preserve">Durch die </w:t>
      </w:r>
      <w:r w:rsidR="0057638D">
        <w:t xml:space="preserve">niedrige Gesamthöhe, mit </w:t>
      </w:r>
      <w:r w:rsidR="00474BBA" w:rsidRPr="00474BBA">
        <w:t>2.250 mm Innenhöhe</w:t>
      </w:r>
      <w:r w:rsidR="008D2DA2">
        <w:t>, ist er flexibel einsetzbar</w:t>
      </w:r>
      <w:r w:rsidR="00474BBA" w:rsidRPr="00474BBA">
        <w:t>.</w:t>
      </w:r>
      <w:r w:rsidR="00A76F8C">
        <w:t xml:space="preserve"> </w:t>
      </w:r>
      <w:r w:rsidR="008D2DA2">
        <w:t>Ausgestattet mi</w:t>
      </w:r>
      <w:r w:rsidR="000815E4">
        <w:t>t dem Schmitz Cargobull Kühlaggregat S.CU d80 mit bewährtem, robustem und emissionsoptimiertem Dieselmotor</w:t>
      </w:r>
      <w:r w:rsidR="0037270E">
        <w:t xml:space="preserve"> </w:t>
      </w:r>
      <w:r w:rsidR="000815E4">
        <w:t xml:space="preserve">ist er optimal für den innerstädtischen Lebensmittel-Verteilerverkehr ausgestattet, </w:t>
      </w:r>
      <w:r w:rsidR="000815E4" w:rsidRPr="00163FC8">
        <w:t>wo der Transport verschiedener Produkte</w:t>
      </w:r>
      <w:r w:rsidR="000815E4">
        <w:t xml:space="preserve"> durch </w:t>
      </w:r>
      <w:r w:rsidR="000815E4" w:rsidRPr="00163FC8">
        <w:t>häufige Be- und Entlade</w:t>
      </w:r>
      <w:r w:rsidR="000815E4">
        <w:t>vorgänge</w:t>
      </w:r>
      <w:r w:rsidR="000815E4" w:rsidRPr="00163FC8">
        <w:t xml:space="preserve"> und Fahren in einer belebten Stadtumgebung </w:t>
      </w:r>
      <w:r w:rsidR="000815E4">
        <w:t xml:space="preserve">geprägt ist. </w:t>
      </w:r>
      <w:r w:rsidR="00852C75">
        <w:t xml:space="preserve">Wie alle Schmitz Cargobull </w:t>
      </w:r>
      <w:r w:rsidR="00085DDC">
        <w:t xml:space="preserve">Fahrzeuge ist </w:t>
      </w:r>
      <w:r w:rsidR="00AE7C65">
        <w:t xml:space="preserve">auch </w:t>
      </w:r>
      <w:r w:rsidR="00085DDC">
        <w:t xml:space="preserve">der S.KO CITY </w:t>
      </w:r>
      <w:r w:rsidR="00AE7C65">
        <w:t xml:space="preserve">serienmäßig </w:t>
      </w:r>
      <w:r w:rsidR="00085DDC">
        <w:t>mit de</w:t>
      </w:r>
      <w:r w:rsidR="00384796">
        <w:t>r</w:t>
      </w:r>
      <w:r w:rsidR="00085DDC">
        <w:t xml:space="preserve"> </w:t>
      </w:r>
      <w:r w:rsidR="00384796">
        <w:t>Trailer Telematik TrailerConnect</w:t>
      </w:r>
      <w:r w:rsidR="00384796" w:rsidRPr="00384796">
        <w:t>®</w:t>
      </w:r>
      <w:r w:rsidR="00384796">
        <w:t xml:space="preserve"> ausgestattet.</w:t>
      </w:r>
    </w:p>
    <w:p w14:paraId="4AD62EAE" w14:textId="77777777" w:rsidR="0037270E" w:rsidRDefault="0037270E" w:rsidP="000815E4">
      <w:pPr>
        <w:spacing w:line="360" w:lineRule="auto"/>
        <w:outlineLvl w:val="0"/>
      </w:pPr>
    </w:p>
    <w:p w14:paraId="12C78945" w14:textId="77777777" w:rsidR="00A938E0" w:rsidRDefault="00F27C37" w:rsidP="000815E4">
      <w:pPr>
        <w:spacing w:line="360" w:lineRule="auto"/>
        <w:outlineLvl w:val="0"/>
      </w:pPr>
      <w:r>
        <w:t>Die S.CU d80</w:t>
      </w:r>
      <w:r w:rsidR="005831E2">
        <w:t xml:space="preserve"> </w:t>
      </w:r>
      <w:r w:rsidR="006047F0">
        <w:t xml:space="preserve">Transportkältemaschine </w:t>
      </w:r>
      <w:r w:rsidR="005831E2">
        <w:t xml:space="preserve">ist </w:t>
      </w:r>
      <w:r w:rsidR="0093506F">
        <w:t>innerhalb</w:t>
      </w:r>
      <w:r>
        <w:t xml:space="preserve"> </w:t>
      </w:r>
      <w:r w:rsidR="005831E2">
        <w:t>de</w:t>
      </w:r>
      <w:r w:rsidR="00C961AD">
        <w:t>s</w:t>
      </w:r>
      <w:r w:rsidR="005831E2">
        <w:t xml:space="preserve"> </w:t>
      </w:r>
      <w:r w:rsidR="00C961AD">
        <w:t xml:space="preserve">Schmitz Cargobull Kühlgerät-Portfolios </w:t>
      </w:r>
      <w:r>
        <w:t>für den Volumenmarkt</w:t>
      </w:r>
      <w:r w:rsidR="00C961AD">
        <w:t xml:space="preserve"> ausgelegt. Mit der b</w:t>
      </w:r>
      <w:r>
        <w:t>ewährte</w:t>
      </w:r>
      <w:r w:rsidR="00C961AD">
        <w:t xml:space="preserve">n und </w:t>
      </w:r>
      <w:r>
        <w:t>robuste</w:t>
      </w:r>
      <w:r w:rsidR="00C961AD">
        <w:t xml:space="preserve">n </w:t>
      </w:r>
      <w:r>
        <w:t>4</w:t>
      </w:r>
      <w:r w:rsidR="00C961AD">
        <w:t>-Zylinder-</w:t>
      </w:r>
      <w:r>
        <w:t xml:space="preserve"> Dieselmotor-Technologie</w:t>
      </w:r>
      <w:r w:rsidR="005136C9">
        <w:t xml:space="preserve">, </w:t>
      </w:r>
      <w:r w:rsidR="00A0238A">
        <w:t>und b</w:t>
      </w:r>
      <w:r w:rsidR="005136C9">
        <w:t>is zu 14.000 Watt Kühl</w:t>
      </w:r>
      <w:r w:rsidR="00A0238A">
        <w:t>- bzw. b</w:t>
      </w:r>
      <w:r w:rsidR="005136C9">
        <w:t>is zu 10.500 Watt Heizleistung</w:t>
      </w:r>
      <w:r w:rsidR="00A0238A">
        <w:t xml:space="preserve">, </w:t>
      </w:r>
      <w:r w:rsidR="00C961AD">
        <w:t>ist sie in allen</w:t>
      </w:r>
      <w:r>
        <w:t xml:space="preserve"> Märkten einsetz</w:t>
      </w:r>
      <w:r w:rsidR="00C961AD">
        <w:t xml:space="preserve">bar, </w:t>
      </w:r>
      <w:r w:rsidR="00660C20">
        <w:t>auch</w:t>
      </w:r>
      <w:r>
        <w:t xml:space="preserve"> speziell für Länder mit minderwertiger Dieselqualität</w:t>
      </w:r>
      <w:r w:rsidR="00660C20">
        <w:t xml:space="preserve">. </w:t>
      </w:r>
      <w:r w:rsidR="00A94968">
        <w:t>D</w:t>
      </w:r>
      <w:r>
        <w:t>ank der variablen Drehzahlregelung des Dieselmotors</w:t>
      </w:r>
      <w:r w:rsidR="00A94968">
        <w:t xml:space="preserve"> </w:t>
      </w:r>
      <w:r w:rsidR="00E91FB0">
        <w:t>wird der Kraftstoff</w:t>
      </w:r>
      <w:r w:rsidR="0012232B">
        <w:t>verbrauch</w:t>
      </w:r>
      <w:r w:rsidR="00E91FB0">
        <w:t xml:space="preserve"> reduziert</w:t>
      </w:r>
      <w:r w:rsidR="00285CD7">
        <w:t xml:space="preserve">. Der </w:t>
      </w:r>
      <w:r>
        <w:t>Microchannel-Kondensator</w:t>
      </w:r>
      <w:r w:rsidR="00285CD7">
        <w:t xml:space="preserve"> sorgt</w:t>
      </w:r>
      <w:r>
        <w:t xml:space="preserve"> für mehr Zuverlässigkeit bei hohen Außentemperaturen</w:t>
      </w:r>
      <w:r w:rsidR="001F67BA">
        <w:t>, k</w:t>
      </w:r>
      <w:r w:rsidR="00DD38BD">
        <w:t xml:space="preserve">urze Abtauzyklen und hohe Heizleistung für schnelles Abtauen. </w:t>
      </w:r>
      <w:r w:rsidR="005C548B" w:rsidRPr="00BF748F">
        <w:t xml:space="preserve">Ein weiteres wichtiges </w:t>
      </w:r>
      <w:r w:rsidR="001F67BA">
        <w:t>Merkmal</w:t>
      </w:r>
      <w:r w:rsidR="001F67BA" w:rsidRPr="00BF748F">
        <w:t xml:space="preserve"> </w:t>
      </w:r>
      <w:r w:rsidR="005C548B" w:rsidRPr="00BF748F">
        <w:t>ist die Einhaltung der strengen Lautstärke-Emissionsregeln in Wohngebieten</w:t>
      </w:r>
      <w:r w:rsidR="00BB6877">
        <w:t>.</w:t>
      </w:r>
      <w:r w:rsidR="005C548B">
        <w:t xml:space="preserve"> </w:t>
      </w:r>
      <w:r w:rsidR="00BB6877">
        <w:t xml:space="preserve">Die </w:t>
      </w:r>
      <w:r w:rsidR="004A500A">
        <w:t xml:space="preserve">serienmäßige </w:t>
      </w:r>
      <w:r w:rsidR="00BB6877">
        <w:t xml:space="preserve">Ausstattung mit dem </w:t>
      </w:r>
      <w:r w:rsidR="004A500A">
        <w:t xml:space="preserve">Silence-Kit macht </w:t>
      </w:r>
      <w:r w:rsidR="00EC29D6">
        <w:t>sie zur derzeit l</w:t>
      </w:r>
      <w:r>
        <w:t>eiseste</w:t>
      </w:r>
      <w:r w:rsidR="00EC29D6">
        <w:t>n</w:t>
      </w:r>
      <w:r>
        <w:t xml:space="preserve"> </w:t>
      </w:r>
      <w:r w:rsidR="00EC29D6">
        <w:t>Transportkältemasch</w:t>
      </w:r>
      <w:r>
        <w:t>ine auf dem Markt</w:t>
      </w:r>
      <w:r w:rsidR="00DD38BD">
        <w:t xml:space="preserve"> </w:t>
      </w:r>
      <w:r w:rsidR="008C2C68">
        <w:t xml:space="preserve">(94,9 dB(A)) </w:t>
      </w:r>
      <w:r w:rsidR="00DD38BD">
        <w:t xml:space="preserve">und sorgt </w:t>
      </w:r>
      <w:r w:rsidR="005C548B">
        <w:t xml:space="preserve">dafür, </w:t>
      </w:r>
    </w:p>
    <w:p w14:paraId="2410D611" w14:textId="77777777" w:rsidR="00A938E0" w:rsidRDefault="00A938E0" w:rsidP="000815E4">
      <w:pPr>
        <w:spacing w:line="360" w:lineRule="auto"/>
        <w:outlineLvl w:val="0"/>
      </w:pPr>
    </w:p>
    <w:p w14:paraId="3E4B7271" w14:textId="77777777" w:rsidR="00A938E0" w:rsidRDefault="00A938E0" w:rsidP="000815E4">
      <w:pPr>
        <w:spacing w:line="360" w:lineRule="auto"/>
        <w:outlineLvl w:val="0"/>
      </w:pPr>
    </w:p>
    <w:p w14:paraId="3C61FBBC" w14:textId="7B7FD313" w:rsidR="00A938E0" w:rsidRDefault="00A938E0" w:rsidP="00A938E0">
      <w:pPr>
        <w:jc w:val="right"/>
        <w:rPr>
          <w:rFonts w:eastAsia="Times New Roman"/>
          <w:b/>
          <w:bCs/>
        </w:rPr>
      </w:pPr>
      <w:r>
        <w:rPr>
          <w:rFonts w:eastAsia="Times New Roman"/>
          <w:b/>
          <w:bCs/>
        </w:rPr>
        <w:t>2024-50</w:t>
      </w:r>
      <w:r w:rsidR="009A2F63">
        <w:rPr>
          <w:rFonts w:eastAsia="Times New Roman"/>
          <w:b/>
          <w:bCs/>
        </w:rPr>
        <w:t>8</w:t>
      </w:r>
    </w:p>
    <w:p w14:paraId="5B25D2CC" w14:textId="77777777" w:rsidR="00A938E0" w:rsidRDefault="00A938E0" w:rsidP="000815E4">
      <w:pPr>
        <w:spacing w:line="360" w:lineRule="auto"/>
        <w:outlineLvl w:val="0"/>
      </w:pPr>
    </w:p>
    <w:p w14:paraId="3628B4DF" w14:textId="73E2B425" w:rsidR="00F27C37" w:rsidRDefault="005C548B" w:rsidP="000815E4">
      <w:pPr>
        <w:spacing w:line="360" w:lineRule="auto"/>
        <w:outlineLvl w:val="0"/>
      </w:pPr>
      <w:r>
        <w:t>dass</w:t>
      </w:r>
      <w:r w:rsidR="00EC29D6">
        <w:t xml:space="preserve"> </w:t>
      </w:r>
      <w:r w:rsidR="003751FE">
        <w:t>die Geräuschemissionen</w:t>
      </w:r>
      <w:r>
        <w:t xml:space="preserve"> </w:t>
      </w:r>
      <w:r w:rsidRPr="00BF748F">
        <w:t xml:space="preserve">beim Be- und Entladen in den Nacht- und </w:t>
      </w:r>
      <w:r>
        <w:t xml:space="preserve">in den </w:t>
      </w:r>
      <w:r w:rsidRPr="00BF748F">
        <w:t xml:space="preserve">Morgenstunden </w:t>
      </w:r>
      <w:r>
        <w:t>extrem</w:t>
      </w:r>
      <w:r w:rsidRPr="00BF748F">
        <w:t xml:space="preserve"> reduziert</w:t>
      </w:r>
      <w:r>
        <w:t xml:space="preserve"> </w:t>
      </w:r>
      <w:r w:rsidR="003751FE">
        <w:t>werden</w:t>
      </w:r>
      <w:r>
        <w:t xml:space="preserve">. </w:t>
      </w:r>
      <w:r w:rsidR="00DD38BD">
        <w:t>D</w:t>
      </w:r>
      <w:r w:rsidR="00EC29D6">
        <w:t xml:space="preserve">ie S.CU </w:t>
      </w:r>
      <w:r w:rsidR="00307D1C">
        <w:t>d80 ist in</w:t>
      </w:r>
      <w:r w:rsidR="00F27C37">
        <w:t xml:space="preserve"> MonoTemp-Version</w:t>
      </w:r>
      <w:r w:rsidR="00307D1C">
        <w:t xml:space="preserve"> verfügbar.</w:t>
      </w:r>
      <w:r w:rsidR="00DD38BD">
        <w:t xml:space="preserve"> </w:t>
      </w:r>
    </w:p>
    <w:p w14:paraId="1BDDA6D7" w14:textId="77777777" w:rsidR="00286BA9" w:rsidRDefault="00286BA9" w:rsidP="005C548B">
      <w:pPr>
        <w:spacing w:line="360" w:lineRule="auto"/>
        <w:outlineLvl w:val="0"/>
      </w:pPr>
    </w:p>
    <w:p w14:paraId="28EAFDCB" w14:textId="0CD4DD21" w:rsidR="000815E4" w:rsidRPr="00163FC8" w:rsidRDefault="00DD38BD" w:rsidP="002B6C01">
      <w:pPr>
        <w:spacing w:line="360" w:lineRule="auto"/>
        <w:outlineLvl w:val="0"/>
      </w:pPr>
      <w:r>
        <w:t>D</w:t>
      </w:r>
      <w:r w:rsidR="000815E4" w:rsidRPr="002964CB">
        <w:t xml:space="preserve">er </w:t>
      </w:r>
      <w:r w:rsidR="000815E4">
        <w:t xml:space="preserve">S.KO CITY </w:t>
      </w:r>
      <w:r w:rsidR="008C64EC">
        <w:t xml:space="preserve">mit dem bewährten FERROPLAST-Aufbau </w:t>
      </w:r>
      <w:r w:rsidR="000815E4">
        <w:t>kommt h</w:t>
      </w:r>
      <w:r w:rsidR="000815E4" w:rsidRPr="00163FC8">
        <w:t xml:space="preserve">auptsächlich </w:t>
      </w:r>
      <w:r w:rsidR="000815E4">
        <w:t xml:space="preserve">im Verteilerverkehr </w:t>
      </w:r>
      <w:r w:rsidR="000815E4" w:rsidRPr="00163FC8">
        <w:t xml:space="preserve">von </w:t>
      </w:r>
      <w:r w:rsidR="00733316">
        <w:t>Lebensmittel-</w:t>
      </w:r>
      <w:r w:rsidR="000815E4" w:rsidRPr="00163FC8">
        <w:t>Logistikunternehmen</w:t>
      </w:r>
      <w:r w:rsidR="000815E4">
        <w:t xml:space="preserve"> zum Einsatz.</w:t>
      </w:r>
      <w:r w:rsidR="00286BA9">
        <w:t xml:space="preserve"> </w:t>
      </w:r>
      <w:r w:rsidR="000815E4">
        <w:t>F</w:t>
      </w:r>
      <w:r w:rsidR="000815E4" w:rsidRPr="00163FC8">
        <w:t>lexible Ausstattungspakete ermöglich</w:t>
      </w:r>
      <w:r w:rsidR="000815E4">
        <w:t>en</w:t>
      </w:r>
      <w:r w:rsidR="000815E4" w:rsidRPr="00163FC8">
        <w:t xml:space="preserve"> es de</w:t>
      </w:r>
      <w:r w:rsidR="000815E4">
        <w:t>m</w:t>
      </w:r>
      <w:r w:rsidR="000815E4" w:rsidRPr="00163FC8">
        <w:t xml:space="preserve"> </w:t>
      </w:r>
      <w:r w:rsidR="000815E4">
        <w:t>Transportunternehmer</w:t>
      </w:r>
      <w:r w:rsidR="000815E4" w:rsidRPr="00163FC8">
        <w:t xml:space="preserve">, den </w:t>
      </w:r>
      <w:r w:rsidR="000815E4">
        <w:t>Auflieger</w:t>
      </w:r>
      <w:r w:rsidR="000815E4" w:rsidRPr="00163FC8">
        <w:t xml:space="preserve"> an die jeweiligen </w:t>
      </w:r>
      <w:r w:rsidR="000815E4">
        <w:t>Transport- und Logistik-</w:t>
      </w:r>
      <w:r w:rsidR="000815E4" w:rsidRPr="00163FC8">
        <w:t>Bedürfnisse anzupassen</w:t>
      </w:r>
      <w:r w:rsidR="000815E4">
        <w:t xml:space="preserve">. </w:t>
      </w:r>
      <w:r w:rsidR="00763187">
        <w:t>Der optimierte Airline-Boden ist</w:t>
      </w:r>
      <w:r w:rsidR="005A7A10">
        <w:t xml:space="preserve"> </w:t>
      </w:r>
      <w:r w:rsidR="00763187">
        <w:t xml:space="preserve">rutschfest, leicht zu reinigen und entspricht den Hygienestandards. </w:t>
      </w:r>
      <w:r w:rsidR="005A7A10">
        <w:t>Der Aufbau verfügt über</w:t>
      </w:r>
      <w:r w:rsidR="00FF0B86">
        <w:t xml:space="preserve"> v</w:t>
      </w:r>
      <w:r w:rsidR="00763187">
        <w:t>ertikale Teleskopbalken über die gesamte Länge, die zur Ladungssicherung einfach und schnell im Airline-Boden befestigt werden. Hohe Scheuerleisten schützen den Innenraum</w:t>
      </w:r>
      <w:r w:rsidR="000C2ED4">
        <w:t xml:space="preserve"> und die </w:t>
      </w:r>
      <w:r w:rsidR="00EF4B74" w:rsidRPr="00EF4B74">
        <w:t>LED-Innenbeleuchtung</w:t>
      </w:r>
      <w:r w:rsidR="000C2ED4">
        <w:t xml:space="preserve"> sorgt </w:t>
      </w:r>
      <w:r w:rsidR="00EF4B74" w:rsidRPr="00EF4B74">
        <w:t>für bessere Sicht</w:t>
      </w:r>
      <w:r w:rsidR="000C2ED4">
        <w:t>verhältnisse</w:t>
      </w:r>
      <w:r w:rsidR="009F78FC">
        <w:t xml:space="preserve"> und Arbeitsbedingungen</w:t>
      </w:r>
      <w:r w:rsidR="00EF4B74" w:rsidRPr="00EF4B74">
        <w:t>.</w:t>
      </w:r>
      <w:r w:rsidR="002B6C01" w:rsidRPr="002B6C01">
        <w:t xml:space="preserve"> </w:t>
      </w:r>
      <w:r w:rsidR="00F740DE">
        <w:t xml:space="preserve">Mit den </w:t>
      </w:r>
      <w:r w:rsidR="007D4D2B">
        <w:t>drei</w:t>
      </w:r>
      <w:r w:rsidR="002B6C01">
        <w:t>teilige</w:t>
      </w:r>
      <w:r w:rsidR="00F740DE">
        <w:t>n</w:t>
      </w:r>
      <w:r w:rsidR="002B6C01">
        <w:t xml:space="preserve"> isolierte</w:t>
      </w:r>
      <w:r w:rsidR="00F740DE">
        <w:t>n</w:t>
      </w:r>
      <w:r w:rsidR="002B6C01">
        <w:t xml:space="preserve"> Schiebevorhänge</w:t>
      </w:r>
      <w:r w:rsidR="00F740DE">
        <w:t>n</w:t>
      </w:r>
      <w:r w:rsidR="002B6C01">
        <w:t xml:space="preserve"> im </w:t>
      </w:r>
      <w:r w:rsidR="00AA7AD0">
        <w:t xml:space="preserve">Frachtraum </w:t>
      </w:r>
      <w:r w:rsidR="00F740DE">
        <w:t xml:space="preserve">bleiben die </w:t>
      </w:r>
      <w:r w:rsidR="00D46B42">
        <w:t>Temperaturverhältnisse konstant</w:t>
      </w:r>
      <w:r w:rsidR="002B6C01">
        <w:t>.</w:t>
      </w:r>
      <w:r w:rsidR="002F5BFA">
        <w:t xml:space="preserve"> </w:t>
      </w:r>
      <w:r w:rsidR="00BA7E2A">
        <w:t>Eine</w:t>
      </w:r>
      <w:r w:rsidR="002F5BFA">
        <w:t xml:space="preserve"> </w:t>
      </w:r>
      <w:r w:rsidR="002F5BFA" w:rsidRPr="002F5BFA">
        <w:t>2,5</w:t>
      </w:r>
      <w:r w:rsidR="00AA7AD0">
        <w:t xml:space="preserve"> </w:t>
      </w:r>
      <w:r w:rsidR="002F5BFA" w:rsidRPr="002F5BFA">
        <w:t xml:space="preserve">t Standard-Ladebordwand </w:t>
      </w:r>
      <w:r w:rsidR="00BA7E2A">
        <w:t xml:space="preserve">rundet das Ausstattungsangebot ab und </w:t>
      </w:r>
      <w:r w:rsidR="002F5BFA" w:rsidRPr="002F5BFA">
        <w:t>sorgt für mehr Zuverlässigkeit und Hebeeffizienz</w:t>
      </w:r>
      <w:r w:rsidR="00D65BA1">
        <w:t>.</w:t>
      </w:r>
    </w:p>
    <w:p w14:paraId="01F9062B" w14:textId="77777777" w:rsidR="000815E4" w:rsidRDefault="000815E4" w:rsidP="000815E4">
      <w:pPr>
        <w:spacing w:line="360" w:lineRule="auto"/>
      </w:pPr>
    </w:p>
    <w:p w14:paraId="496E49BB" w14:textId="6B830C77" w:rsidR="000815E4" w:rsidRDefault="000815E4" w:rsidP="000815E4">
      <w:pPr>
        <w:spacing w:line="360" w:lineRule="auto"/>
      </w:pPr>
      <w:r>
        <w:t>Der S.KO CITY ist mit einem dynamischen Heckrammschutz ausgestattet</w:t>
      </w:r>
      <w:r w:rsidR="006C749B">
        <w:t>. Dieser</w:t>
      </w:r>
      <w:r w:rsidR="00E47BD5">
        <w:t xml:space="preserve"> schützt das</w:t>
      </w:r>
      <w:r>
        <w:t xml:space="preserve"> Fahrzeug optimal vor Beschädigungen</w:t>
      </w:r>
      <w:r w:rsidR="00C75143" w:rsidRPr="00583780">
        <w:t xml:space="preserve">, wenn der Anhänger rückwärts an eine Rampe </w:t>
      </w:r>
      <w:r w:rsidR="00AA7AD0">
        <w:t>gefahren wird</w:t>
      </w:r>
      <w:r w:rsidR="00C75143" w:rsidRPr="00583780">
        <w:t>. Gleichzeitig gleichen die Edelstahl-Rollenpuffer die Höhenveränderung des Anhängers aus, wenn er von einem Gabelstapler angefahren wird.</w:t>
      </w:r>
    </w:p>
    <w:p w14:paraId="270F67EC" w14:textId="77777777" w:rsidR="000815E4" w:rsidRDefault="000815E4" w:rsidP="000815E4">
      <w:pPr>
        <w:spacing w:line="360" w:lineRule="auto"/>
      </w:pPr>
    </w:p>
    <w:p w14:paraId="1512A32D" w14:textId="404B13E5" w:rsidR="000815E4" w:rsidRDefault="00E03EC8" w:rsidP="000815E4">
      <w:pPr>
        <w:spacing w:line="360" w:lineRule="auto"/>
      </w:pPr>
      <w:r>
        <w:t xml:space="preserve">Das Design der </w:t>
      </w:r>
      <w:r w:rsidR="000815E4">
        <w:t>zentrale</w:t>
      </w:r>
      <w:r>
        <w:t>n</w:t>
      </w:r>
      <w:r w:rsidR="000815E4">
        <w:t xml:space="preserve"> Elektrobox</w:t>
      </w:r>
      <w:r w:rsidR="00A967C3">
        <w:t xml:space="preserve"> ist</w:t>
      </w:r>
      <w:r>
        <w:t xml:space="preserve"> aktualisiert worden</w:t>
      </w:r>
      <w:r w:rsidR="009F721B">
        <w:t>, sie</w:t>
      </w:r>
      <w:r w:rsidR="007D0BF3">
        <w:t xml:space="preserve"> </w:t>
      </w:r>
      <w:r w:rsidR="007B17D9">
        <w:t xml:space="preserve">macht </w:t>
      </w:r>
      <w:r w:rsidR="000815E4">
        <w:t xml:space="preserve">alle elektrischen Anschlüsse an einem </w:t>
      </w:r>
      <w:r w:rsidR="007B17D9">
        <w:t xml:space="preserve">Ort </w:t>
      </w:r>
      <w:r w:rsidR="000815E4">
        <w:t xml:space="preserve">leicht zugänglich. So </w:t>
      </w:r>
      <w:r w:rsidR="00047218">
        <w:t>befinden sich</w:t>
      </w:r>
      <w:r w:rsidR="000815E4">
        <w:t xml:space="preserve"> zur Nachrüstung neuer elektrischer Optionen und Funktionen, alle elektrischen Anschlüsse </w:t>
      </w:r>
      <w:r w:rsidR="009F721B">
        <w:t xml:space="preserve">mit vollständiger Dokumentation </w:t>
      </w:r>
      <w:r w:rsidR="000815E4">
        <w:t>an einem Ort. Das erleichtert den Zugang, die Wartung und den Service für sämtliche elektrischen Komponenten.</w:t>
      </w:r>
    </w:p>
    <w:p w14:paraId="070AB20B" w14:textId="77777777" w:rsidR="000815E4" w:rsidRDefault="000815E4" w:rsidP="000815E4">
      <w:pPr>
        <w:spacing w:line="360" w:lineRule="auto"/>
      </w:pPr>
    </w:p>
    <w:p w14:paraId="585EC887" w14:textId="6DAAE7E5" w:rsidR="00F35280" w:rsidRDefault="000815E4" w:rsidP="000815E4">
      <w:pPr>
        <w:spacing w:line="360" w:lineRule="auto"/>
      </w:pPr>
      <w:r w:rsidRPr="009E328B">
        <w:t>Der S.KO CITY</w:t>
      </w:r>
      <w:r>
        <w:t xml:space="preserve"> </w:t>
      </w:r>
      <w:r w:rsidRPr="009E328B">
        <w:t xml:space="preserve">biete viele Optionen die zur Sicherheit beitragen. Diese </w:t>
      </w:r>
      <w:r w:rsidR="004B4CE3">
        <w:t>umfassen</w:t>
      </w:r>
      <w:r w:rsidRPr="009E328B">
        <w:t xml:space="preserve"> eine</w:t>
      </w:r>
      <w:r>
        <w:t xml:space="preserve"> Rückfahrkamera</w:t>
      </w:r>
      <w:r w:rsidRPr="009E328B">
        <w:t xml:space="preserve"> und eine</w:t>
      </w:r>
      <w:r w:rsidR="004B4CE3">
        <w:t>n</w:t>
      </w:r>
      <w:r w:rsidRPr="009E328B">
        <w:t xml:space="preserve"> Arbeitsscheinwerfer auf der Oberseite des Heckrahmens. Ebenso sind zwei Einheiten LED-Rückfahrscheinwerfer sowie weitere Sicherheitsleuchten am Heck vorhanden. Rechts und links sind </w:t>
      </w:r>
      <w:r w:rsidR="0065096C">
        <w:t>b</w:t>
      </w:r>
      <w:r w:rsidRPr="009E328B">
        <w:t xml:space="preserve">linkende Seitenmarkierungsleuchten angebracht. </w:t>
      </w:r>
      <w:r w:rsidRPr="007C6613">
        <w:t xml:space="preserve">Schnee- und Eisplattenschutzprofile auf dem Dach mit einer V-förmigen </w:t>
      </w:r>
    </w:p>
    <w:p w14:paraId="2F4E7D39" w14:textId="119D3DF6" w:rsidR="000815E4" w:rsidRPr="00484CF5" w:rsidRDefault="000815E4" w:rsidP="000815E4">
      <w:pPr>
        <w:spacing w:line="360" w:lineRule="auto"/>
      </w:pPr>
      <w:r w:rsidRPr="007C6613">
        <w:t>Regenleiste schützen die Ladung sowie die anderen Verkehrsteilnehmer und das akustische Warnsystem reduziert die Unfallgefahr beim Rückwärtsfahren.</w:t>
      </w:r>
    </w:p>
    <w:p w14:paraId="4A9F3416" w14:textId="77777777" w:rsidR="0082353E" w:rsidRDefault="0082353E" w:rsidP="00F35280">
      <w:pPr>
        <w:jc w:val="right"/>
        <w:rPr>
          <w:rFonts w:eastAsia="Times New Roman"/>
          <w:b/>
          <w:bCs/>
        </w:rPr>
      </w:pPr>
    </w:p>
    <w:p w14:paraId="44646599" w14:textId="77777777" w:rsidR="0082353E" w:rsidRDefault="0082353E" w:rsidP="00F35280">
      <w:pPr>
        <w:jc w:val="right"/>
        <w:rPr>
          <w:rFonts w:eastAsia="Times New Roman"/>
          <w:b/>
          <w:bCs/>
        </w:rPr>
      </w:pPr>
    </w:p>
    <w:p w14:paraId="7515C15E" w14:textId="77777777" w:rsidR="0082353E" w:rsidRDefault="0082353E" w:rsidP="00F35280">
      <w:pPr>
        <w:jc w:val="right"/>
        <w:rPr>
          <w:rFonts w:eastAsia="Times New Roman"/>
          <w:b/>
          <w:bCs/>
        </w:rPr>
      </w:pPr>
    </w:p>
    <w:p w14:paraId="728AFAAF" w14:textId="77777777" w:rsidR="0082353E" w:rsidRDefault="0082353E" w:rsidP="00F35280">
      <w:pPr>
        <w:jc w:val="right"/>
        <w:rPr>
          <w:rFonts w:eastAsia="Times New Roman"/>
          <w:b/>
          <w:bCs/>
        </w:rPr>
      </w:pPr>
    </w:p>
    <w:p w14:paraId="4D8E9E1A" w14:textId="3B674A4F" w:rsidR="00F35280" w:rsidRDefault="00F35280" w:rsidP="00F35280">
      <w:pPr>
        <w:jc w:val="right"/>
        <w:rPr>
          <w:rFonts w:eastAsia="Times New Roman"/>
          <w:b/>
          <w:bCs/>
        </w:rPr>
      </w:pPr>
      <w:r>
        <w:rPr>
          <w:rFonts w:eastAsia="Times New Roman"/>
          <w:b/>
          <w:bCs/>
        </w:rPr>
        <w:t>2024-50</w:t>
      </w:r>
      <w:r w:rsidR="009A2F63">
        <w:rPr>
          <w:rFonts w:eastAsia="Times New Roman"/>
          <w:b/>
          <w:bCs/>
        </w:rPr>
        <w:t>8</w:t>
      </w:r>
    </w:p>
    <w:p w14:paraId="560F5BA0" w14:textId="77777777" w:rsidR="006A6110" w:rsidRDefault="006A6110" w:rsidP="006A6110">
      <w:pPr>
        <w:spacing w:line="360" w:lineRule="auto"/>
        <w:outlineLvl w:val="0"/>
      </w:pPr>
    </w:p>
    <w:p w14:paraId="32D70749" w14:textId="77777777" w:rsidR="00F26CA7" w:rsidRDefault="00F26CA7" w:rsidP="00F26CA7">
      <w:pPr>
        <w:spacing w:line="360" w:lineRule="auto"/>
      </w:pPr>
    </w:p>
    <w:p w14:paraId="7E3F4B51" w14:textId="77777777" w:rsidR="00F26CA7" w:rsidRPr="003879FE" w:rsidRDefault="00F26CA7" w:rsidP="00F26CA7">
      <w:pPr>
        <w:ind w:right="850"/>
        <w:rPr>
          <w:rFonts w:eastAsia="Calibri"/>
          <w:sz w:val="16"/>
          <w:szCs w:val="16"/>
        </w:rPr>
      </w:pPr>
      <w:r w:rsidRPr="003879FE">
        <w:rPr>
          <w:rFonts w:eastAsia="Calibri"/>
          <w:b/>
          <w:bCs/>
          <w:sz w:val="16"/>
          <w:szCs w:val="16"/>
          <w:u w:val="single"/>
        </w:rPr>
        <w:t xml:space="preserve">Über Schmitz Cargobull </w:t>
      </w:r>
    </w:p>
    <w:p w14:paraId="5D394D6C" w14:textId="77777777" w:rsidR="00F26CA7" w:rsidRPr="003879FE" w:rsidRDefault="00F26CA7" w:rsidP="00F26CA7">
      <w:pPr>
        <w:pStyle w:val="StandardWeb"/>
        <w:spacing w:before="0" w:beforeAutospacing="0" w:after="0" w:afterAutospacing="0"/>
        <w:rPr>
          <w:rFonts w:ascii="Arial" w:hAnsi="Arial" w:cs="Arial"/>
          <w:sz w:val="16"/>
          <w:szCs w:val="16"/>
        </w:rPr>
      </w:pPr>
      <w:r w:rsidRPr="003879FE">
        <w:rPr>
          <w:rFonts w:ascii="Arial" w:hAnsi="Arial" w:cs="Arial"/>
          <w:sz w:val="16"/>
          <w:szCs w:val="16"/>
        </w:rPr>
        <w:t>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w:t>
      </w:r>
      <w:r>
        <w:rPr>
          <w:rFonts w:ascii="Arial" w:hAnsi="Arial" w:cs="Arial"/>
          <w:sz w:val="16"/>
          <w:szCs w:val="16"/>
        </w:rPr>
        <w:t xml:space="preserve"> </w:t>
      </w:r>
      <w:r w:rsidRPr="003879FE">
        <w:rPr>
          <w:rFonts w:ascii="Arial" w:hAnsi="Arial" w:cs="Arial"/>
          <w:color w:val="000000"/>
          <w:sz w:val="16"/>
          <w:szCs w:val="16"/>
          <w:shd w:val="clear" w:color="auto" w:fill="FFFFFF"/>
        </w:rPr>
        <w:t xml:space="preserve">Schmitz Cargobull wurde 1892 im Münsterland (Deutschland) gegründet. Das familiengeführte </w:t>
      </w:r>
      <w:r w:rsidRPr="003879FE">
        <w:rPr>
          <w:rFonts w:ascii="Arial" w:hAnsi="Arial" w:cs="Arial"/>
          <w:sz w:val="16"/>
          <w:szCs w:val="16"/>
        </w:rPr>
        <w:t>Unternehmen produziert pro Jahr mit über 6.000 Mitarbeitern rund 60.000 Fahrzeuge und erwirtschaftete</w:t>
      </w:r>
      <w:r w:rsidRPr="003879FE">
        <w:rPr>
          <w:rFonts w:ascii="Arial" w:hAnsi="Arial" w:cs="Arial"/>
          <w:color w:val="000000"/>
          <w:sz w:val="16"/>
          <w:szCs w:val="16"/>
          <w:shd w:val="clear" w:color="auto" w:fill="FFFFFF"/>
        </w:rPr>
        <w:t xml:space="preserve"> im Geschäftsjahr 2022/23 einen Umsatz von rund 2,6 Mrd. Euro. Das</w:t>
      </w:r>
      <w:r w:rsidRPr="003879FE">
        <w:rPr>
          <w:rFonts w:ascii="Arial" w:hAnsi="Arial" w:cs="Arial"/>
          <w:color w:val="000000"/>
          <w:sz w:val="16"/>
          <w:szCs w:val="16"/>
        </w:rPr>
        <w:t xml:space="preserve"> internationale Produktions-Netzwerk umfasst aktuell</w:t>
      </w:r>
      <w:r w:rsidRPr="003879FE">
        <w:rPr>
          <w:rFonts w:ascii="Arial" w:hAnsi="Arial" w:cs="Arial"/>
          <w:color w:val="FF0000"/>
          <w:sz w:val="16"/>
          <w:szCs w:val="16"/>
        </w:rPr>
        <w:t xml:space="preserve"> </w:t>
      </w:r>
      <w:r w:rsidRPr="003879FE">
        <w:rPr>
          <w:rFonts w:ascii="Arial" w:hAnsi="Arial" w:cs="Arial"/>
          <w:sz w:val="16"/>
          <w:szCs w:val="16"/>
        </w:rPr>
        <w:t>zehn</w:t>
      </w:r>
      <w:r w:rsidRPr="003879FE">
        <w:rPr>
          <w:rFonts w:ascii="Arial" w:hAnsi="Arial" w:cs="Arial"/>
          <w:color w:val="FF0000"/>
          <w:sz w:val="16"/>
          <w:szCs w:val="16"/>
        </w:rPr>
        <w:t xml:space="preserve"> </w:t>
      </w:r>
      <w:r w:rsidRPr="003879FE">
        <w:rPr>
          <w:rFonts w:ascii="Arial" w:hAnsi="Arial" w:cs="Arial"/>
          <w:color w:val="000000"/>
          <w:sz w:val="16"/>
          <w:szCs w:val="16"/>
        </w:rPr>
        <w:t>Werke in Deutschland, Litauen, Spanien, England, Türkei, Slowakei sowie in Australien</w:t>
      </w:r>
      <w:r w:rsidRPr="003879FE">
        <w:rPr>
          <w:rFonts w:ascii="Arial" w:hAnsi="Arial" w:cs="Arial"/>
          <w:color w:val="44546A"/>
          <w:sz w:val="16"/>
          <w:szCs w:val="16"/>
        </w:rPr>
        <w:t>.</w:t>
      </w:r>
    </w:p>
    <w:p w14:paraId="7A5C10C2" w14:textId="77777777" w:rsidR="00F26CA7" w:rsidRPr="003879FE" w:rsidRDefault="00F26CA7" w:rsidP="00F26CA7">
      <w:pPr>
        <w:ind w:right="283"/>
        <w:rPr>
          <w:b/>
          <w:sz w:val="16"/>
          <w:szCs w:val="16"/>
          <w:u w:val="single"/>
        </w:rPr>
      </w:pPr>
    </w:p>
    <w:p w14:paraId="38FBCB3A" w14:textId="77777777" w:rsidR="00F26CA7" w:rsidRPr="003879FE" w:rsidRDefault="00F26CA7" w:rsidP="00F26CA7">
      <w:pPr>
        <w:ind w:right="283"/>
        <w:rPr>
          <w:b/>
          <w:sz w:val="16"/>
          <w:szCs w:val="16"/>
          <w:u w:val="single"/>
        </w:rPr>
      </w:pPr>
      <w:r w:rsidRPr="003879FE">
        <w:rPr>
          <w:b/>
          <w:sz w:val="16"/>
          <w:szCs w:val="16"/>
          <w:u w:val="single"/>
        </w:rPr>
        <w:t>Das Schmitz Cargobull Presse-Team:</w:t>
      </w:r>
    </w:p>
    <w:p w14:paraId="2EB04783" w14:textId="77777777" w:rsidR="00F26CA7" w:rsidRPr="003879FE" w:rsidRDefault="00F26CA7" w:rsidP="00F26CA7">
      <w:pPr>
        <w:ind w:right="851"/>
        <w:rPr>
          <w:sz w:val="16"/>
          <w:szCs w:val="16"/>
          <w:lang w:val="sv-SE"/>
        </w:rPr>
      </w:pPr>
      <w:r w:rsidRPr="003879FE">
        <w:rPr>
          <w:sz w:val="16"/>
          <w:szCs w:val="16"/>
          <w:lang w:val="sv-SE"/>
        </w:rPr>
        <w:t>Anna Stuhlmeier</w:t>
      </w:r>
      <w:r w:rsidRPr="003879FE">
        <w:rPr>
          <w:sz w:val="16"/>
          <w:szCs w:val="16"/>
          <w:lang w:val="sv-SE"/>
        </w:rPr>
        <w:tab/>
        <w:t xml:space="preserve">+49 2558 81-1340 I </w:t>
      </w:r>
      <w:hyperlink r:id="rId11" w:history="1">
        <w:r w:rsidRPr="003879FE">
          <w:rPr>
            <w:rStyle w:val="Hyperlink"/>
            <w:color w:val="000000"/>
            <w:sz w:val="16"/>
            <w:szCs w:val="16"/>
            <w:lang w:val="sv-SE"/>
          </w:rPr>
          <w:t>anna.stuhlmeier@cargobull.com</w:t>
        </w:r>
      </w:hyperlink>
    </w:p>
    <w:p w14:paraId="3BB44575" w14:textId="77777777" w:rsidR="00F26CA7" w:rsidRPr="003879FE" w:rsidRDefault="00F26CA7" w:rsidP="00F26CA7">
      <w:pPr>
        <w:rPr>
          <w:b/>
          <w:bCs/>
          <w:sz w:val="16"/>
          <w:szCs w:val="16"/>
          <w:u w:val="single"/>
          <w:lang w:val="en-US"/>
        </w:rPr>
      </w:pPr>
      <w:r w:rsidRPr="003879FE">
        <w:rPr>
          <w:sz w:val="16"/>
          <w:szCs w:val="16"/>
          <w:lang w:val="nb-NO"/>
        </w:rPr>
        <w:t>Andrea Beckonert</w:t>
      </w:r>
      <w:r w:rsidRPr="003879FE">
        <w:rPr>
          <w:sz w:val="16"/>
          <w:szCs w:val="16"/>
          <w:lang w:val="nb-NO"/>
        </w:rPr>
        <w:tab/>
        <w:t xml:space="preserve">+49 2558 81-1321 I </w:t>
      </w:r>
      <w:hyperlink r:id="rId12" w:history="1">
        <w:r w:rsidRPr="003879FE">
          <w:rPr>
            <w:rStyle w:val="Hyperlink"/>
            <w:color w:val="000000"/>
            <w:sz w:val="16"/>
            <w:szCs w:val="16"/>
            <w:lang w:val="nb-NO"/>
          </w:rPr>
          <w:t>andrea.beckonert@cargobull.com</w:t>
        </w:r>
      </w:hyperlink>
      <w:r w:rsidRPr="003879FE">
        <w:rPr>
          <w:sz w:val="16"/>
          <w:szCs w:val="16"/>
          <w:lang w:val="nb-NO"/>
        </w:rPr>
        <w:br/>
        <w:t>Silke Hesener</w:t>
      </w:r>
      <w:r w:rsidRPr="003879FE">
        <w:rPr>
          <w:sz w:val="16"/>
          <w:szCs w:val="16"/>
          <w:lang w:val="nb-NO"/>
        </w:rPr>
        <w:tab/>
        <w:t xml:space="preserve">+49 2558 81-1501 I </w:t>
      </w:r>
      <w:hyperlink r:id="rId13" w:history="1">
        <w:r w:rsidRPr="003879FE">
          <w:rPr>
            <w:rStyle w:val="Hyperlink"/>
            <w:color w:val="000000"/>
            <w:sz w:val="16"/>
            <w:szCs w:val="16"/>
            <w:lang w:val="nb-NO"/>
          </w:rPr>
          <w:t>silke.hesener@cargobull.com</w:t>
        </w:r>
      </w:hyperlink>
    </w:p>
    <w:p w14:paraId="0DD95D51" w14:textId="77777777" w:rsidR="00F26CA7" w:rsidRPr="005F33FA" w:rsidRDefault="00F26CA7" w:rsidP="00F26CA7">
      <w:pPr>
        <w:spacing w:line="360" w:lineRule="auto"/>
        <w:rPr>
          <w:lang w:val="en-US"/>
        </w:rPr>
      </w:pPr>
    </w:p>
    <w:p w14:paraId="66DDAEA9" w14:textId="77777777" w:rsidR="00F26CA7" w:rsidRPr="005F33FA" w:rsidRDefault="00F26CA7" w:rsidP="00F26CA7">
      <w:pPr>
        <w:ind w:right="850"/>
        <w:rPr>
          <w:b/>
          <w:bCs/>
          <w:sz w:val="16"/>
          <w:szCs w:val="16"/>
          <w:u w:val="single"/>
          <w:lang w:val="en-US"/>
        </w:rPr>
      </w:pPr>
    </w:p>
    <w:p w14:paraId="095B3371" w14:textId="77777777" w:rsidR="00D017F9" w:rsidRPr="00F26CA7" w:rsidRDefault="00D017F9" w:rsidP="006A6110">
      <w:pPr>
        <w:spacing w:line="360" w:lineRule="auto"/>
        <w:outlineLvl w:val="0"/>
        <w:rPr>
          <w:lang w:val="en-US"/>
        </w:rPr>
      </w:pPr>
    </w:p>
    <w:p w14:paraId="14725A62" w14:textId="77777777" w:rsidR="00D017F9" w:rsidRPr="00F26CA7" w:rsidRDefault="00D017F9" w:rsidP="006A6110">
      <w:pPr>
        <w:spacing w:line="360" w:lineRule="auto"/>
        <w:outlineLvl w:val="0"/>
        <w:rPr>
          <w:lang w:val="en-US"/>
        </w:rPr>
      </w:pPr>
    </w:p>
    <w:p w14:paraId="260085A7" w14:textId="77777777" w:rsidR="00D017F9" w:rsidRPr="00F26CA7" w:rsidRDefault="00D017F9" w:rsidP="006A6110">
      <w:pPr>
        <w:spacing w:line="360" w:lineRule="auto"/>
        <w:outlineLvl w:val="0"/>
        <w:rPr>
          <w:lang w:val="en-US"/>
        </w:rPr>
      </w:pPr>
    </w:p>
    <w:p w14:paraId="097D1F43" w14:textId="77777777" w:rsidR="00D017F9" w:rsidRPr="00F26CA7" w:rsidRDefault="00D017F9" w:rsidP="006A6110">
      <w:pPr>
        <w:spacing w:line="360" w:lineRule="auto"/>
        <w:outlineLvl w:val="0"/>
        <w:rPr>
          <w:lang w:val="en-US"/>
        </w:rPr>
      </w:pPr>
    </w:p>
    <w:p w14:paraId="44C5B8CF" w14:textId="77777777" w:rsidR="00D017F9" w:rsidRPr="00F26CA7" w:rsidRDefault="00D017F9" w:rsidP="006A6110">
      <w:pPr>
        <w:spacing w:line="360" w:lineRule="auto"/>
        <w:outlineLvl w:val="0"/>
        <w:rPr>
          <w:lang w:val="en-US"/>
        </w:rPr>
      </w:pPr>
    </w:p>
    <w:p w14:paraId="3AE9266E" w14:textId="77777777" w:rsidR="00D017F9" w:rsidRPr="00F26CA7" w:rsidRDefault="00D017F9" w:rsidP="006A6110">
      <w:pPr>
        <w:spacing w:line="360" w:lineRule="auto"/>
        <w:outlineLvl w:val="0"/>
        <w:rPr>
          <w:lang w:val="en-US"/>
        </w:rPr>
      </w:pPr>
    </w:p>
    <w:p w14:paraId="09C255D7" w14:textId="77777777" w:rsidR="00D017F9" w:rsidRPr="00F26CA7" w:rsidRDefault="00D017F9" w:rsidP="006A6110">
      <w:pPr>
        <w:spacing w:line="360" w:lineRule="auto"/>
        <w:outlineLvl w:val="0"/>
        <w:rPr>
          <w:lang w:val="en-US"/>
        </w:rPr>
      </w:pPr>
    </w:p>
    <w:p w14:paraId="33AEF62A" w14:textId="77777777" w:rsidR="00D017F9" w:rsidRPr="00F26CA7" w:rsidRDefault="00D017F9" w:rsidP="006A6110">
      <w:pPr>
        <w:spacing w:line="360" w:lineRule="auto"/>
        <w:outlineLvl w:val="0"/>
        <w:rPr>
          <w:lang w:val="en-US"/>
        </w:rPr>
      </w:pPr>
    </w:p>
    <w:p w14:paraId="0E97D4C3" w14:textId="77777777" w:rsidR="00D017F9" w:rsidRPr="00F26CA7" w:rsidRDefault="00D017F9" w:rsidP="006A6110">
      <w:pPr>
        <w:spacing w:line="360" w:lineRule="auto"/>
        <w:outlineLvl w:val="0"/>
        <w:rPr>
          <w:lang w:val="en-US"/>
        </w:rPr>
      </w:pPr>
    </w:p>
    <w:p w14:paraId="6D374C86" w14:textId="77777777" w:rsidR="00D017F9" w:rsidRPr="00F26CA7" w:rsidRDefault="00D017F9" w:rsidP="006A6110">
      <w:pPr>
        <w:spacing w:line="360" w:lineRule="auto"/>
        <w:outlineLvl w:val="0"/>
        <w:rPr>
          <w:lang w:val="en-US"/>
        </w:rPr>
      </w:pPr>
    </w:p>
    <w:p w14:paraId="2444BBC9" w14:textId="77777777" w:rsidR="00D017F9" w:rsidRPr="00F26CA7" w:rsidRDefault="00D017F9" w:rsidP="006A6110">
      <w:pPr>
        <w:spacing w:line="360" w:lineRule="auto"/>
        <w:outlineLvl w:val="0"/>
        <w:rPr>
          <w:lang w:val="en-US"/>
        </w:rPr>
      </w:pPr>
    </w:p>
    <w:p w14:paraId="1407DDFB" w14:textId="77777777" w:rsidR="00D017F9" w:rsidRPr="00F26CA7" w:rsidRDefault="00D017F9" w:rsidP="006A6110">
      <w:pPr>
        <w:spacing w:line="360" w:lineRule="auto"/>
        <w:outlineLvl w:val="0"/>
        <w:rPr>
          <w:lang w:val="en-US"/>
        </w:rPr>
      </w:pPr>
    </w:p>
    <w:p w14:paraId="61BF21C0" w14:textId="77777777" w:rsidR="00D017F9" w:rsidRPr="00F26CA7" w:rsidRDefault="00D017F9" w:rsidP="006A6110">
      <w:pPr>
        <w:spacing w:line="360" w:lineRule="auto"/>
        <w:outlineLvl w:val="0"/>
        <w:rPr>
          <w:lang w:val="en-US"/>
        </w:rPr>
      </w:pPr>
    </w:p>
    <w:p w14:paraId="77D7A2FB" w14:textId="77777777" w:rsidR="00DE17F9" w:rsidRPr="00F26CA7" w:rsidRDefault="00DE17F9" w:rsidP="00DE17F9">
      <w:pPr>
        <w:spacing w:line="360" w:lineRule="auto"/>
        <w:outlineLvl w:val="0"/>
        <w:rPr>
          <w:lang w:val="en-US"/>
        </w:rPr>
      </w:pPr>
      <w:r w:rsidRPr="00F26CA7">
        <w:rPr>
          <w:lang w:val="en-US"/>
        </w:rPr>
        <w:tab/>
      </w:r>
    </w:p>
    <w:p w14:paraId="269465B4" w14:textId="77777777" w:rsidR="00DE17F9" w:rsidRPr="00F26CA7" w:rsidRDefault="00DE17F9" w:rsidP="00DE17F9">
      <w:pPr>
        <w:spacing w:line="360" w:lineRule="auto"/>
        <w:outlineLvl w:val="0"/>
        <w:rPr>
          <w:lang w:val="en-US"/>
        </w:rPr>
      </w:pPr>
      <w:r w:rsidRPr="00F26CA7">
        <w:rPr>
          <w:lang w:val="en-US"/>
        </w:rPr>
        <w:tab/>
      </w:r>
    </w:p>
    <w:sectPr w:rsidR="00DE17F9" w:rsidRPr="00F26CA7">
      <w:headerReference w:type="default" r:id="rId14"/>
      <w:head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84E1A" w14:textId="77777777" w:rsidR="00DA1BC1" w:rsidRDefault="00DA1BC1" w:rsidP="001C7A21">
      <w:r>
        <w:separator/>
      </w:r>
    </w:p>
  </w:endnote>
  <w:endnote w:type="continuationSeparator" w:id="0">
    <w:p w14:paraId="63865CED" w14:textId="77777777" w:rsidR="00DA1BC1" w:rsidRDefault="00DA1BC1" w:rsidP="001C7A21">
      <w:r>
        <w:continuationSeparator/>
      </w:r>
    </w:p>
  </w:endnote>
  <w:endnote w:type="continuationNotice" w:id="1">
    <w:p w14:paraId="261455AD" w14:textId="77777777" w:rsidR="00DA1BC1" w:rsidRDefault="00DA1B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D108" w14:textId="77777777" w:rsidR="00DA1BC1" w:rsidRDefault="00DA1BC1" w:rsidP="001C7A21">
      <w:r>
        <w:separator/>
      </w:r>
    </w:p>
  </w:footnote>
  <w:footnote w:type="continuationSeparator" w:id="0">
    <w:p w14:paraId="3791627F" w14:textId="77777777" w:rsidR="00DA1BC1" w:rsidRDefault="00DA1BC1" w:rsidP="001C7A21">
      <w:r>
        <w:continuationSeparator/>
      </w:r>
    </w:p>
  </w:footnote>
  <w:footnote w:type="continuationNotice" w:id="1">
    <w:p w14:paraId="427F7C17" w14:textId="77777777" w:rsidR="00DA1BC1" w:rsidRDefault="00DA1BC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 name="Grafik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2" name="Grafik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751315"/>
    <w:multiLevelType w:val="hybridMultilevel"/>
    <w:tmpl w:val="CB68122E"/>
    <w:lvl w:ilvl="0" w:tplc="0C9E75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8"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2"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3A702FB"/>
    <w:multiLevelType w:val="hybridMultilevel"/>
    <w:tmpl w:val="0B1A42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19" w15:restartNumberingAfterBreak="0">
    <w:nsid w:val="66DF4C47"/>
    <w:multiLevelType w:val="hybridMultilevel"/>
    <w:tmpl w:val="510474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8A8399B"/>
    <w:multiLevelType w:val="hybridMultilevel"/>
    <w:tmpl w:val="CCC0824C"/>
    <w:lvl w:ilvl="0" w:tplc="04070001">
      <w:start w:val="1"/>
      <w:numFmt w:val="bullet"/>
      <w:lvlText w:val=""/>
      <w:lvlJc w:val="left"/>
      <w:pPr>
        <w:ind w:left="720" w:hanging="360"/>
      </w:pPr>
      <w:rPr>
        <w:rFonts w:ascii="Symbol" w:hAnsi="Symbol" w:hint="default"/>
      </w:rPr>
    </w:lvl>
    <w:lvl w:ilvl="1" w:tplc="2966A734">
      <w:numFmt w:val="bullet"/>
      <w:lvlText w:val="-"/>
      <w:lvlJc w:val="left"/>
      <w:pPr>
        <w:ind w:left="1440" w:hanging="360"/>
      </w:pPr>
      <w:rPr>
        <w:rFonts w:ascii="Arial" w:eastAsiaTheme="minorHAnsi" w:hAnsi="Arial"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0482483">
    <w:abstractNumId w:val="19"/>
  </w:num>
  <w:num w:numId="2" w16cid:durableId="1918124395">
    <w:abstractNumId w:val="24"/>
  </w:num>
  <w:num w:numId="3" w16cid:durableId="1362125198">
    <w:abstractNumId w:val="16"/>
  </w:num>
  <w:num w:numId="4" w16cid:durableId="939289736">
    <w:abstractNumId w:val="17"/>
  </w:num>
  <w:num w:numId="5" w16cid:durableId="940379668">
    <w:abstractNumId w:val="21"/>
  </w:num>
  <w:num w:numId="6" w16cid:durableId="1979649857">
    <w:abstractNumId w:val="27"/>
  </w:num>
  <w:num w:numId="7" w16cid:durableId="524371364">
    <w:abstractNumId w:val="3"/>
  </w:num>
  <w:num w:numId="8" w16cid:durableId="344210722">
    <w:abstractNumId w:val="23"/>
  </w:num>
  <w:num w:numId="9" w16cid:durableId="269557874">
    <w:abstractNumId w:val="12"/>
  </w:num>
  <w:num w:numId="10" w16cid:durableId="1549419171">
    <w:abstractNumId w:val="10"/>
  </w:num>
  <w:num w:numId="11" w16cid:durableId="240262213">
    <w:abstractNumId w:val="5"/>
  </w:num>
  <w:num w:numId="12" w16cid:durableId="1513841551">
    <w:abstractNumId w:val="15"/>
  </w:num>
  <w:num w:numId="13" w16cid:durableId="1608271540">
    <w:abstractNumId w:val="9"/>
  </w:num>
  <w:num w:numId="14" w16cid:durableId="880896617">
    <w:abstractNumId w:val="30"/>
  </w:num>
  <w:num w:numId="15" w16cid:durableId="1749036848">
    <w:abstractNumId w:val="0"/>
  </w:num>
  <w:num w:numId="16" w16cid:durableId="532309195">
    <w:abstractNumId w:val="6"/>
  </w:num>
  <w:num w:numId="17" w16cid:durableId="201863925">
    <w:abstractNumId w:val="29"/>
  </w:num>
  <w:num w:numId="18" w16cid:durableId="440338893">
    <w:abstractNumId w:val="18"/>
  </w:num>
  <w:num w:numId="19" w16cid:durableId="1363744635">
    <w:abstractNumId w:val="11"/>
  </w:num>
  <w:num w:numId="20" w16cid:durableId="1468355878">
    <w:abstractNumId w:val="7"/>
  </w:num>
  <w:num w:numId="21" w16cid:durableId="1157067687">
    <w:abstractNumId w:val="26"/>
  </w:num>
  <w:num w:numId="22" w16cid:durableId="1232079395">
    <w:abstractNumId w:val="8"/>
  </w:num>
  <w:num w:numId="23" w16cid:durableId="1795058743">
    <w:abstractNumId w:val="13"/>
  </w:num>
  <w:num w:numId="24" w16cid:durableId="1810051741">
    <w:abstractNumId w:val="25"/>
  </w:num>
  <w:num w:numId="25" w16cid:durableId="48770588">
    <w:abstractNumId w:val="2"/>
  </w:num>
  <w:num w:numId="26" w16cid:durableId="30617488">
    <w:abstractNumId w:val="22"/>
  </w:num>
  <w:num w:numId="27" w16cid:durableId="487214349">
    <w:abstractNumId w:val="4"/>
  </w:num>
  <w:num w:numId="28" w16cid:durableId="1695182554">
    <w:abstractNumId w:val="28"/>
  </w:num>
  <w:num w:numId="29" w16cid:durableId="1276981493">
    <w:abstractNumId w:val="20"/>
  </w:num>
  <w:num w:numId="30" w16cid:durableId="1919169187">
    <w:abstractNumId w:val="14"/>
  </w:num>
  <w:num w:numId="31" w16cid:durableId="10374385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3BC4"/>
    <w:rsid w:val="00006911"/>
    <w:rsid w:val="0000696E"/>
    <w:rsid w:val="00011959"/>
    <w:rsid w:val="0001291B"/>
    <w:rsid w:val="00012A53"/>
    <w:rsid w:val="000140E8"/>
    <w:rsid w:val="000161D7"/>
    <w:rsid w:val="00016694"/>
    <w:rsid w:val="0001672D"/>
    <w:rsid w:val="00017E5C"/>
    <w:rsid w:val="000210FB"/>
    <w:rsid w:val="000215FA"/>
    <w:rsid w:val="000223D1"/>
    <w:rsid w:val="00025A07"/>
    <w:rsid w:val="00026BB3"/>
    <w:rsid w:val="00026E37"/>
    <w:rsid w:val="00026EFE"/>
    <w:rsid w:val="00031E29"/>
    <w:rsid w:val="00033FD4"/>
    <w:rsid w:val="00034692"/>
    <w:rsid w:val="00037BBF"/>
    <w:rsid w:val="00041139"/>
    <w:rsid w:val="0004193C"/>
    <w:rsid w:val="000428C1"/>
    <w:rsid w:val="000445A7"/>
    <w:rsid w:val="00047218"/>
    <w:rsid w:val="00047F40"/>
    <w:rsid w:val="000517DB"/>
    <w:rsid w:val="00052831"/>
    <w:rsid w:val="000528D7"/>
    <w:rsid w:val="00054073"/>
    <w:rsid w:val="0005646A"/>
    <w:rsid w:val="00057BD0"/>
    <w:rsid w:val="00060CAE"/>
    <w:rsid w:val="00061695"/>
    <w:rsid w:val="000644A5"/>
    <w:rsid w:val="0006507A"/>
    <w:rsid w:val="000651BD"/>
    <w:rsid w:val="000654F5"/>
    <w:rsid w:val="00066394"/>
    <w:rsid w:val="00070A8A"/>
    <w:rsid w:val="000714AA"/>
    <w:rsid w:val="00072D11"/>
    <w:rsid w:val="00076548"/>
    <w:rsid w:val="0008064A"/>
    <w:rsid w:val="000807AE"/>
    <w:rsid w:val="000815E4"/>
    <w:rsid w:val="00081939"/>
    <w:rsid w:val="0008355B"/>
    <w:rsid w:val="00084190"/>
    <w:rsid w:val="00085A2E"/>
    <w:rsid w:val="00085DDC"/>
    <w:rsid w:val="00086407"/>
    <w:rsid w:val="00086FCA"/>
    <w:rsid w:val="0008775E"/>
    <w:rsid w:val="00094387"/>
    <w:rsid w:val="00094F0B"/>
    <w:rsid w:val="000A2083"/>
    <w:rsid w:val="000A5F8F"/>
    <w:rsid w:val="000B097B"/>
    <w:rsid w:val="000B1A6A"/>
    <w:rsid w:val="000B5361"/>
    <w:rsid w:val="000C09B5"/>
    <w:rsid w:val="000C1142"/>
    <w:rsid w:val="000C18D4"/>
    <w:rsid w:val="000C1910"/>
    <w:rsid w:val="000C2D07"/>
    <w:rsid w:val="000C2ED4"/>
    <w:rsid w:val="000C59BF"/>
    <w:rsid w:val="000C6083"/>
    <w:rsid w:val="000D0878"/>
    <w:rsid w:val="000D4B0D"/>
    <w:rsid w:val="000D7615"/>
    <w:rsid w:val="000E26B7"/>
    <w:rsid w:val="000E5112"/>
    <w:rsid w:val="000E7324"/>
    <w:rsid w:val="000F2E25"/>
    <w:rsid w:val="000F310D"/>
    <w:rsid w:val="000F38B7"/>
    <w:rsid w:val="000F450B"/>
    <w:rsid w:val="000F46FC"/>
    <w:rsid w:val="000F623D"/>
    <w:rsid w:val="0010289B"/>
    <w:rsid w:val="0010393B"/>
    <w:rsid w:val="00105327"/>
    <w:rsid w:val="00110B85"/>
    <w:rsid w:val="00110CCC"/>
    <w:rsid w:val="00112CB5"/>
    <w:rsid w:val="00112E98"/>
    <w:rsid w:val="001144E4"/>
    <w:rsid w:val="001149FC"/>
    <w:rsid w:val="00116A03"/>
    <w:rsid w:val="0012232B"/>
    <w:rsid w:val="00124F86"/>
    <w:rsid w:val="00126886"/>
    <w:rsid w:val="00127954"/>
    <w:rsid w:val="00131FF2"/>
    <w:rsid w:val="00133800"/>
    <w:rsid w:val="00136FFE"/>
    <w:rsid w:val="0014134D"/>
    <w:rsid w:val="0014137F"/>
    <w:rsid w:val="00141899"/>
    <w:rsid w:val="0014223D"/>
    <w:rsid w:val="00142257"/>
    <w:rsid w:val="00143865"/>
    <w:rsid w:val="00143B3E"/>
    <w:rsid w:val="0015007B"/>
    <w:rsid w:val="00151483"/>
    <w:rsid w:val="00151DBC"/>
    <w:rsid w:val="00153D65"/>
    <w:rsid w:val="00156E0B"/>
    <w:rsid w:val="0015757F"/>
    <w:rsid w:val="00160305"/>
    <w:rsid w:val="00162E60"/>
    <w:rsid w:val="00163932"/>
    <w:rsid w:val="00171683"/>
    <w:rsid w:val="00174BEA"/>
    <w:rsid w:val="001845A2"/>
    <w:rsid w:val="001872D5"/>
    <w:rsid w:val="00190066"/>
    <w:rsid w:val="00190DF2"/>
    <w:rsid w:val="0019352F"/>
    <w:rsid w:val="00195E07"/>
    <w:rsid w:val="00196461"/>
    <w:rsid w:val="001A4028"/>
    <w:rsid w:val="001A4730"/>
    <w:rsid w:val="001A5433"/>
    <w:rsid w:val="001A710A"/>
    <w:rsid w:val="001B2F87"/>
    <w:rsid w:val="001B38DE"/>
    <w:rsid w:val="001B43C5"/>
    <w:rsid w:val="001C36D5"/>
    <w:rsid w:val="001C3FA2"/>
    <w:rsid w:val="001C5A47"/>
    <w:rsid w:val="001C62E2"/>
    <w:rsid w:val="001C79DA"/>
    <w:rsid w:val="001C7A21"/>
    <w:rsid w:val="001C7BF1"/>
    <w:rsid w:val="001D2164"/>
    <w:rsid w:val="001D37F5"/>
    <w:rsid w:val="001D54CF"/>
    <w:rsid w:val="001D5DE1"/>
    <w:rsid w:val="001D6BB5"/>
    <w:rsid w:val="001E408D"/>
    <w:rsid w:val="001E679D"/>
    <w:rsid w:val="001E743A"/>
    <w:rsid w:val="001F0A16"/>
    <w:rsid w:val="001F26D6"/>
    <w:rsid w:val="001F4861"/>
    <w:rsid w:val="001F5194"/>
    <w:rsid w:val="001F67BA"/>
    <w:rsid w:val="00200230"/>
    <w:rsid w:val="0020066D"/>
    <w:rsid w:val="00200BE3"/>
    <w:rsid w:val="00201073"/>
    <w:rsid w:val="0020207D"/>
    <w:rsid w:val="00202F3D"/>
    <w:rsid w:val="00203531"/>
    <w:rsid w:val="002057E9"/>
    <w:rsid w:val="00205FD7"/>
    <w:rsid w:val="002120FA"/>
    <w:rsid w:val="00212404"/>
    <w:rsid w:val="0021280D"/>
    <w:rsid w:val="00216F73"/>
    <w:rsid w:val="00217FE1"/>
    <w:rsid w:val="00221D42"/>
    <w:rsid w:val="00222291"/>
    <w:rsid w:val="002234C7"/>
    <w:rsid w:val="00223E22"/>
    <w:rsid w:val="00223E52"/>
    <w:rsid w:val="0022500B"/>
    <w:rsid w:val="0022511E"/>
    <w:rsid w:val="00225253"/>
    <w:rsid w:val="0022597E"/>
    <w:rsid w:val="00225B26"/>
    <w:rsid w:val="0022620E"/>
    <w:rsid w:val="00230209"/>
    <w:rsid w:val="00233210"/>
    <w:rsid w:val="002351AB"/>
    <w:rsid w:val="00237BFD"/>
    <w:rsid w:val="00240381"/>
    <w:rsid w:val="00240429"/>
    <w:rsid w:val="00241108"/>
    <w:rsid w:val="00243630"/>
    <w:rsid w:val="00245402"/>
    <w:rsid w:val="002473D0"/>
    <w:rsid w:val="00251598"/>
    <w:rsid w:val="0025190A"/>
    <w:rsid w:val="0025241F"/>
    <w:rsid w:val="00252835"/>
    <w:rsid w:val="00252D7F"/>
    <w:rsid w:val="002535BC"/>
    <w:rsid w:val="00253C1F"/>
    <w:rsid w:val="00257A11"/>
    <w:rsid w:val="00257D5C"/>
    <w:rsid w:val="00260F54"/>
    <w:rsid w:val="002615C2"/>
    <w:rsid w:val="00262208"/>
    <w:rsid w:val="002624DF"/>
    <w:rsid w:val="00262A22"/>
    <w:rsid w:val="00262F13"/>
    <w:rsid w:val="0026429A"/>
    <w:rsid w:val="00266BD9"/>
    <w:rsid w:val="00276BCD"/>
    <w:rsid w:val="00277B1F"/>
    <w:rsid w:val="00282866"/>
    <w:rsid w:val="0028374E"/>
    <w:rsid w:val="00283FB5"/>
    <w:rsid w:val="00285046"/>
    <w:rsid w:val="002854C5"/>
    <w:rsid w:val="00285CD7"/>
    <w:rsid w:val="0028653B"/>
    <w:rsid w:val="00286542"/>
    <w:rsid w:val="00286BA9"/>
    <w:rsid w:val="002913AA"/>
    <w:rsid w:val="00292AE5"/>
    <w:rsid w:val="00292DAD"/>
    <w:rsid w:val="002964CB"/>
    <w:rsid w:val="00296F64"/>
    <w:rsid w:val="0029717E"/>
    <w:rsid w:val="002A035F"/>
    <w:rsid w:val="002A28BA"/>
    <w:rsid w:val="002A2C37"/>
    <w:rsid w:val="002A4E08"/>
    <w:rsid w:val="002A6733"/>
    <w:rsid w:val="002A74A7"/>
    <w:rsid w:val="002B138C"/>
    <w:rsid w:val="002B26ED"/>
    <w:rsid w:val="002B2827"/>
    <w:rsid w:val="002B3402"/>
    <w:rsid w:val="002B40DE"/>
    <w:rsid w:val="002B6721"/>
    <w:rsid w:val="002B6C01"/>
    <w:rsid w:val="002C1074"/>
    <w:rsid w:val="002C2549"/>
    <w:rsid w:val="002C670A"/>
    <w:rsid w:val="002C6E1C"/>
    <w:rsid w:val="002D025D"/>
    <w:rsid w:val="002D121E"/>
    <w:rsid w:val="002D1BF5"/>
    <w:rsid w:val="002D2299"/>
    <w:rsid w:val="002D240D"/>
    <w:rsid w:val="002D39FF"/>
    <w:rsid w:val="002D4D23"/>
    <w:rsid w:val="002D5414"/>
    <w:rsid w:val="002D7C2A"/>
    <w:rsid w:val="002E2249"/>
    <w:rsid w:val="002E593F"/>
    <w:rsid w:val="002E7700"/>
    <w:rsid w:val="002F0D68"/>
    <w:rsid w:val="002F129A"/>
    <w:rsid w:val="002F1CFF"/>
    <w:rsid w:val="002F27FA"/>
    <w:rsid w:val="002F4AD2"/>
    <w:rsid w:val="002F584C"/>
    <w:rsid w:val="002F5BFA"/>
    <w:rsid w:val="002F6743"/>
    <w:rsid w:val="00300011"/>
    <w:rsid w:val="0030099F"/>
    <w:rsid w:val="003013C9"/>
    <w:rsid w:val="003025DB"/>
    <w:rsid w:val="00302BF4"/>
    <w:rsid w:val="003035B5"/>
    <w:rsid w:val="00303D5B"/>
    <w:rsid w:val="00307D1C"/>
    <w:rsid w:val="00310657"/>
    <w:rsid w:val="00311AED"/>
    <w:rsid w:val="00312220"/>
    <w:rsid w:val="00312655"/>
    <w:rsid w:val="0031317C"/>
    <w:rsid w:val="003135B0"/>
    <w:rsid w:val="003140B1"/>
    <w:rsid w:val="00314234"/>
    <w:rsid w:val="003149A7"/>
    <w:rsid w:val="00321E9A"/>
    <w:rsid w:val="00323BC5"/>
    <w:rsid w:val="00323E9A"/>
    <w:rsid w:val="00325530"/>
    <w:rsid w:val="00325C0E"/>
    <w:rsid w:val="00325C8B"/>
    <w:rsid w:val="00326244"/>
    <w:rsid w:val="00326DC9"/>
    <w:rsid w:val="00327377"/>
    <w:rsid w:val="00330B99"/>
    <w:rsid w:val="00332EA0"/>
    <w:rsid w:val="003339DE"/>
    <w:rsid w:val="00333A21"/>
    <w:rsid w:val="003360B7"/>
    <w:rsid w:val="0033781F"/>
    <w:rsid w:val="00337C22"/>
    <w:rsid w:val="003411A6"/>
    <w:rsid w:val="00341CA5"/>
    <w:rsid w:val="0034662F"/>
    <w:rsid w:val="00351D72"/>
    <w:rsid w:val="003557B0"/>
    <w:rsid w:val="00356DCA"/>
    <w:rsid w:val="00357571"/>
    <w:rsid w:val="003575FD"/>
    <w:rsid w:val="003576F1"/>
    <w:rsid w:val="00357E17"/>
    <w:rsid w:val="003641C0"/>
    <w:rsid w:val="003651B2"/>
    <w:rsid w:val="003652DA"/>
    <w:rsid w:val="003711F9"/>
    <w:rsid w:val="0037270E"/>
    <w:rsid w:val="00373E3A"/>
    <w:rsid w:val="003740B5"/>
    <w:rsid w:val="00374389"/>
    <w:rsid w:val="003751FE"/>
    <w:rsid w:val="00375D66"/>
    <w:rsid w:val="00376A36"/>
    <w:rsid w:val="0037703F"/>
    <w:rsid w:val="00380264"/>
    <w:rsid w:val="00384796"/>
    <w:rsid w:val="0039011D"/>
    <w:rsid w:val="0039017D"/>
    <w:rsid w:val="00390957"/>
    <w:rsid w:val="0039230B"/>
    <w:rsid w:val="003923F3"/>
    <w:rsid w:val="00395CED"/>
    <w:rsid w:val="003A0046"/>
    <w:rsid w:val="003A1BDE"/>
    <w:rsid w:val="003B2D85"/>
    <w:rsid w:val="003B3534"/>
    <w:rsid w:val="003B49AF"/>
    <w:rsid w:val="003B6303"/>
    <w:rsid w:val="003B6DCF"/>
    <w:rsid w:val="003C1CB3"/>
    <w:rsid w:val="003C3F2C"/>
    <w:rsid w:val="003C7780"/>
    <w:rsid w:val="003D1510"/>
    <w:rsid w:val="003D4C79"/>
    <w:rsid w:val="003D77A2"/>
    <w:rsid w:val="003D7D91"/>
    <w:rsid w:val="003E09CA"/>
    <w:rsid w:val="003E37F5"/>
    <w:rsid w:val="003E51C1"/>
    <w:rsid w:val="003E5683"/>
    <w:rsid w:val="003F0B7A"/>
    <w:rsid w:val="003F3E28"/>
    <w:rsid w:val="003F4409"/>
    <w:rsid w:val="003F466C"/>
    <w:rsid w:val="003F5CF4"/>
    <w:rsid w:val="003F70B4"/>
    <w:rsid w:val="00401B71"/>
    <w:rsid w:val="004046E5"/>
    <w:rsid w:val="00404893"/>
    <w:rsid w:val="0040575B"/>
    <w:rsid w:val="00405B46"/>
    <w:rsid w:val="00405BCD"/>
    <w:rsid w:val="004061C1"/>
    <w:rsid w:val="00410944"/>
    <w:rsid w:val="00410D44"/>
    <w:rsid w:val="004122BA"/>
    <w:rsid w:val="0041247A"/>
    <w:rsid w:val="00412F12"/>
    <w:rsid w:val="00412F2E"/>
    <w:rsid w:val="004132A2"/>
    <w:rsid w:val="004137F0"/>
    <w:rsid w:val="00414117"/>
    <w:rsid w:val="0041529A"/>
    <w:rsid w:val="00416C6E"/>
    <w:rsid w:val="004172AB"/>
    <w:rsid w:val="00421886"/>
    <w:rsid w:val="00423297"/>
    <w:rsid w:val="0042343F"/>
    <w:rsid w:val="004241F9"/>
    <w:rsid w:val="00425652"/>
    <w:rsid w:val="0042795F"/>
    <w:rsid w:val="00427AB9"/>
    <w:rsid w:val="00427E9B"/>
    <w:rsid w:val="004303E9"/>
    <w:rsid w:val="0043310F"/>
    <w:rsid w:val="00436B4E"/>
    <w:rsid w:val="00437190"/>
    <w:rsid w:val="004402DA"/>
    <w:rsid w:val="004427BE"/>
    <w:rsid w:val="0044386D"/>
    <w:rsid w:val="00444B83"/>
    <w:rsid w:val="00445B73"/>
    <w:rsid w:val="004469CB"/>
    <w:rsid w:val="00446B3D"/>
    <w:rsid w:val="0045185C"/>
    <w:rsid w:val="0045186D"/>
    <w:rsid w:val="004533A7"/>
    <w:rsid w:val="004538FF"/>
    <w:rsid w:val="00454577"/>
    <w:rsid w:val="0045660C"/>
    <w:rsid w:val="00456B34"/>
    <w:rsid w:val="00456E1A"/>
    <w:rsid w:val="0046031C"/>
    <w:rsid w:val="0046257F"/>
    <w:rsid w:val="00463DE0"/>
    <w:rsid w:val="00465A8B"/>
    <w:rsid w:val="00465FD2"/>
    <w:rsid w:val="00466969"/>
    <w:rsid w:val="0047243E"/>
    <w:rsid w:val="004724DF"/>
    <w:rsid w:val="00474A91"/>
    <w:rsid w:val="00474BBA"/>
    <w:rsid w:val="00475BE7"/>
    <w:rsid w:val="00475E9C"/>
    <w:rsid w:val="00477315"/>
    <w:rsid w:val="00480277"/>
    <w:rsid w:val="00481302"/>
    <w:rsid w:val="00483E99"/>
    <w:rsid w:val="00484CF5"/>
    <w:rsid w:val="00486C1C"/>
    <w:rsid w:val="00486C45"/>
    <w:rsid w:val="00490FE7"/>
    <w:rsid w:val="004918F5"/>
    <w:rsid w:val="00493A53"/>
    <w:rsid w:val="00494C4C"/>
    <w:rsid w:val="00497C3D"/>
    <w:rsid w:val="004A1793"/>
    <w:rsid w:val="004A1F73"/>
    <w:rsid w:val="004A387A"/>
    <w:rsid w:val="004A40A0"/>
    <w:rsid w:val="004A500A"/>
    <w:rsid w:val="004A5E06"/>
    <w:rsid w:val="004A6217"/>
    <w:rsid w:val="004B155E"/>
    <w:rsid w:val="004B36A4"/>
    <w:rsid w:val="004B3D0A"/>
    <w:rsid w:val="004B4CE3"/>
    <w:rsid w:val="004C2CB7"/>
    <w:rsid w:val="004C44FF"/>
    <w:rsid w:val="004C5AF1"/>
    <w:rsid w:val="004C6627"/>
    <w:rsid w:val="004C70A8"/>
    <w:rsid w:val="004C7AA7"/>
    <w:rsid w:val="004D0FE1"/>
    <w:rsid w:val="004D14D5"/>
    <w:rsid w:val="004D16E1"/>
    <w:rsid w:val="004D1948"/>
    <w:rsid w:val="004D5150"/>
    <w:rsid w:val="004D5896"/>
    <w:rsid w:val="004D5C3D"/>
    <w:rsid w:val="004D71A7"/>
    <w:rsid w:val="004D7F0B"/>
    <w:rsid w:val="004E0266"/>
    <w:rsid w:val="004E1208"/>
    <w:rsid w:val="004E14AB"/>
    <w:rsid w:val="004E1FBB"/>
    <w:rsid w:val="004E2C45"/>
    <w:rsid w:val="004E3A14"/>
    <w:rsid w:val="004E5E3E"/>
    <w:rsid w:val="004F0FEA"/>
    <w:rsid w:val="004F2799"/>
    <w:rsid w:val="004F4A8A"/>
    <w:rsid w:val="004F6D39"/>
    <w:rsid w:val="0050152E"/>
    <w:rsid w:val="00502103"/>
    <w:rsid w:val="0050404C"/>
    <w:rsid w:val="00505472"/>
    <w:rsid w:val="00505A86"/>
    <w:rsid w:val="00506509"/>
    <w:rsid w:val="00506715"/>
    <w:rsid w:val="00506F16"/>
    <w:rsid w:val="005127A3"/>
    <w:rsid w:val="005136C9"/>
    <w:rsid w:val="00513EF8"/>
    <w:rsid w:val="0051423E"/>
    <w:rsid w:val="005144C2"/>
    <w:rsid w:val="005170AA"/>
    <w:rsid w:val="00520629"/>
    <w:rsid w:val="00522941"/>
    <w:rsid w:val="005240C6"/>
    <w:rsid w:val="00524F23"/>
    <w:rsid w:val="005252AA"/>
    <w:rsid w:val="00526D2E"/>
    <w:rsid w:val="00531EE0"/>
    <w:rsid w:val="00537075"/>
    <w:rsid w:val="005404BF"/>
    <w:rsid w:val="00544194"/>
    <w:rsid w:val="00547331"/>
    <w:rsid w:val="0054791B"/>
    <w:rsid w:val="00547B63"/>
    <w:rsid w:val="0055232E"/>
    <w:rsid w:val="00554C75"/>
    <w:rsid w:val="005576CD"/>
    <w:rsid w:val="005603FD"/>
    <w:rsid w:val="005629C5"/>
    <w:rsid w:val="00562A40"/>
    <w:rsid w:val="00564ED9"/>
    <w:rsid w:val="005652BD"/>
    <w:rsid w:val="005656C5"/>
    <w:rsid w:val="005668A7"/>
    <w:rsid w:val="00567F2A"/>
    <w:rsid w:val="0057073E"/>
    <w:rsid w:val="0057399A"/>
    <w:rsid w:val="00573FEE"/>
    <w:rsid w:val="00574144"/>
    <w:rsid w:val="0057638D"/>
    <w:rsid w:val="00577120"/>
    <w:rsid w:val="0057762B"/>
    <w:rsid w:val="005831E2"/>
    <w:rsid w:val="005833E7"/>
    <w:rsid w:val="00583780"/>
    <w:rsid w:val="0058383A"/>
    <w:rsid w:val="00585F32"/>
    <w:rsid w:val="005869F9"/>
    <w:rsid w:val="00587C79"/>
    <w:rsid w:val="00587F75"/>
    <w:rsid w:val="005901E6"/>
    <w:rsid w:val="00592A97"/>
    <w:rsid w:val="00595035"/>
    <w:rsid w:val="0059745D"/>
    <w:rsid w:val="005A0FF0"/>
    <w:rsid w:val="005A11CC"/>
    <w:rsid w:val="005A194F"/>
    <w:rsid w:val="005A20D5"/>
    <w:rsid w:val="005A450A"/>
    <w:rsid w:val="005A7631"/>
    <w:rsid w:val="005A7A10"/>
    <w:rsid w:val="005B14A0"/>
    <w:rsid w:val="005B205E"/>
    <w:rsid w:val="005B4F2B"/>
    <w:rsid w:val="005B5BEA"/>
    <w:rsid w:val="005C1A06"/>
    <w:rsid w:val="005C1E29"/>
    <w:rsid w:val="005C548B"/>
    <w:rsid w:val="005C5A23"/>
    <w:rsid w:val="005C6A73"/>
    <w:rsid w:val="005D1E6A"/>
    <w:rsid w:val="005D2C7F"/>
    <w:rsid w:val="005D427E"/>
    <w:rsid w:val="005D6960"/>
    <w:rsid w:val="005D6FD9"/>
    <w:rsid w:val="005E0EEC"/>
    <w:rsid w:val="005E1395"/>
    <w:rsid w:val="005E595E"/>
    <w:rsid w:val="005E7795"/>
    <w:rsid w:val="005F1A9B"/>
    <w:rsid w:val="005F38EB"/>
    <w:rsid w:val="005F71FB"/>
    <w:rsid w:val="00600725"/>
    <w:rsid w:val="006014F0"/>
    <w:rsid w:val="00602A3E"/>
    <w:rsid w:val="00603FC8"/>
    <w:rsid w:val="006047F0"/>
    <w:rsid w:val="0060786C"/>
    <w:rsid w:val="006134FB"/>
    <w:rsid w:val="006150D8"/>
    <w:rsid w:val="00615287"/>
    <w:rsid w:val="00615E1C"/>
    <w:rsid w:val="006175A7"/>
    <w:rsid w:val="00620EAF"/>
    <w:rsid w:val="0062361B"/>
    <w:rsid w:val="00623D91"/>
    <w:rsid w:val="006250C0"/>
    <w:rsid w:val="00626DBE"/>
    <w:rsid w:val="00635236"/>
    <w:rsid w:val="00637A11"/>
    <w:rsid w:val="00640384"/>
    <w:rsid w:val="006407E0"/>
    <w:rsid w:val="006409C1"/>
    <w:rsid w:val="00641823"/>
    <w:rsid w:val="006425C0"/>
    <w:rsid w:val="00642720"/>
    <w:rsid w:val="00644802"/>
    <w:rsid w:val="00644E66"/>
    <w:rsid w:val="006459FB"/>
    <w:rsid w:val="006474C8"/>
    <w:rsid w:val="006477FD"/>
    <w:rsid w:val="00647DA8"/>
    <w:rsid w:val="00650251"/>
    <w:rsid w:val="0065096C"/>
    <w:rsid w:val="006530BF"/>
    <w:rsid w:val="00653EE2"/>
    <w:rsid w:val="0065416E"/>
    <w:rsid w:val="00656BBB"/>
    <w:rsid w:val="0066017A"/>
    <w:rsid w:val="00660633"/>
    <w:rsid w:val="00660C20"/>
    <w:rsid w:val="00661422"/>
    <w:rsid w:val="00661727"/>
    <w:rsid w:val="00662000"/>
    <w:rsid w:val="00662AD5"/>
    <w:rsid w:val="00663779"/>
    <w:rsid w:val="00665BDE"/>
    <w:rsid w:val="00667629"/>
    <w:rsid w:val="00667BFF"/>
    <w:rsid w:val="006714F7"/>
    <w:rsid w:val="00672748"/>
    <w:rsid w:val="006752A2"/>
    <w:rsid w:val="006757B4"/>
    <w:rsid w:val="00675B6C"/>
    <w:rsid w:val="00680A77"/>
    <w:rsid w:val="006832BB"/>
    <w:rsid w:val="00683786"/>
    <w:rsid w:val="00684DA9"/>
    <w:rsid w:val="006874EE"/>
    <w:rsid w:val="00687B5C"/>
    <w:rsid w:val="00692E24"/>
    <w:rsid w:val="0069327D"/>
    <w:rsid w:val="006A09B5"/>
    <w:rsid w:val="006A36BB"/>
    <w:rsid w:val="006A51B8"/>
    <w:rsid w:val="006A6110"/>
    <w:rsid w:val="006A7D11"/>
    <w:rsid w:val="006B1D14"/>
    <w:rsid w:val="006B1F96"/>
    <w:rsid w:val="006B29CB"/>
    <w:rsid w:val="006B44CA"/>
    <w:rsid w:val="006B6206"/>
    <w:rsid w:val="006B7CE5"/>
    <w:rsid w:val="006C1140"/>
    <w:rsid w:val="006C450C"/>
    <w:rsid w:val="006C5A22"/>
    <w:rsid w:val="006C749B"/>
    <w:rsid w:val="006C7762"/>
    <w:rsid w:val="006D004E"/>
    <w:rsid w:val="006D3D3A"/>
    <w:rsid w:val="006D618F"/>
    <w:rsid w:val="006D6293"/>
    <w:rsid w:val="006D7900"/>
    <w:rsid w:val="006D7972"/>
    <w:rsid w:val="006E04FD"/>
    <w:rsid w:val="006E1487"/>
    <w:rsid w:val="006E1B40"/>
    <w:rsid w:val="006E3AA5"/>
    <w:rsid w:val="006F0719"/>
    <w:rsid w:val="006F1027"/>
    <w:rsid w:val="006F1625"/>
    <w:rsid w:val="006F484B"/>
    <w:rsid w:val="006F49D8"/>
    <w:rsid w:val="006F5599"/>
    <w:rsid w:val="006F5BAC"/>
    <w:rsid w:val="00701EA4"/>
    <w:rsid w:val="007024E1"/>
    <w:rsid w:val="00702940"/>
    <w:rsid w:val="007033D9"/>
    <w:rsid w:val="00703578"/>
    <w:rsid w:val="00706662"/>
    <w:rsid w:val="007068F9"/>
    <w:rsid w:val="00712BB8"/>
    <w:rsid w:val="007135DD"/>
    <w:rsid w:val="00714689"/>
    <w:rsid w:val="00721635"/>
    <w:rsid w:val="007243CA"/>
    <w:rsid w:val="00725105"/>
    <w:rsid w:val="00731B36"/>
    <w:rsid w:val="00731E8B"/>
    <w:rsid w:val="00733316"/>
    <w:rsid w:val="007338A2"/>
    <w:rsid w:val="007344DF"/>
    <w:rsid w:val="0073493D"/>
    <w:rsid w:val="00735666"/>
    <w:rsid w:val="00740E6A"/>
    <w:rsid w:val="00743A3A"/>
    <w:rsid w:val="007453A0"/>
    <w:rsid w:val="00745E02"/>
    <w:rsid w:val="007511E8"/>
    <w:rsid w:val="00751876"/>
    <w:rsid w:val="007527B7"/>
    <w:rsid w:val="0075338C"/>
    <w:rsid w:val="0075374C"/>
    <w:rsid w:val="00755664"/>
    <w:rsid w:val="00755FB4"/>
    <w:rsid w:val="00756A6D"/>
    <w:rsid w:val="00757DB1"/>
    <w:rsid w:val="0076037D"/>
    <w:rsid w:val="00760943"/>
    <w:rsid w:val="00763187"/>
    <w:rsid w:val="00763BB1"/>
    <w:rsid w:val="00764DC8"/>
    <w:rsid w:val="007666B8"/>
    <w:rsid w:val="00767854"/>
    <w:rsid w:val="00773722"/>
    <w:rsid w:val="007753DC"/>
    <w:rsid w:val="007760C5"/>
    <w:rsid w:val="0078045B"/>
    <w:rsid w:val="00781517"/>
    <w:rsid w:val="00781C8B"/>
    <w:rsid w:val="007826B5"/>
    <w:rsid w:val="0078436A"/>
    <w:rsid w:val="00784D3D"/>
    <w:rsid w:val="007856E6"/>
    <w:rsid w:val="00786421"/>
    <w:rsid w:val="00786635"/>
    <w:rsid w:val="0078683E"/>
    <w:rsid w:val="00790FB8"/>
    <w:rsid w:val="00792FF8"/>
    <w:rsid w:val="0079543D"/>
    <w:rsid w:val="0079580A"/>
    <w:rsid w:val="00795D51"/>
    <w:rsid w:val="00796826"/>
    <w:rsid w:val="007A2354"/>
    <w:rsid w:val="007A381E"/>
    <w:rsid w:val="007A6AC3"/>
    <w:rsid w:val="007A7B10"/>
    <w:rsid w:val="007A7CE3"/>
    <w:rsid w:val="007B010F"/>
    <w:rsid w:val="007B06EE"/>
    <w:rsid w:val="007B1079"/>
    <w:rsid w:val="007B115C"/>
    <w:rsid w:val="007B17D9"/>
    <w:rsid w:val="007B2B60"/>
    <w:rsid w:val="007B3E91"/>
    <w:rsid w:val="007B6BE7"/>
    <w:rsid w:val="007C13F6"/>
    <w:rsid w:val="007C2429"/>
    <w:rsid w:val="007C3655"/>
    <w:rsid w:val="007C432B"/>
    <w:rsid w:val="007C4498"/>
    <w:rsid w:val="007C5028"/>
    <w:rsid w:val="007C5B07"/>
    <w:rsid w:val="007C6070"/>
    <w:rsid w:val="007C6613"/>
    <w:rsid w:val="007C7C5E"/>
    <w:rsid w:val="007D0BF3"/>
    <w:rsid w:val="007D2576"/>
    <w:rsid w:val="007D273A"/>
    <w:rsid w:val="007D2D6A"/>
    <w:rsid w:val="007D3CA9"/>
    <w:rsid w:val="007D4250"/>
    <w:rsid w:val="007D49CE"/>
    <w:rsid w:val="007D4D2B"/>
    <w:rsid w:val="007D5553"/>
    <w:rsid w:val="007D696A"/>
    <w:rsid w:val="007D7623"/>
    <w:rsid w:val="007E51BF"/>
    <w:rsid w:val="007F1075"/>
    <w:rsid w:val="007F3626"/>
    <w:rsid w:val="007F3717"/>
    <w:rsid w:val="007F4208"/>
    <w:rsid w:val="007F66ED"/>
    <w:rsid w:val="00801A1A"/>
    <w:rsid w:val="008036FD"/>
    <w:rsid w:val="008074A9"/>
    <w:rsid w:val="00812659"/>
    <w:rsid w:val="008138A7"/>
    <w:rsid w:val="00816A6C"/>
    <w:rsid w:val="00816E66"/>
    <w:rsid w:val="008203D7"/>
    <w:rsid w:val="00821F0A"/>
    <w:rsid w:val="0082353E"/>
    <w:rsid w:val="00823946"/>
    <w:rsid w:val="00832BE4"/>
    <w:rsid w:val="00832EDC"/>
    <w:rsid w:val="00833821"/>
    <w:rsid w:val="00833C7A"/>
    <w:rsid w:val="00843549"/>
    <w:rsid w:val="00844D74"/>
    <w:rsid w:val="00845035"/>
    <w:rsid w:val="00850E91"/>
    <w:rsid w:val="008513BF"/>
    <w:rsid w:val="00851BEA"/>
    <w:rsid w:val="00852127"/>
    <w:rsid w:val="008522EB"/>
    <w:rsid w:val="00852C75"/>
    <w:rsid w:val="008553D4"/>
    <w:rsid w:val="0085659A"/>
    <w:rsid w:val="0086010D"/>
    <w:rsid w:val="0086193B"/>
    <w:rsid w:val="00863A67"/>
    <w:rsid w:val="008644B6"/>
    <w:rsid w:val="008702C6"/>
    <w:rsid w:val="008710C0"/>
    <w:rsid w:val="0087147C"/>
    <w:rsid w:val="00871943"/>
    <w:rsid w:val="008747F2"/>
    <w:rsid w:val="00874FFA"/>
    <w:rsid w:val="0087507D"/>
    <w:rsid w:val="0088039F"/>
    <w:rsid w:val="00880F80"/>
    <w:rsid w:val="008828BD"/>
    <w:rsid w:val="00882F62"/>
    <w:rsid w:val="00885984"/>
    <w:rsid w:val="008869F9"/>
    <w:rsid w:val="008937D5"/>
    <w:rsid w:val="00895D75"/>
    <w:rsid w:val="00897664"/>
    <w:rsid w:val="008A0964"/>
    <w:rsid w:val="008A41B2"/>
    <w:rsid w:val="008A4875"/>
    <w:rsid w:val="008A4CC0"/>
    <w:rsid w:val="008A749F"/>
    <w:rsid w:val="008B0274"/>
    <w:rsid w:val="008B2145"/>
    <w:rsid w:val="008B48AF"/>
    <w:rsid w:val="008B633B"/>
    <w:rsid w:val="008B7127"/>
    <w:rsid w:val="008C1A8E"/>
    <w:rsid w:val="008C231C"/>
    <w:rsid w:val="008C2B00"/>
    <w:rsid w:val="008C2C68"/>
    <w:rsid w:val="008C4451"/>
    <w:rsid w:val="008C64EC"/>
    <w:rsid w:val="008C6736"/>
    <w:rsid w:val="008D1105"/>
    <w:rsid w:val="008D2264"/>
    <w:rsid w:val="008D2DA2"/>
    <w:rsid w:val="008D45C1"/>
    <w:rsid w:val="008D4A90"/>
    <w:rsid w:val="008D589F"/>
    <w:rsid w:val="008D6CD6"/>
    <w:rsid w:val="008E19A7"/>
    <w:rsid w:val="008E1C4F"/>
    <w:rsid w:val="008E25A3"/>
    <w:rsid w:val="008E2C54"/>
    <w:rsid w:val="008E67D6"/>
    <w:rsid w:val="008E6CDF"/>
    <w:rsid w:val="008E7662"/>
    <w:rsid w:val="008E79FB"/>
    <w:rsid w:val="008F2E1D"/>
    <w:rsid w:val="008F5AAF"/>
    <w:rsid w:val="008F5AE7"/>
    <w:rsid w:val="008F5D7A"/>
    <w:rsid w:val="008F74CE"/>
    <w:rsid w:val="00903853"/>
    <w:rsid w:val="00904998"/>
    <w:rsid w:val="00907347"/>
    <w:rsid w:val="00910F5F"/>
    <w:rsid w:val="00911685"/>
    <w:rsid w:val="00911A2B"/>
    <w:rsid w:val="00914E00"/>
    <w:rsid w:val="00915D03"/>
    <w:rsid w:val="00926088"/>
    <w:rsid w:val="009325D0"/>
    <w:rsid w:val="0093506F"/>
    <w:rsid w:val="00935FB2"/>
    <w:rsid w:val="00937042"/>
    <w:rsid w:val="00944E19"/>
    <w:rsid w:val="0094668E"/>
    <w:rsid w:val="00946963"/>
    <w:rsid w:val="00947C34"/>
    <w:rsid w:val="00952792"/>
    <w:rsid w:val="00954BD7"/>
    <w:rsid w:val="00955F50"/>
    <w:rsid w:val="009576D4"/>
    <w:rsid w:val="00957E31"/>
    <w:rsid w:val="00960903"/>
    <w:rsid w:val="00961507"/>
    <w:rsid w:val="0096246D"/>
    <w:rsid w:val="00964D34"/>
    <w:rsid w:val="009658A5"/>
    <w:rsid w:val="0096658B"/>
    <w:rsid w:val="00966C7B"/>
    <w:rsid w:val="00966F5B"/>
    <w:rsid w:val="00972CB0"/>
    <w:rsid w:val="009738A1"/>
    <w:rsid w:val="009755EA"/>
    <w:rsid w:val="00976662"/>
    <w:rsid w:val="00977467"/>
    <w:rsid w:val="009774B1"/>
    <w:rsid w:val="00983AB4"/>
    <w:rsid w:val="00983B28"/>
    <w:rsid w:val="0098580C"/>
    <w:rsid w:val="0099100D"/>
    <w:rsid w:val="00993B5B"/>
    <w:rsid w:val="0099424B"/>
    <w:rsid w:val="00994B35"/>
    <w:rsid w:val="009A0743"/>
    <w:rsid w:val="009A2F63"/>
    <w:rsid w:val="009A3F64"/>
    <w:rsid w:val="009A7D18"/>
    <w:rsid w:val="009B0127"/>
    <w:rsid w:val="009B1016"/>
    <w:rsid w:val="009B1BD3"/>
    <w:rsid w:val="009B1FA0"/>
    <w:rsid w:val="009B45D2"/>
    <w:rsid w:val="009C00D5"/>
    <w:rsid w:val="009C08EE"/>
    <w:rsid w:val="009C2911"/>
    <w:rsid w:val="009C2ED7"/>
    <w:rsid w:val="009C4B6F"/>
    <w:rsid w:val="009C6F32"/>
    <w:rsid w:val="009D274E"/>
    <w:rsid w:val="009D3AFA"/>
    <w:rsid w:val="009D3B5A"/>
    <w:rsid w:val="009D5B77"/>
    <w:rsid w:val="009D66DE"/>
    <w:rsid w:val="009D7D3C"/>
    <w:rsid w:val="009D7EBE"/>
    <w:rsid w:val="009E08E3"/>
    <w:rsid w:val="009E328B"/>
    <w:rsid w:val="009E3933"/>
    <w:rsid w:val="009E5E5F"/>
    <w:rsid w:val="009E7CDE"/>
    <w:rsid w:val="009F2761"/>
    <w:rsid w:val="009F28A3"/>
    <w:rsid w:val="009F46B3"/>
    <w:rsid w:val="009F721B"/>
    <w:rsid w:val="009F78FC"/>
    <w:rsid w:val="00A001FE"/>
    <w:rsid w:val="00A0238A"/>
    <w:rsid w:val="00A029C1"/>
    <w:rsid w:val="00A02C1E"/>
    <w:rsid w:val="00A04051"/>
    <w:rsid w:val="00A0423F"/>
    <w:rsid w:val="00A06031"/>
    <w:rsid w:val="00A07EA7"/>
    <w:rsid w:val="00A07F86"/>
    <w:rsid w:val="00A10270"/>
    <w:rsid w:val="00A11F66"/>
    <w:rsid w:val="00A13029"/>
    <w:rsid w:val="00A150A0"/>
    <w:rsid w:val="00A15F6A"/>
    <w:rsid w:val="00A160B6"/>
    <w:rsid w:val="00A162C6"/>
    <w:rsid w:val="00A21632"/>
    <w:rsid w:val="00A22020"/>
    <w:rsid w:val="00A2255C"/>
    <w:rsid w:val="00A227AF"/>
    <w:rsid w:val="00A25397"/>
    <w:rsid w:val="00A25752"/>
    <w:rsid w:val="00A27A7E"/>
    <w:rsid w:val="00A31365"/>
    <w:rsid w:val="00A32B06"/>
    <w:rsid w:val="00A34A19"/>
    <w:rsid w:val="00A35153"/>
    <w:rsid w:val="00A40BDB"/>
    <w:rsid w:val="00A41868"/>
    <w:rsid w:val="00A430AD"/>
    <w:rsid w:val="00A43AF6"/>
    <w:rsid w:val="00A45494"/>
    <w:rsid w:val="00A454BA"/>
    <w:rsid w:val="00A51939"/>
    <w:rsid w:val="00A51970"/>
    <w:rsid w:val="00A53B97"/>
    <w:rsid w:val="00A544A6"/>
    <w:rsid w:val="00A546D0"/>
    <w:rsid w:val="00A571C1"/>
    <w:rsid w:val="00A609B5"/>
    <w:rsid w:val="00A6105A"/>
    <w:rsid w:val="00A63F3D"/>
    <w:rsid w:val="00A640D7"/>
    <w:rsid w:val="00A64856"/>
    <w:rsid w:val="00A64A8D"/>
    <w:rsid w:val="00A6536E"/>
    <w:rsid w:val="00A6607B"/>
    <w:rsid w:val="00A67744"/>
    <w:rsid w:val="00A73FFB"/>
    <w:rsid w:val="00A75596"/>
    <w:rsid w:val="00A76AE0"/>
    <w:rsid w:val="00A76F8C"/>
    <w:rsid w:val="00A77586"/>
    <w:rsid w:val="00A777A3"/>
    <w:rsid w:val="00A803D4"/>
    <w:rsid w:val="00A81D9C"/>
    <w:rsid w:val="00A83812"/>
    <w:rsid w:val="00A851BF"/>
    <w:rsid w:val="00A875E1"/>
    <w:rsid w:val="00A93150"/>
    <w:rsid w:val="00A938E0"/>
    <w:rsid w:val="00A93D32"/>
    <w:rsid w:val="00A94968"/>
    <w:rsid w:val="00A95CD2"/>
    <w:rsid w:val="00A967C3"/>
    <w:rsid w:val="00A978F0"/>
    <w:rsid w:val="00AA4A0E"/>
    <w:rsid w:val="00AA63A6"/>
    <w:rsid w:val="00AA7AD0"/>
    <w:rsid w:val="00AB084D"/>
    <w:rsid w:val="00AB0ACF"/>
    <w:rsid w:val="00AB1ECB"/>
    <w:rsid w:val="00AB262B"/>
    <w:rsid w:val="00AB348A"/>
    <w:rsid w:val="00AB370F"/>
    <w:rsid w:val="00AB7399"/>
    <w:rsid w:val="00AB7A89"/>
    <w:rsid w:val="00AC1274"/>
    <w:rsid w:val="00AC39AE"/>
    <w:rsid w:val="00AC521E"/>
    <w:rsid w:val="00AC5A63"/>
    <w:rsid w:val="00AC7ED0"/>
    <w:rsid w:val="00AC7F7F"/>
    <w:rsid w:val="00AD3147"/>
    <w:rsid w:val="00AD3219"/>
    <w:rsid w:val="00AD32C4"/>
    <w:rsid w:val="00AD3A77"/>
    <w:rsid w:val="00AD3B8C"/>
    <w:rsid w:val="00AD5325"/>
    <w:rsid w:val="00AD5DC3"/>
    <w:rsid w:val="00AD62C5"/>
    <w:rsid w:val="00AE0C4B"/>
    <w:rsid w:val="00AE0DD5"/>
    <w:rsid w:val="00AE1E15"/>
    <w:rsid w:val="00AE5654"/>
    <w:rsid w:val="00AE7C65"/>
    <w:rsid w:val="00AF0093"/>
    <w:rsid w:val="00AF21FC"/>
    <w:rsid w:val="00AF4146"/>
    <w:rsid w:val="00AF4B34"/>
    <w:rsid w:val="00AF7FA8"/>
    <w:rsid w:val="00B00E49"/>
    <w:rsid w:val="00B00EC9"/>
    <w:rsid w:val="00B010AD"/>
    <w:rsid w:val="00B02F3B"/>
    <w:rsid w:val="00B066BD"/>
    <w:rsid w:val="00B070D4"/>
    <w:rsid w:val="00B07C0E"/>
    <w:rsid w:val="00B13F36"/>
    <w:rsid w:val="00B14400"/>
    <w:rsid w:val="00B1671C"/>
    <w:rsid w:val="00B20637"/>
    <w:rsid w:val="00B22102"/>
    <w:rsid w:val="00B26AF5"/>
    <w:rsid w:val="00B27D69"/>
    <w:rsid w:val="00B310F7"/>
    <w:rsid w:val="00B32250"/>
    <w:rsid w:val="00B32AB5"/>
    <w:rsid w:val="00B33EA1"/>
    <w:rsid w:val="00B34891"/>
    <w:rsid w:val="00B34D27"/>
    <w:rsid w:val="00B374AA"/>
    <w:rsid w:val="00B40310"/>
    <w:rsid w:val="00B40F3F"/>
    <w:rsid w:val="00B41D01"/>
    <w:rsid w:val="00B427D5"/>
    <w:rsid w:val="00B43652"/>
    <w:rsid w:val="00B450C7"/>
    <w:rsid w:val="00B476C3"/>
    <w:rsid w:val="00B5152C"/>
    <w:rsid w:val="00B5581C"/>
    <w:rsid w:val="00B56554"/>
    <w:rsid w:val="00B56B41"/>
    <w:rsid w:val="00B6127C"/>
    <w:rsid w:val="00B62B7D"/>
    <w:rsid w:val="00B701E1"/>
    <w:rsid w:val="00B71A4B"/>
    <w:rsid w:val="00B724DC"/>
    <w:rsid w:val="00B80011"/>
    <w:rsid w:val="00B81ECD"/>
    <w:rsid w:val="00B82266"/>
    <w:rsid w:val="00B82843"/>
    <w:rsid w:val="00B865E2"/>
    <w:rsid w:val="00B87828"/>
    <w:rsid w:val="00B9236F"/>
    <w:rsid w:val="00B92C49"/>
    <w:rsid w:val="00B9437D"/>
    <w:rsid w:val="00B949C9"/>
    <w:rsid w:val="00B972E1"/>
    <w:rsid w:val="00B97C75"/>
    <w:rsid w:val="00BA2409"/>
    <w:rsid w:val="00BA3314"/>
    <w:rsid w:val="00BA4B36"/>
    <w:rsid w:val="00BA7E2A"/>
    <w:rsid w:val="00BB08E8"/>
    <w:rsid w:val="00BB5F56"/>
    <w:rsid w:val="00BB6877"/>
    <w:rsid w:val="00BC11E9"/>
    <w:rsid w:val="00BC3962"/>
    <w:rsid w:val="00BD2489"/>
    <w:rsid w:val="00BD294E"/>
    <w:rsid w:val="00BD44DB"/>
    <w:rsid w:val="00BD485D"/>
    <w:rsid w:val="00BD4A89"/>
    <w:rsid w:val="00BD52BD"/>
    <w:rsid w:val="00BD55C2"/>
    <w:rsid w:val="00BD567A"/>
    <w:rsid w:val="00BD56FB"/>
    <w:rsid w:val="00BD69BE"/>
    <w:rsid w:val="00BD7ABC"/>
    <w:rsid w:val="00BE2A1D"/>
    <w:rsid w:val="00BE7BCB"/>
    <w:rsid w:val="00BF16BC"/>
    <w:rsid w:val="00BF5C23"/>
    <w:rsid w:val="00BF642F"/>
    <w:rsid w:val="00BF6489"/>
    <w:rsid w:val="00BF64FD"/>
    <w:rsid w:val="00BF748F"/>
    <w:rsid w:val="00C02DB3"/>
    <w:rsid w:val="00C03C79"/>
    <w:rsid w:val="00C04AC0"/>
    <w:rsid w:val="00C050B5"/>
    <w:rsid w:val="00C05BBB"/>
    <w:rsid w:val="00C12D2B"/>
    <w:rsid w:val="00C16129"/>
    <w:rsid w:val="00C1777A"/>
    <w:rsid w:val="00C205F1"/>
    <w:rsid w:val="00C20CCC"/>
    <w:rsid w:val="00C222FD"/>
    <w:rsid w:val="00C2381F"/>
    <w:rsid w:val="00C23CB0"/>
    <w:rsid w:val="00C25B30"/>
    <w:rsid w:val="00C2665F"/>
    <w:rsid w:val="00C32D7E"/>
    <w:rsid w:val="00C330DC"/>
    <w:rsid w:val="00C33260"/>
    <w:rsid w:val="00C342DD"/>
    <w:rsid w:val="00C37EA6"/>
    <w:rsid w:val="00C41604"/>
    <w:rsid w:val="00C4230A"/>
    <w:rsid w:val="00C42889"/>
    <w:rsid w:val="00C43A14"/>
    <w:rsid w:val="00C45287"/>
    <w:rsid w:val="00C472FE"/>
    <w:rsid w:val="00C505B2"/>
    <w:rsid w:val="00C51965"/>
    <w:rsid w:val="00C53D38"/>
    <w:rsid w:val="00C56C76"/>
    <w:rsid w:val="00C57586"/>
    <w:rsid w:val="00C60170"/>
    <w:rsid w:val="00C61AE2"/>
    <w:rsid w:val="00C63169"/>
    <w:rsid w:val="00C63BAA"/>
    <w:rsid w:val="00C65933"/>
    <w:rsid w:val="00C72585"/>
    <w:rsid w:val="00C73038"/>
    <w:rsid w:val="00C73BA4"/>
    <w:rsid w:val="00C73C62"/>
    <w:rsid w:val="00C74453"/>
    <w:rsid w:val="00C747BC"/>
    <w:rsid w:val="00C74DE4"/>
    <w:rsid w:val="00C75143"/>
    <w:rsid w:val="00C7602B"/>
    <w:rsid w:val="00C770B3"/>
    <w:rsid w:val="00C8401A"/>
    <w:rsid w:val="00C85656"/>
    <w:rsid w:val="00C90747"/>
    <w:rsid w:val="00C91B3D"/>
    <w:rsid w:val="00C92146"/>
    <w:rsid w:val="00C9396E"/>
    <w:rsid w:val="00C95688"/>
    <w:rsid w:val="00C961AD"/>
    <w:rsid w:val="00C97DDF"/>
    <w:rsid w:val="00CA00A1"/>
    <w:rsid w:val="00CA141D"/>
    <w:rsid w:val="00CA24B2"/>
    <w:rsid w:val="00CA56B4"/>
    <w:rsid w:val="00CA6247"/>
    <w:rsid w:val="00CB1092"/>
    <w:rsid w:val="00CB317D"/>
    <w:rsid w:val="00CB4D16"/>
    <w:rsid w:val="00CB759E"/>
    <w:rsid w:val="00CC0DB7"/>
    <w:rsid w:val="00CC2AEE"/>
    <w:rsid w:val="00CC2C9D"/>
    <w:rsid w:val="00CC2D9A"/>
    <w:rsid w:val="00CC3231"/>
    <w:rsid w:val="00CC55D2"/>
    <w:rsid w:val="00CC7B06"/>
    <w:rsid w:val="00CD2D7F"/>
    <w:rsid w:val="00CD672A"/>
    <w:rsid w:val="00CD7495"/>
    <w:rsid w:val="00CE23F3"/>
    <w:rsid w:val="00CE4674"/>
    <w:rsid w:val="00CE5E8D"/>
    <w:rsid w:val="00CE6BCD"/>
    <w:rsid w:val="00CE6ED2"/>
    <w:rsid w:val="00CF0FD8"/>
    <w:rsid w:val="00CF4715"/>
    <w:rsid w:val="00CF4C71"/>
    <w:rsid w:val="00CF4D13"/>
    <w:rsid w:val="00CF5905"/>
    <w:rsid w:val="00CF6D36"/>
    <w:rsid w:val="00CF722F"/>
    <w:rsid w:val="00CF7D33"/>
    <w:rsid w:val="00D00A3C"/>
    <w:rsid w:val="00D017F9"/>
    <w:rsid w:val="00D01CD3"/>
    <w:rsid w:val="00D02751"/>
    <w:rsid w:val="00D0390C"/>
    <w:rsid w:val="00D0452B"/>
    <w:rsid w:val="00D04E31"/>
    <w:rsid w:val="00D067BD"/>
    <w:rsid w:val="00D06B19"/>
    <w:rsid w:val="00D07CCC"/>
    <w:rsid w:val="00D10A19"/>
    <w:rsid w:val="00D1394B"/>
    <w:rsid w:val="00D14F8D"/>
    <w:rsid w:val="00D163D3"/>
    <w:rsid w:val="00D16E10"/>
    <w:rsid w:val="00D17AC3"/>
    <w:rsid w:val="00D17F0E"/>
    <w:rsid w:val="00D20551"/>
    <w:rsid w:val="00D2080F"/>
    <w:rsid w:val="00D2203A"/>
    <w:rsid w:val="00D22111"/>
    <w:rsid w:val="00D222F5"/>
    <w:rsid w:val="00D227A4"/>
    <w:rsid w:val="00D2563C"/>
    <w:rsid w:val="00D25963"/>
    <w:rsid w:val="00D26EDD"/>
    <w:rsid w:val="00D27A84"/>
    <w:rsid w:val="00D27F75"/>
    <w:rsid w:val="00D3038B"/>
    <w:rsid w:val="00D32C48"/>
    <w:rsid w:val="00D33D67"/>
    <w:rsid w:val="00D34787"/>
    <w:rsid w:val="00D3481A"/>
    <w:rsid w:val="00D41BD6"/>
    <w:rsid w:val="00D420BF"/>
    <w:rsid w:val="00D42ABB"/>
    <w:rsid w:val="00D43B6C"/>
    <w:rsid w:val="00D43D62"/>
    <w:rsid w:val="00D46B42"/>
    <w:rsid w:val="00D46CF0"/>
    <w:rsid w:val="00D5274E"/>
    <w:rsid w:val="00D54BA9"/>
    <w:rsid w:val="00D550E8"/>
    <w:rsid w:val="00D55351"/>
    <w:rsid w:val="00D57BB6"/>
    <w:rsid w:val="00D61C10"/>
    <w:rsid w:val="00D62571"/>
    <w:rsid w:val="00D64CB3"/>
    <w:rsid w:val="00D65061"/>
    <w:rsid w:val="00D659D4"/>
    <w:rsid w:val="00D65BA1"/>
    <w:rsid w:val="00D65C37"/>
    <w:rsid w:val="00D67090"/>
    <w:rsid w:val="00D67A55"/>
    <w:rsid w:val="00D70CA9"/>
    <w:rsid w:val="00D745E4"/>
    <w:rsid w:val="00D800FA"/>
    <w:rsid w:val="00D83CDB"/>
    <w:rsid w:val="00D8433D"/>
    <w:rsid w:val="00D8660C"/>
    <w:rsid w:val="00D917C3"/>
    <w:rsid w:val="00D92566"/>
    <w:rsid w:val="00D93D98"/>
    <w:rsid w:val="00D94AAA"/>
    <w:rsid w:val="00D971AB"/>
    <w:rsid w:val="00D9793E"/>
    <w:rsid w:val="00DA0872"/>
    <w:rsid w:val="00DA15FC"/>
    <w:rsid w:val="00DA1BC1"/>
    <w:rsid w:val="00DA2C23"/>
    <w:rsid w:val="00DA4E3A"/>
    <w:rsid w:val="00DA6BD6"/>
    <w:rsid w:val="00DB1C65"/>
    <w:rsid w:val="00DB31CE"/>
    <w:rsid w:val="00DB5F57"/>
    <w:rsid w:val="00DB6D9C"/>
    <w:rsid w:val="00DC0F82"/>
    <w:rsid w:val="00DC2FAE"/>
    <w:rsid w:val="00DC36BF"/>
    <w:rsid w:val="00DC423B"/>
    <w:rsid w:val="00DC6464"/>
    <w:rsid w:val="00DC6FA0"/>
    <w:rsid w:val="00DD0E90"/>
    <w:rsid w:val="00DD1544"/>
    <w:rsid w:val="00DD1D4D"/>
    <w:rsid w:val="00DD38BD"/>
    <w:rsid w:val="00DD591D"/>
    <w:rsid w:val="00DD7339"/>
    <w:rsid w:val="00DE0377"/>
    <w:rsid w:val="00DE1594"/>
    <w:rsid w:val="00DE17F9"/>
    <w:rsid w:val="00DF04E6"/>
    <w:rsid w:val="00DF1351"/>
    <w:rsid w:val="00DF1B56"/>
    <w:rsid w:val="00DF1FC7"/>
    <w:rsid w:val="00DF4E9B"/>
    <w:rsid w:val="00E01324"/>
    <w:rsid w:val="00E0219A"/>
    <w:rsid w:val="00E0250D"/>
    <w:rsid w:val="00E03E1D"/>
    <w:rsid w:val="00E03EC8"/>
    <w:rsid w:val="00E04C00"/>
    <w:rsid w:val="00E10CF8"/>
    <w:rsid w:val="00E11409"/>
    <w:rsid w:val="00E11C90"/>
    <w:rsid w:val="00E12F50"/>
    <w:rsid w:val="00E1311C"/>
    <w:rsid w:val="00E13356"/>
    <w:rsid w:val="00E14F65"/>
    <w:rsid w:val="00E167DE"/>
    <w:rsid w:val="00E22C3F"/>
    <w:rsid w:val="00E23F1B"/>
    <w:rsid w:val="00E26499"/>
    <w:rsid w:val="00E277F7"/>
    <w:rsid w:val="00E27B33"/>
    <w:rsid w:val="00E3055A"/>
    <w:rsid w:val="00E30F14"/>
    <w:rsid w:val="00E3147C"/>
    <w:rsid w:val="00E323CC"/>
    <w:rsid w:val="00E32E18"/>
    <w:rsid w:val="00E33D88"/>
    <w:rsid w:val="00E34927"/>
    <w:rsid w:val="00E432A2"/>
    <w:rsid w:val="00E4538E"/>
    <w:rsid w:val="00E45FBC"/>
    <w:rsid w:val="00E462B0"/>
    <w:rsid w:val="00E46970"/>
    <w:rsid w:val="00E46E42"/>
    <w:rsid w:val="00E47BD5"/>
    <w:rsid w:val="00E47C70"/>
    <w:rsid w:val="00E47C8C"/>
    <w:rsid w:val="00E505C6"/>
    <w:rsid w:val="00E51E8B"/>
    <w:rsid w:val="00E51FF9"/>
    <w:rsid w:val="00E533C2"/>
    <w:rsid w:val="00E60BB7"/>
    <w:rsid w:val="00E63E28"/>
    <w:rsid w:val="00E65D90"/>
    <w:rsid w:val="00E66EEC"/>
    <w:rsid w:val="00E6789C"/>
    <w:rsid w:val="00E7037E"/>
    <w:rsid w:val="00E722C5"/>
    <w:rsid w:val="00E722DA"/>
    <w:rsid w:val="00E72BA4"/>
    <w:rsid w:val="00E7442D"/>
    <w:rsid w:val="00E75FA0"/>
    <w:rsid w:val="00E77729"/>
    <w:rsid w:val="00E80559"/>
    <w:rsid w:val="00E80F65"/>
    <w:rsid w:val="00E823F2"/>
    <w:rsid w:val="00E82897"/>
    <w:rsid w:val="00E840D7"/>
    <w:rsid w:val="00E866F3"/>
    <w:rsid w:val="00E86D9C"/>
    <w:rsid w:val="00E906B1"/>
    <w:rsid w:val="00E91FB0"/>
    <w:rsid w:val="00E93A5F"/>
    <w:rsid w:val="00E953C3"/>
    <w:rsid w:val="00E9783B"/>
    <w:rsid w:val="00E97A7D"/>
    <w:rsid w:val="00EA02A9"/>
    <w:rsid w:val="00EA1EF6"/>
    <w:rsid w:val="00EA2176"/>
    <w:rsid w:val="00EA31EE"/>
    <w:rsid w:val="00EA5AE0"/>
    <w:rsid w:val="00EB031E"/>
    <w:rsid w:val="00EB1755"/>
    <w:rsid w:val="00EB35BC"/>
    <w:rsid w:val="00EB4CE0"/>
    <w:rsid w:val="00EC06BC"/>
    <w:rsid w:val="00EC29D6"/>
    <w:rsid w:val="00EC3BB6"/>
    <w:rsid w:val="00EC6E1F"/>
    <w:rsid w:val="00EC7044"/>
    <w:rsid w:val="00EC7054"/>
    <w:rsid w:val="00EC761C"/>
    <w:rsid w:val="00ED2756"/>
    <w:rsid w:val="00ED45FD"/>
    <w:rsid w:val="00ED5939"/>
    <w:rsid w:val="00ED61FD"/>
    <w:rsid w:val="00ED73B6"/>
    <w:rsid w:val="00ED7CF3"/>
    <w:rsid w:val="00EE0A78"/>
    <w:rsid w:val="00EE0F30"/>
    <w:rsid w:val="00EE3523"/>
    <w:rsid w:val="00EE37BB"/>
    <w:rsid w:val="00EE45A2"/>
    <w:rsid w:val="00EE6B2C"/>
    <w:rsid w:val="00EF4B74"/>
    <w:rsid w:val="00EF687F"/>
    <w:rsid w:val="00EF7BCC"/>
    <w:rsid w:val="00F0032A"/>
    <w:rsid w:val="00F011C2"/>
    <w:rsid w:val="00F059E8"/>
    <w:rsid w:val="00F06F57"/>
    <w:rsid w:val="00F07035"/>
    <w:rsid w:val="00F11ADC"/>
    <w:rsid w:val="00F12B30"/>
    <w:rsid w:val="00F137B0"/>
    <w:rsid w:val="00F16296"/>
    <w:rsid w:val="00F165FE"/>
    <w:rsid w:val="00F20095"/>
    <w:rsid w:val="00F21210"/>
    <w:rsid w:val="00F25C1F"/>
    <w:rsid w:val="00F26CA7"/>
    <w:rsid w:val="00F27C37"/>
    <w:rsid w:val="00F3333D"/>
    <w:rsid w:val="00F35280"/>
    <w:rsid w:val="00F35B40"/>
    <w:rsid w:val="00F3631E"/>
    <w:rsid w:val="00F37750"/>
    <w:rsid w:val="00F37761"/>
    <w:rsid w:val="00F402E1"/>
    <w:rsid w:val="00F42307"/>
    <w:rsid w:val="00F42475"/>
    <w:rsid w:val="00F42DB2"/>
    <w:rsid w:val="00F436C3"/>
    <w:rsid w:val="00F436CD"/>
    <w:rsid w:val="00F47605"/>
    <w:rsid w:val="00F50EE0"/>
    <w:rsid w:val="00F51DA3"/>
    <w:rsid w:val="00F532EF"/>
    <w:rsid w:val="00F57AE7"/>
    <w:rsid w:val="00F6215D"/>
    <w:rsid w:val="00F642D6"/>
    <w:rsid w:val="00F6438B"/>
    <w:rsid w:val="00F65986"/>
    <w:rsid w:val="00F67128"/>
    <w:rsid w:val="00F73264"/>
    <w:rsid w:val="00F740DE"/>
    <w:rsid w:val="00F7528C"/>
    <w:rsid w:val="00F763DB"/>
    <w:rsid w:val="00F77348"/>
    <w:rsid w:val="00F8284E"/>
    <w:rsid w:val="00F85039"/>
    <w:rsid w:val="00F85181"/>
    <w:rsid w:val="00F87370"/>
    <w:rsid w:val="00F92659"/>
    <w:rsid w:val="00F92AF7"/>
    <w:rsid w:val="00F93586"/>
    <w:rsid w:val="00F96288"/>
    <w:rsid w:val="00F969AB"/>
    <w:rsid w:val="00F97B2E"/>
    <w:rsid w:val="00F97D70"/>
    <w:rsid w:val="00FA00FA"/>
    <w:rsid w:val="00FA068E"/>
    <w:rsid w:val="00FA08B8"/>
    <w:rsid w:val="00FA1437"/>
    <w:rsid w:val="00FA3EE7"/>
    <w:rsid w:val="00FA53B6"/>
    <w:rsid w:val="00FA69B4"/>
    <w:rsid w:val="00FA74A6"/>
    <w:rsid w:val="00FB05D5"/>
    <w:rsid w:val="00FB0EEE"/>
    <w:rsid w:val="00FB3A12"/>
    <w:rsid w:val="00FB3F3E"/>
    <w:rsid w:val="00FB41E8"/>
    <w:rsid w:val="00FB4532"/>
    <w:rsid w:val="00FB5DCE"/>
    <w:rsid w:val="00FC1AF7"/>
    <w:rsid w:val="00FC24A8"/>
    <w:rsid w:val="00FC2B30"/>
    <w:rsid w:val="00FC5033"/>
    <w:rsid w:val="00FC586E"/>
    <w:rsid w:val="00FC5E4A"/>
    <w:rsid w:val="00FC629E"/>
    <w:rsid w:val="00FD037C"/>
    <w:rsid w:val="00FD1507"/>
    <w:rsid w:val="00FD23AC"/>
    <w:rsid w:val="00FD2B6F"/>
    <w:rsid w:val="00FD6773"/>
    <w:rsid w:val="00FD7329"/>
    <w:rsid w:val="00FE135A"/>
    <w:rsid w:val="00FE187A"/>
    <w:rsid w:val="00FE1CE9"/>
    <w:rsid w:val="00FE4549"/>
    <w:rsid w:val="00FE53F0"/>
    <w:rsid w:val="00FE5F2C"/>
    <w:rsid w:val="00FE79A2"/>
    <w:rsid w:val="00FF013C"/>
    <w:rsid w:val="00FF0B86"/>
    <w:rsid w:val="00FF2823"/>
    <w:rsid w:val="00FF2A53"/>
    <w:rsid w:val="00FF351A"/>
    <w:rsid w:val="00FF4C73"/>
    <w:rsid w:val="00FF5B47"/>
    <w:rsid w:val="00FF78E7"/>
    <w:rsid w:val="041239C3"/>
    <w:rsid w:val="5557D1FF"/>
    <w:rsid w:val="5DC66005"/>
    <w:rsid w:val="7C5AE7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DB3A84B2-1B2A-4874-87AC-8D5EE90E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1D42"/>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92525460">
      <w:bodyDiv w:val="1"/>
      <w:marLeft w:val="0"/>
      <w:marRight w:val="0"/>
      <w:marTop w:val="0"/>
      <w:marBottom w:val="0"/>
      <w:divBdr>
        <w:top w:val="none" w:sz="0" w:space="0" w:color="auto"/>
        <w:left w:val="none" w:sz="0" w:space="0" w:color="auto"/>
        <w:bottom w:val="none" w:sz="0" w:space="0" w:color="auto"/>
        <w:right w:val="none" w:sz="0" w:space="0" w:color="auto"/>
      </w:divBdr>
      <w:divsChild>
        <w:div w:id="607351725">
          <w:marLeft w:val="0"/>
          <w:marRight w:val="0"/>
          <w:marTop w:val="0"/>
          <w:marBottom w:val="0"/>
          <w:divBdr>
            <w:top w:val="none" w:sz="0" w:space="0" w:color="auto"/>
            <w:left w:val="none" w:sz="0" w:space="0" w:color="auto"/>
            <w:bottom w:val="none" w:sz="0" w:space="0" w:color="auto"/>
            <w:right w:val="none" w:sz="0" w:space="0" w:color="auto"/>
          </w:divBdr>
        </w:div>
      </w:divsChild>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20823691">
      <w:bodyDiv w:val="1"/>
      <w:marLeft w:val="0"/>
      <w:marRight w:val="0"/>
      <w:marTop w:val="0"/>
      <w:marBottom w:val="0"/>
      <w:divBdr>
        <w:top w:val="none" w:sz="0" w:space="0" w:color="auto"/>
        <w:left w:val="none" w:sz="0" w:space="0" w:color="auto"/>
        <w:bottom w:val="none" w:sz="0" w:space="0" w:color="auto"/>
        <w:right w:val="none" w:sz="0" w:space="0" w:color="auto"/>
      </w:divBdr>
      <w:divsChild>
        <w:div w:id="544873399">
          <w:marLeft w:val="288"/>
          <w:marRight w:val="0"/>
          <w:marTop w:val="160"/>
          <w:marBottom w:val="0"/>
          <w:divBdr>
            <w:top w:val="none" w:sz="0" w:space="0" w:color="auto"/>
            <w:left w:val="none" w:sz="0" w:space="0" w:color="auto"/>
            <w:bottom w:val="none" w:sz="0" w:space="0" w:color="auto"/>
            <w:right w:val="none" w:sz="0" w:space="0" w:color="auto"/>
          </w:divBdr>
        </w:div>
        <w:div w:id="512962789">
          <w:marLeft w:val="288"/>
          <w:marRight w:val="0"/>
          <w:marTop w:val="160"/>
          <w:marBottom w:val="0"/>
          <w:divBdr>
            <w:top w:val="none" w:sz="0" w:space="0" w:color="auto"/>
            <w:left w:val="none" w:sz="0" w:space="0" w:color="auto"/>
            <w:bottom w:val="none" w:sz="0" w:space="0" w:color="auto"/>
            <w:right w:val="none" w:sz="0" w:space="0" w:color="auto"/>
          </w:divBdr>
        </w:div>
        <w:div w:id="157354855">
          <w:marLeft w:val="288"/>
          <w:marRight w:val="0"/>
          <w:marTop w:val="160"/>
          <w:marBottom w:val="0"/>
          <w:divBdr>
            <w:top w:val="none" w:sz="0" w:space="0" w:color="auto"/>
            <w:left w:val="none" w:sz="0" w:space="0" w:color="auto"/>
            <w:bottom w:val="none" w:sz="0" w:space="0" w:color="auto"/>
            <w:right w:val="none" w:sz="0" w:space="0" w:color="auto"/>
          </w:divBdr>
        </w:div>
      </w:divsChild>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 xsi:nil="true"/>
  </documentManagement>
</p:properties>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90CA7841-A2DE-4D93-A9F3-D7463778F7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4.xml><?xml version="1.0" encoding="utf-8"?>
<ds:datastoreItem xmlns:ds="http://schemas.openxmlformats.org/officeDocument/2006/customXml" ds:itemID="{D9A3D0C8-ED1B-41A2-BCDA-3DD80D015390}">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5048</Characters>
  <Application>Microsoft Office Word</Application>
  <DocSecurity>0</DocSecurity>
  <Lines>42</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Schmitz Cargobull AG</Company>
  <LinksUpToDate>false</LinksUpToDate>
  <CharactersWithSpaces>5838</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4194342</vt:i4>
      </vt:variant>
      <vt:variant>
        <vt:i4>0</vt:i4>
      </vt:variant>
      <vt:variant>
        <vt:i4>0</vt:i4>
      </vt:variant>
      <vt:variant>
        <vt:i4>5</vt:i4>
      </vt:variant>
      <vt:variant>
        <vt:lpwstr>mailto:anna.stuhlmeier@cargobull.com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205</cp:revision>
  <cp:lastPrinted>2022-06-20T14:24:00Z</cp:lastPrinted>
  <dcterms:created xsi:type="dcterms:W3CDTF">2022-07-29T09:41:00Z</dcterms:created>
  <dcterms:modified xsi:type="dcterms:W3CDTF">2024-06-10T20:33:00Z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ies>
</file>