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77777777" w:rsidR="001C7A21" w:rsidRPr="00D067AD" w:rsidRDefault="001C7A21" w:rsidP="001C7A21">
      <w:pPr>
        <w:ind w:left="2832" w:firstLine="708"/>
        <w:jc w:val="right"/>
        <w:rPr>
          <w:rFonts w:eastAsia="Times New Roman"/>
          <w:b/>
          <w:sz w:val="44"/>
          <w:szCs w:val="20"/>
        </w:rPr>
      </w:pPr>
      <w:r w:rsidRPr="00D067AD">
        <w:rPr>
          <w:rFonts w:eastAsia="Times New Roman"/>
          <w:b/>
          <w:sz w:val="44"/>
        </w:rPr>
        <w:t>Presse-Information</w:t>
      </w:r>
    </w:p>
    <w:p w14:paraId="1B02E0C6" w14:textId="62849817" w:rsidR="001C7A21" w:rsidRPr="00D067AD" w:rsidRDefault="00021446" w:rsidP="001C7A21">
      <w:pPr>
        <w:jc w:val="right"/>
        <w:rPr>
          <w:rFonts w:eastAsia="Times New Roman"/>
          <w:b/>
        </w:rPr>
      </w:pPr>
      <w:r w:rsidRPr="00D067AD">
        <w:rPr>
          <w:rFonts w:eastAsia="Times New Roman"/>
          <w:b/>
        </w:rPr>
        <w:t>2025-1</w:t>
      </w:r>
      <w:r w:rsidR="00CD4168" w:rsidRPr="00D067AD">
        <w:rPr>
          <w:rFonts w:eastAsia="Times New Roman"/>
          <w:b/>
        </w:rPr>
        <w:t>67</w:t>
      </w:r>
    </w:p>
    <w:p w14:paraId="5875CC84" w14:textId="77777777" w:rsidR="001C7A21" w:rsidRPr="00D067AD" w:rsidRDefault="001C7A21" w:rsidP="001C7A21">
      <w:pPr>
        <w:ind w:right="-425"/>
        <w:rPr>
          <w:rFonts w:eastAsia="Times New Roman"/>
          <w:sz w:val="20"/>
          <w:szCs w:val="20"/>
          <w:u w:val="single"/>
        </w:rPr>
      </w:pPr>
    </w:p>
    <w:p w14:paraId="449FD285" w14:textId="77777777" w:rsidR="00A645CC" w:rsidRPr="00D067AD" w:rsidRDefault="00A645CC" w:rsidP="00A645CC">
      <w:pPr>
        <w:ind w:right="-425"/>
        <w:rPr>
          <w:rFonts w:eastAsia="Times New Roman"/>
          <w:sz w:val="16"/>
          <w:szCs w:val="16"/>
          <w:u w:val="single"/>
        </w:rPr>
      </w:pPr>
      <w:r w:rsidRPr="00D067AD">
        <w:rPr>
          <w:rFonts w:eastAsia="Times New Roman"/>
          <w:sz w:val="16"/>
          <w:szCs w:val="16"/>
          <w:u w:val="single"/>
        </w:rPr>
        <w:t>Schmitz Cargobull AG</w:t>
      </w:r>
    </w:p>
    <w:p w14:paraId="52981FF4" w14:textId="77777777" w:rsidR="00CD4168" w:rsidRPr="00D067AD" w:rsidRDefault="00CD4168" w:rsidP="00B5481B">
      <w:pPr>
        <w:pStyle w:val="Default"/>
        <w:rPr>
          <w:rFonts w:ascii="Arial" w:hAnsi="Arial" w:cs="Arial"/>
          <w:color w:val="auto"/>
          <w:sz w:val="16"/>
          <w:szCs w:val="16"/>
        </w:rPr>
      </w:pPr>
    </w:p>
    <w:p w14:paraId="59D135A4" w14:textId="43018241" w:rsidR="00CD4168" w:rsidRPr="00CD4168" w:rsidRDefault="00D067AD" w:rsidP="006D27D5">
      <w:pPr>
        <w:pStyle w:val="Default"/>
        <w:rPr>
          <w:rFonts w:ascii="Arial" w:hAnsi="Arial" w:cs="Arial"/>
          <w:sz w:val="36"/>
          <w:szCs w:val="36"/>
        </w:rPr>
      </w:pPr>
      <w:r>
        <w:rPr>
          <w:rFonts w:ascii="Arial" w:hAnsi="Arial" w:cs="Arial"/>
          <w:b/>
          <w:bCs/>
          <w:sz w:val="36"/>
          <w:szCs w:val="36"/>
        </w:rPr>
        <w:t xml:space="preserve">Erfolgreiches </w:t>
      </w:r>
      <w:r w:rsidR="00CD4168" w:rsidRPr="00CD4168">
        <w:rPr>
          <w:rFonts w:ascii="Arial" w:hAnsi="Arial" w:cs="Arial"/>
          <w:b/>
          <w:bCs/>
          <w:sz w:val="36"/>
          <w:szCs w:val="36"/>
        </w:rPr>
        <w:t>EcoDuo-Pilotprojekt</w:t>
      </w:r>
      <w:r>
        <w:rPr>
          <w:rFonts w:ascii="Arial" w:hAnsi="Arial" w:cs="Arial"/>
          <w:b/>
          <w:bCs/>
          <w:sz w:val="36"/>
          <w:szCs w:val="36"/>
        </w:rPr>
        <w:t>:</w:t>
      </w:r>
      <w:r>
        <w:rPr>
          <w:rFonts w:ascii="Arial" w:hAnsi="Arial" w:cs="Arial"/>
          <w:b/>
          <w:bCs/>
          <w:sz w:val="36"/>
          <w:szCs w:val="36"/>
        </w:rPr>
        <w:br/>
      </w:r>
      <w:r w:rsidR="00CD4168" w:rsidRPr="00CD4168">
        <w:rPr>
          <w:rFonts w:ascii="Arial" w:hAnsi="Arial" w:cs="Arial"/>
          <w:b/>
          <w:bCs/>
          <w:sz w:val="36"/>
          <w:szCs w:val="36"/>
        </w:rPr>
        <w:t>TÜV Rheinland bestätigt Infrastrukturentlastung, Hersteller fordern Aufnahme ins Positivnetz</w:t>
      </w:r>
    </w:p>
    <w:p w14:paraId="4A03BB3B" w14:textId="77777777" w:rsidR="00CD4168" w:rsidRPr="00CD4168" w:rsidRDefault="00CD4168" w:rsidP="00CD4168">
      <w:pPr>
        <w:pStyle w:val="Default"/>
        <w:spacing w:line="360" w:lineRule="auto"/>
        <w:rPr>
          <w:rFonts w:ascii="Arial" w:hAnsi="Arial" w:cs="Arial"/>
          <w:sz w:val="22"/>
          <w:szCs w:val="22"/>
        </w:rPr>
      </w:pPr>
      <w:r w:rsidRPr="00CD4168">
        <w:rPr>
          <w:rFonts w:ascii="Arial" w:hAnsi="Arial" w:cs="Arial"/>
          <w:sz w:val="22"/>
          <w:szCs w:val="22"/>
        </w:rPr>
        <w:t> </w:t>
      </w:r>
    </w:p>
    <w:p w14:paraId="0C329A6F" w14:textId="77777777" w:rsidR="00CD4168" w:rsidRPr="00CD4168" w:rsidRDefault="00CD4168" w:rsidP="00CD4168">
      <w:pPr>
        <w:pStyle w:val="Default"/>
        <w:spacing w:line="360" w:lineRule="auto"/>
        <w:rPr>
          <w:rFonts w:ascii="Arial" w:hAnsi="Arial" w:cs="Arial"/>
          <w:sz w:val="22"/>
          <w:szCs w:val="22"/>
        </w:rPr>
      </w:pPr>
      <w:r w:rsidRPr="00CD4168">
        <w:rPr>
          <w:rFonts w:ascii="Arial" w:hAnsi="Arial" w:cs="Arial"/>
          <w:sz w:val="22"/>
          <w:szCs w:val="22"/>
        </w:rPr>
        <w:t xml:space="preserve">Oktober 2025 - Nach einem Jahr intensiver Praxistests zwischen Wolfsburg, Lehrte und Barcelona wurde das EcoDuo-Pilotprojekt in Deutschland erfolgreich abgeschlossen. Der EcoDuo, eine Fahrzeugkombination aus zwei Standard-Sattelaufliegern, verbunden über einen Dolly und gezogen von nur einer Zugmaschine, hat sich im Vor- und Nachlauf des Kombinierten Verkehrs als effizient, sicher und klimafreundlich erwiesen. </w:t>
      </w:r>
    </w:p>
    <w:p w14:paraId="0C5B3931" w14:textId="77777777" w:rsidR="00CD4168" w:rsidRDefault="00CD4168" w:rsidP="00CD4168">
      <w:pPr>
        <w:pStyle w:val="Default"/>
        <w:spacing w:line="360" w:lineRule="auto"/>
        <w:rPr>
          <w:rFonts w:ascii="Arial" w:hAnsi="Arial" w:cs="Arial"/>
          <w:sz w:val="22"/>
          <w:szCs w:val="22"/>
        </w:rPr>
      </w:pPr>
      <w:r w:rsidRPr="00CD4168">
        <w:rPr>
          <w:rFonts w:ascii="Arial" w:hAnsi="Arial" w:cs="Arial"/>
          <w:sz w:val="22"/>
          <w:szCs w:val="22"/>
        </w:rPr>
        <w:t xml:space="preserve">Das Projekt wurde vom Verband der Automobilindustrie (VDA) initiiert und gemeinsam mit </w:t>
      </w:r>
      <w:proofErr w:type="spellStart"/>
      <w:r w:rsidRPr="00CD4168">
        <w:rPr>
          <w:rFonts w:ascii="Arial" w:hAnsi="Arial" w:cs="Arial"/>
          <w:sz w:val="22"/>
          <w:szCs w:val="22"/>
        </w:rPr>
        <w:t>Sesé</w:t>
      </w:r>
      <w:proofErr w:type="spellEnd"/>
      <w:r w:rsidRPr="00CD4168">
        <w:rPr>
          <w:rFonts w:ascii="Arial" w:hAnsi="Arial" w:cs="Arial"/>
          <w:sz w:val="22"/>
          <w:szCs w:val="22"/>
        </w:rPr>
        <w:t xml:space="preserve">, Kombiverkehr, Volkswagen Konzernlogistik, TÜV Rheinland und Schmitz Cargobull durchgeführt. </w:t>
      </w:r>
    </w:p>
    <w:p w14:paraId="47DBF61E" w14:textId="77777777" w:rsidR="00CD4168" w:rsidRPr="00CD4168" w:rsidRDefault="00CD4168" w:rsidP="00CD4168">
      <w:pPr>
        <w:pStyle w:val="Default"/>
        <w:spacing w:line="360" w:lineRule="auto"/>
        <w:rPr>
          <w:rFonts w:ascii="Arial" w:hAnsi="Arial" w:cs="Arial"/>
          <w:sz w:val="22"/>
          <w:szCs w:val="22"/>
        </w:rPr>
      </w:pPr>
    </w:p>
    <w:p w14:paraId="22ADCE5D" w14:textId="77777777" w:rsidR="00CD4168" w:rsidRPr="00CD4168" w:rsidRDefault="00CD4168" w:rsidP="00CD4168">
      <w:pPr>
        <w:pStyle w:val="Default"/>
        <w:spacing w:line="360" w:lineRule="auto"/>
        <w:rPr>
          <w:rFonts w:ascii="Arial" w:hAnsi="Arial" w:cs="Arial"/>
          <w:sz w:val="22"/>
          <w:szCs w:val="22"/>
        </w:rPr>
      </w:pPr>
      <w:r w:rsidRPr="00CD4168">
        <w:rPr>
          <w:rFonts w:ascii="Arial" w:hAnsi="Arial" w:cs="Arial"/>
          <w:sz w:val="22"/>
          <w:szCs w:val="22"/>
        </w:rPr>
        <w:t xml:space="preserve">Andreas Schmitz, Vorstandsvorsitzender der Schmitz Cargobull AG, betont: „Im Vergleich zu bisherigen Lang-Lkw-Konzepten erfüllt der EcoDuo alle Sicherheitsstandards und ist ideal für den Kombinierten Verkehr geeignet, da Standard-Sattelauflieger komplikationslos </w:t>
      </w:r>
      <w:proofErr w:type="spellStart"/>
      <w:r w:rsidRPr="00CD4168">
        <w:rPr>
          <w:rFonts w:ascii="Arial" w:hAnsi="Arial" w:cs="Arial"/>
          <w:sz w:val="22"/>
          <w:szCs w:val="22"/>
        </w:rPr>
        <w:t>bahnverladbar</w:t>
      </w:r>
      <w:proofErr w:type="spellEnd"/>
      <w:r w:rsidRPr="00CD4168">
        <w:rPr>
          <w:rFonts w:ascii="Arial" w:hAnsi="Arial" w:cs="Arial"/>
          <w:sz w:val="22"/>
          <w:szCs w:val="22"/>
        </w:rPr>
        <w:t xml:space="preserve"> sind. Der EcoDuo ist sofort und ohne teure Investitionen verfügbar und leistet unmittelbar einen direkten Beitrag zur CO</w:t>
      </w:r>
      <w:r w:rsidRPr="00CD4168">
        <w:rPr>
          <w:rFonts w:ascii="Cambria Math" w:hAnsi="Cambria Math" w:cs="Cambria Math"/>
          <w:sz w:val="22"/>
          <w:szCs w:val="22"/>
        </w:rPr>
        <w:t>₂</w:t>
      </w:r>
      <w:r w:rsidRPr="00CD4168">
        <w:rPr>
          <w:rFonts w:ascii="Arial" w:hAnsi="Arial" w:cs="Arial"/>
          <w:sz w:val="22"/>
          <w:szCs w:val="22"/>
        </w:rPr>
        <w:t>-Reduktion im Straßengüterverkehr.“</w:t>
      </w:r>
    </w:p>
    <w:p w14:paraId="00D29D28" w14:textId="77777777" w:rsidR="00CD4168" w:rsidRPr="00CD4168" w:rsidRDefault="00CD4168" w:rsidP="00CD4168">
      <w:pPr>
        <w:pStyle w:val="Default"/>
        <w:spacing w:line="360" w:lineRule="auto"/>
        <w:rPr>
          <w:rFonts w:ascii="Arial" w:hAnsi="Arial" w:cs="Arial"/>
          <w:sz w:val="22"/>
          <w:szCs w:val="22"/>
        </w:rPr>
      </w:pPr>
      <w:r w:rsidRPr="00CD4168">
        <w:rPr>
          <w:rFonts w:ascii="Arial" w:hAnsi="Arial" w:cs="Arial"/>
          <w:sz w:val="22"/>
          <w:szCs w:val="22"/>
        </w:rPr>
        <w:t> </w:t>
      </w:r>
    </w:p>
    <w:p w14:paraId="2AE3B311" w14:textId="77777777" w:rsidR="00CD4168" w:rsidRPr="00CD4168" w:rsidRDefault="00CD4168" w:rsidP="00CD4168">
      <w:pPr>
        <w:pStyle w:val="Default"/>
        <w:spacing w:line="360" w:lineRule="auto"/>
        <w:rPr>
          <w:rFonts w:ascii="Arial" w:hAnsi="Arial" w:cs="Arial"/>
          <w:sz w:val="22"/>
          <w:szCs w:val="22"/>
        </w:rPr>
      </w:pPr>
      <w:r w:rsidRPr="00CD4168">
        <w:rPr>
          <w:rFonts w:ascii="Arial" w:hAnsi="Arial" w:cs="Arial"/>
          <w:b/>
          <w:bCs/>
          <w:sz w:val="22"/>
          <w:szCs w:val="22"/>
        </w:rPr>
        <w:t>Effizienz und Klimaschutz im Fokus</w:t>
      </w:r>
    </w:p>
    <w:p w14:paraId="7C595B1B" w14:textId="77777777" w:rsidR="00CD4168" w:rsidRDefault="00CD4168" w:rsidP="00CD4168">
      <w:pPr>
        <w:pStyle w:val="Default"/>
        <w:spacing w:line="360" w:lineRule="auto"/>
        <w:rPr>
          <w:rFonts w:ascii="Arial" w:hAnsi="Arial" w:cs="Arial"/>
          <w:sz w:val="22"/>
          <w:szCs w:val="22"/>
        </w:rPr>
      </w:pPr>
      <w:r w:rsidRPr="00CD4168">
        <w:rPr>
          <w:rFonts w:ascii="Arial" w:hAnsi="Arial" w:cs="Arial"/>
          <w:sz w:val="22"/>
          <w:szCs w:val="22"/>
        </w:rPr>
        <w:t>Der TÜV-Rheinland hat das EcoDuo-Pilotprojekt wissenschaftlich begleitet und die Ergebnisse bestätigen großes Einsparpotenzial und Effizienzsteigerungen: Im Vergleich zum Einsatz von zwei Sattelzugmaschinen mit je einem Standard-Auflieger wurde der Dieselverbrauch und der entsprechende CO</w:t>
      </w:r>
      <w:r w:rsidRPr="005E4342">
        <w:rPr>
          <w:rFonts w:ascii="Arial" w:hAnsi="Arial" w:cs="Arial"/>
          <w:sz w:val="22"/>
          <w:szCs w:val="22"/>
          <w:vertAlign w:val="subscript"/>
        </w:rPr>
        <w:t>2</w:t>
      </w:r>
      <w:r w:rsidRPr="00CD4168">
        <w:rPr>
          <w:rFonts w:ascii="Arial" w:hAnsi="Arial" w:cs="Arial"/>
          <w:sz w:val="22"/>
          <w:szCs w:val="22"/>
        </w:rPr>
        <w:t>-Footprint mit dem EcoDuo um 27,6 Prozent reduziert. Der Straßengüterverkehr kann durch eine deutliche Reduktion der Fahrten bei gleichbleibendem Transportvolumen effizienter erfolgen. Die Standard-Auflieger sind uneingeschränkt schienentauglich, was eine nahtlose Integration in bestehende intermodale Logistikprozesse erlaubt. Verringerte CO</w:t>
      </w:r>
      <w:r w:rsidRPr="004F769D">
        <w:rPr>
          <w:rFonts w:ascii="Arial" w:hAnsi="Arial" w:cs="Arial"/>
          <w:sz w:val="22"/>
          <w:szCs w:val="22"/>
          <w:vertAlign w:val="subscript"/>
        </w:rPr>
        <w:t>2</w:t>
      </w:r>
      <w:r w:rsidRPr="00CD4168">
        <w:rPr>
          <w:rFonts w:ascii="Arial" w:hAnsi="Arial" w:cs="Arial"/>
          <w:sz w:val="22"/>
          <w:szCs w:val="22"/>
        </w:rPr>
        <w:t>-Emissionen, aber auch eine geringere Straßenbelastung pro Achse leisten einen aktiven Beitrag zum Schutz von Klima und Infrastruktur. Darüber bescheinigt der TÜV-Rheinland eine deutliche Entlastung der Fahrbahnen und Brücken.</w:t>
      </w:r>
    </w:p>
    <w:p w14:paraId="5C0F36E5" w14:textId="77777777" w:rsidR="00CD4168" w:rsidRDefault="00CD4168" w:rsidP="00CD4168">
      <w:pPr>
        <w:pStyle w:val="Default"/>
        <w:spacing w:line="360" w:lineRule="auto"/>
        <w:rPr>
          <w:rFonts w:ascii="Arial" w:hAnsi="Arial" w:cs="Arial"/>
          <w:sz w:val="22"/>
          <w:szCs w:val="22"/>
        </w:rPr>
      </w:pPr>
    </w:p>
    <w:p w14:paraId="48C6A50D" w14:textId="77777777" w:rsidR="00CD4168" w:rsidRDefault="00CD4168" w:rsidP="00CD4168">
      <w:pPr>
        <w:pStyle w:val="Default"/>
        <w:spacing w:line="360" w:lineRule="auto"/>
        <w:rPr>
          <w:rFonts w:ascii="Arial" w:hAnsi="Arial" w:cs="Arial"/>
          <w:sz w:val="22"/>
          <w:szCs w:val="22"/>
        </w:rPr>
      </w:pPr>
    </w:p>
    <w:p w14:paraId="6BD1B3C0" w14:textId="77777777" w:rsidR="006D27D5" w:rsidRDefault="006D27D5" w:rsidP="001920D6">
      <w:pPr>
        <w:pStyle w:val="Default"/>
        <w:spacing w:line="360" w:lineRule="auto"/>
        <w:jc w:val="right"/>
        <w:rPr>
          <w:rFonts w:ascii="Arial" w:hAnsi="Arial" w:cs="Arial"/>
          <w:b/>
          <w:bCs/>
          <w:sz w:val="22"/>
          <w:szCs w:val="22"/>
        </w:rPr>
      </w:pPr>
    </w:p>
    <w:p w14:paraId="09E35FDB" w14:textId="1D053512" w:rsidR="00CD4168" w:rsidRPr="001920D6" w:rsidRDefault="001920D6" w:rsidP="001920D6">
      <w:pPr>
        <w:pStyle w:val="Default"/>
        <w:spacing w:line="360" w:lineRule="auto"/>
        <w:jc w:val="right"/>
        <w:rPr>
          <w:rFonts w:ascii="Arial" w:hAnsi="Arial" w:cs="Arial"/>
          <w:b/>
          <w:bCs/>
          <w:sz w:val="22"/>
          <w:szCs w:val="22"/>
        </w:rPr>
      </w:pPr>
      <w:r w:rsidRPr="001920D6">
        <w:rPr>
          <w:rFonts w:ascii="Arial" w:hAnsi="Arial" w:cs="Arial"/>
          <w:b/>
          <w:bCs/>
          <w:sz w:val="22"/>
          <w:szCs w:val="22"/>
        </w:rPr>
        <w:t>2025-167</w:t>
      </w:r>
    </w:p>
    <w:p w14:paraId="40681723" w14:textId="77777777" w:rsidR="00CD4168" w:rsidRDefault="00CD4168" w:rsidP="00CD4168">
      <w:pPr>
        <w:pStyle w:val="Default"/>
        <w:spacing w:line="360" w:lineRule="auto"/>
        <w:rPr>
          <w:rFonts w:ascii="Arial" w:hAnsi="Arial" w:cs="Arial"/>
          <w:sz w:val="22"/>
          <w:szCs w:val="22"/>
        </w:rPr>
      </w:pPr>
    </w:p>
    <w:p w14:paraId="307CF46E" w14:textId="77777777" w:rsidR="006D27D5" w:rsidRPr="00CD4168" w:rsidRDefault="006D27D5" w:rsidP="00CD4168">
      <w:pPr>
        <w:pStyle w:val="Default"/>
        <w:spacing w:line="360" w:lineRule="auto"/>
        <w:rPr>
          <w:rFonts w:ascii="Arial" w:hAnsi="Arial" w:cs="Arial"/>
          <w:sz w:val="22"/>
          <w:szCs w:val="22"/>
        </w:rPr>
      </w:pPr>
    </w:p>
    <w:p w14:paraId="0B090E8A" w14:textId="77777777" w:rsidR="00CD4168" w:rsidRPr="00CD4168" w:rsidRDefault="00CD4168" w:rsidP="00CD4168">
      <w:pPr>
        <w:pStyle w:val="Default"/>
        <w:spacing w:line="360" w:lineRule="auto"/>
        <w:rPr>
          <w:rFonts w:ascii="Arial" w:hAnsi="Arial" w:cs="Arial"/>
          <w:sz w:val="22"/>
          <w:szCs w:val="22"/>
        </w:rPr>
      </w:pPr>
      <w:r w:rsidRPr="00CD4168">
        <w:rPr>
          <w:rFonts w:ascii="Arial" w:hAnsi="Arial" w:cs="Arial"/>
          <w:sz w:val="22"/>
          <w:szCs w:val="22"/>
        </w:rPr>
        <w:t xml:space="preserve">Andreas Schmitz: „Schmitz Cargobull wird sich weiter dafür einsetzen, das EcoDuo-Konzept in das Positivnetz für Lang-LKW in Deutschland und den grenzüberschreitenden Verkehr in Europa aufzunehmen. Ich appelliere eindringlich an die politischen Entscheidungsträger, den Weg dafür zu ebnen. Wir müssen dringend jetzt Rahmenbedingungen schaffen, die den Wandel zu einem klimafreundlichen Güterverkehr ohne zusätzliche Belastungen aktiv fördern. Nur so können wir die Wettbewerbsfähigkeit und Innovationskraft des Standortes Europa stärken.“ </w:t>
      </w:r>
    </w:p>
    <w:p w14:paraId="757F7967" w14:textId="77777777" w:rsidR="00CD4168" w:rsidRPr="00CD4168" w:rsidRDefault="00CD4168" w:rsidP="00CD4168">
      <w:pPr>
        <w:pStyle w:val="Default"/>
        <w:spacing w:line="360" w:lineRule="auto"/>
        <w:rPr>
          <w:rFonts w:ascii="Arial" w:hAnsi="Arial" w:cs="Arial"/>
          <w:sz w:val="22"/>
          <w:szCs w:val="22"/>
        </w:rPr>
      </w:pPr>
      <w:r w:rsidRPr="00CD4168">
        <w:rPr>
          <w:rFonts w:ascii="Arial" w:hAnsi="Arial" w:cs="Arial"/>
          <w:sz w:val="22"/>
          <w:szCs w:val="22"/>
        </w:rPr>
        <w:t> </w:t>
      </w:r>
    </w:p>
    <w:p w14:paraId="36616A3E" w14:textId="77777777" w:rsidR="00CD4168" w:rsidRPr="00CD4168" w:rsidRDefault="00CD4168" w:rsidP="00CD4168">
      <w:pPr>
        <w:pStyle w:val="Default"/>
        <w:spacing w:line="360" w:lineRule="auto"/>
        <w:rPr>
          <w:rFonts w:ascii="Arial" w:hAnsi="Arial" w:cs="Arial"/>
          <w:sz w:val="22"/>
          <w:szCs w:val="22"/>
        </w:rPr>
      </w:pPr>
      <w:r w:rsidRPr="00CD4168">
        <w:rPr>
          <w:rFonts w:ascii="Arial" w:hAnsi="Arial" w:cs="Arial"/>
          <w:b/>
          <w:bCs/>
          <w:sz w:val="22"/>
          <w:szCs w:val="22"/>
        </w:rPr>
        <w:t>Technisches Konzept und Einsatz:</w:t>
      </w:r>
    </w:p>
    <w:p w14:paraId="52358FE2" w14:textId="15863053" w:rsidR="00CD4168" w:rsidRPr="00CD4168" w:rsidRDefault="00CD4168" w:rsidP="00C97A18">
      <w:pPr>
        <w:pStyle w:val="Default"/>
        <w:numPr>
          <w:ilvl w:val="0"/>
          <w:numId w:val="42"/>
        </w:numPr>
        <w:spacing w:line="360" w:lineRule="auto"/>
        <w:rPr>
          <w:rFonts w:ascii="Arial" w:hAnsi="Arial" w:cs="Arial"/>
          <w:sz w:val="22"/>
          <w:szCs w:val="22"/>
        </w:rPr>
      </w:pPr>
      <w:r w:rsidRPr="00CD4168">
        <w:rPr>
          <w:rFonts w:ascii="Arial" w:hAnsi="Arial" w:cs="Arial"/>
          <w:sz w:val="22"/>
          <w:szCs w:val="22"/>
        </w:rPr>
        <w:t>Der EcoDuo besteht aus zwei dreiachsigen Standard-Sattelanhängern, verbunden durch einen ungelenkten Dolly.</w:t>
      </w:r>
    </w:p>
    <w:p w14:paraId="6BDDB641" w14:textId="7456481C" w:rsidR="00CD4168" w:rsidRPr="00CD4168" w:rsidRDefault="00CD4168" w:rsidP="00C97A18">
      <w:pPr>
        <w:pStyle w:val="Default"/>
        <w:numPr>
          <w:ilvl w:val="0"/>
          <w:numId w:val="42"/>
        </w:numPr>
        <w:spacing w:line="360" w:lineRule="auto"/>
        <w:rPr>
          <w:rFonts w:ascii="Arial" w:hAnsi="Arial" w:cs="Arial"/>
          <w:sz w:val="22"/>
          <w:szCs w:val="22"/>
        </w:rPr>
      </w:pPr>
      <w:r w:rsidRPr="00CD4168">
        <w:rPr>
          <w:rFonts w:ascii="Arial" w:hAnsi="Arial" w:cs="Arial"/>
          <w:sz w:val="22"/>
          <w:szCs w:val="22"/>
        </w:rPr>
        <w:t>Es ist kompatibel mit jeder Zugmaschine sowie dem Bahntransport.</w:t>
      </w:r>
    </w:p>
    <w:p w14:paraId="33A5BDB2" w14:textId="5130D292" w:rsidR="00CD4168" w:rsidRPr="00CD4168" w:rsidRDefault="00CD4168" w:rsidP="00C97A18">
      <w:pPr>
        <w:pStyle w:val="Default"/>
        <w:numPr>
          <w:ilvl w:val="0"/>
          <w:numId w:val="42"/>
        </w:numPr>
        <w:spacing w:line="360" w:lineRule="auto"/>
        <w:rPr>
          <w:rFonts w:ascii="Arial" w:hAnsi="Arial" w:cs="Arial"/>
          <w:sz w:val="22"/>
          <w:szCs w:val="22"/>
        </w:rPr>
      </w:pPr>
      <w:r w:rsidRPr="00CD4168">
        <w:rPr>
          <w:rFonts w:ascii="Arial" w:hAnsi="Arial" w:cs="Arial"/>
          <w:sz w:val="22"/>
          <w:szCs w:val="22"/>
        </w:rPr>
        <w:t>Die Gesamtlänge beträgt 31,70 Meter, das zulässige Gesamtgewicht variiert je nach Land (im deutschen Piloten 44 Tonnen, in Spanien bis zu 72 Tonnen, in den skandinavischen Ländern bis zu 76 Tonnen).</w:t>
      </w:r>
    </w:p>
    <w:p w14:paraId="786B26A9" w14:textId="71BF528E" w:rsidR="00CD4168" w:rsidRPr="00CD4168" w:rsidRDefault="00CD4168" w:rsidP="00C97A18">
      <w:pPr>
        <w:pStyle w:val="Default"/>
        <w:numPr>
          <w:ilvl w:val="0"/>
          <w:numId w:val="42"/>
        </w:numPr>
        <w:spacing w:line="360" w:lineRule="auto"/>
        <w:rPr>
          <w:rFonts w:ascii="Arial" w:hAnsi="Arial" w:cs="Arial"/>
          <w:sz w:val="22"/>
          <w:szCs w:val="22"/>
        </w:rPr>
      </w:pPr>
      <w:r w:rsidRPr="00CD4168">
        <w:rPr>
          <w:rFonts w:ascii="Arial" w:hAnsi="Arial" w:cs="Arial"/>
          <w:sz w:val="22"/>
          <w:szCs w:val="22"/>
        </w:rPr>
        <w:t>Die Gewichtsverteilung erfolgt auf zehn Achsen, was die Straßenbelastung reduziert.</w:t>
      </w:r>
    </w:p>
    <w:p w14:paraId="41B708CC" w14:textId="4EB204BC" w:rsidR="00CD4168" w:rsidRPr="00CD4168" w:rsidRDefault="00CD4168" w:rsidP="00C97A18">
      <w:pPr>
        <w:pStyle w:val="Default"/>
        <w:numPr>
          <w:ilvl w:val="0"/>
          <w:numId w:val="42"/>
        </w:numPr>
        <w:spacing w:line="360" w:lineRule="auto"/>
        <w:rPr>
          <w:rFonts w:ascii="Arial" w:hAnsi="Arial" w:cs="Arial"/>
          <w:sz w:val="22"/>
          <w:szCs w:val="22"/>
        </w:rPr>
      </w:pPr>
      <w:r w:rsidRPr="00CD4168">
        <w:rPr>
          <w:rFonts w:ascii="Arial" w:hAnsi="Arial" w:cs="Arial"/>
          <w:sz w:val="22"/>
          <w:szCs w:val="22"/>
        </w:rPr>
        <w:t>Seit 2018 wird das EcoDuo-Konzept in verschiedenen europäischen Ländern getestet und weiterentwickelt.</w:t>
      </w:r>
    </w:p>
    <w:p w14:paraId="25D94710" w14:textId="00992C82" w:rsidR="00CD4168" w:rsidRDefault="00CD4168" w:rsidP="00C97A18">
      <w:pPr>
        <w:pStyle w:val="Default"/>
        <w:numPr>
          <w:ilvl w:val="0"/>
          <w:numId w:val="42"/>
        </w:numPr>
        <w:spacing w:line="360" w:lineRule="auto"/>
        <w:rPr>
          <w:rFonts w:ascii="Arial" w:hAnsi="Arial" w:cs="Arial"/>
          <w:sz w:val="22"/>
          <w:szCs w:val="22"/>
        </w:rPr>
      </w:pPr>
      <w:r w:rsidRPr="00CD4168">
        <w:rPr>
          <w:rFonts w:ascii="Arial" w:hAnsi="Arial" w:cs="Arial"/>
          <w:sz w:val="22"/>
          <w:szCs w:val="22"/>
        </w:rPr>
        <w:t>Nach erfolgreichen Pilotprojekten in Finnland, Schweden, Spanien und Deutschland wurde das Konzept mehrfach ausgezeichnet, unter anderem mit dem Green Truck Innovation Award 2019, dem Europäischen Transportpreis für Nachhaltigkeit 2020 und 2024 mit „Die Zukunft der Logistik“ bei Best of Transportation.</w:t>
      </w:r>
    </w:p>
    <w:p w14:paraId="1B87F932" w14:textId="1BB089CE" w:rsidR="00CD4168" w:rsidRPr="00CD4168" w:rsidRDefault="00CD4168" w:rsidP="00C97A18">
      <w:pPr>
        <w:pStyle w:val="Default"/>
        <w:numPr>
          <w:ilvl w:val="0"/>
          <w:numId w:val="42"/>
        </w:numPr>
        <w:spacing w:line="360" w:lineRule="auto"/>
        <w:rPr>
          <w:rFonts w:ascii="Arial" w:hAnsi="Arial" w:cs="Arial"/>
          <w:sz w:val="22"/>
          <w:szCs w:val="22"/>
        </w:rPr>
      </w:pPr>
      <w:r w:rsidRPr="00CD4168">
        <w:rPr>
          <w:rFonts w:ascii="Arial" w:hAnsi="Arial" w:cs="Arial"/>
          <w:sz w:val="22"/>
          <w:szCs w:val="22"/>
        </w:rPr>
        <w:t>Mit Wirkung zum 1.12.2023 ist EcoDuo bis 74 t in Schweden zugelassen.</w:t>
      </w:r>
    </w:p>
    <w:p w14:paraId="4A6FB879" w14:textId="42C2BE3C" w:rsidR="00CD4168" w:rsidRPr="00CD4168" w:rsidRDefault="00CD4168" w:rsidP="00C97A18">
      <w:pPr>
        <w:pStyle w:val="Default"/>
        <w:numPr>
          <w:ilvl w:val="0"/>
          <w:numId w:val="42"/>
        </w:numPr>
        <w:spacing w:line="360" w:lineRule="auto"/>
        <w:rPr>
          <w:rFonts w:ascii="Arial" w:hAnsi="Arial" w:cs="Arial"/>
          <w:sz w:val="22"/>
          <w:szCs w:val="22"/>
        </w:rPr>
      </w:pPr>
      <w:r w:rsidRPr="00CD4168">
        <w:rPr>
          <w:rFonts w:ascii="Arial" w:hAnsi="Arial" w:cs="Arial"/>
          <w:sz w:val="22"/>
          <w:szCs w:val="22"/>
        </w:rPr>
        <w:t xml:space="preserve">Spanien lässt das Konzept als „Duo-Trailer“ 2024 mit 72 t zu. </w:t>
      </w:r>
    </w:p>
    <w:p w14:paraId="3B04D479" w14:textId="65D40A77" w:rsidR="00CD4168" w:rsidRDefault="00CD4168" w:rsidP="00C97A18">
      <w:pPr>
        <w:pStyle w:val="Default"/>
        <w:numPr>
          <w:ilvl w:val="0"/>
          <w:numId w:val="42"/>
        </w:numPr>
        <w:spacing w:line="360" w:lineRule="auto"/>
        <w:rPr>
          <w:rFonts w:ascii="Arial" w:hAnsi="Arial" w:cs="Arial"/>
          <w:sz w:val="22"/>
          <w:szCs w:val="22"/>
        </w:rPr>
      </w:pPr>
      <w:r w:rsidRPr="00CD4168">
        <w:rPr>
          <w:rFonts w:ascii="Arial" w:hAnsi="Arial" w:cs="Arial"/>
          <w:sz w:val="22"/>
          <w:szCs w:val="22"/>
        </w:rPr>
        <w:t>Ende September 2025 erfolgte der positive Abschluss des einjährigen Pilotprojekts in Deutschland, das vom TÜV Rheinland wissenschaftlich begleitet wurde.</w:t>
      </w:r>
    </w:p>
    <w:p w14:paraId="29FF49B2" w14:textId="77777777" w:rsidR="006D27D5" w:rsidRDefault="006D27D5" w:rsidP="006D27D5">
      <w:pPr>
        <w:pStyle w:val="Default"/>
        <w:spacing w:line="360" w:lineRule="auto"/>
        <w:rPr>
          <w:rFonts w:ascii="Arial" w:hAnsi="Arial" w:cs="Arial"/>
          <w:sz w:val="22"/>
          <w:szCs w:val="22"/>
        </w:rPr>
      </w:pPr>
    </w:p>
    <w:p w14:paraId="3BDB31E5" w14:textId="77777777" w:rsidR="006D27D5" w:rsidRDefault="006D27D5" w:rsidP="006D27D5">
      <w:pPr>
        <w:pStyle w:val="Default"/>
        <w:spacing w:line="360" w:lineRule="auto"/>
        <w:rPr>
          <w:rFonts w:ascii="Arial" w:hAnsi="Arial" w:cs="Arial"/>
          <w:sz w:val="22"/>
          <w:szCs w:val="22"/>
        </w:rPr>
      </w:pPr>
    </w:p>
    <w:p w14:paraId="5BE4C792" w14:textId="77777777" w:rsidR="006D27D5" w:rsidRDefault="006D27D5" w:rsidP="006D27D5">
      <w:pPr>
        <w:pStyle w:val="Default"/>
        <w:spacing w:line="360" w:lineRule="auto"/>
        <w:rPr>
          <w:rFonts w:ascii="Arial" w:hAnsi="Arial" w:cs="Arial"/>
          <w:sz w:val="22"/>
          <w:szCs w:val="22"/>
        </w:rPr>
      </w:pPr>
    </w:p>
    <w:p w14:paraId="25A2B286" w14:textId="77777777" w:rsidR="006D27D5" w:rsidRDefault="006D27D5" w:rsidP="006D27D5">
      <w:pPr>
        <w:pStyle w:val="Default"/>
        <w:spacing w:line="360" w:lineRule="auto"/>
        <w:rPr>
          <w:rFonts w:ascii="Arial" w:hAnsi="Arial" w:cs="Arial"/>
          <w:sz w:val="22"/>
          <w:szCs w:val="22"/>
        </w:rPr>
      </w:pPr>
    </w:p>
    <w:p w14:paraId="4E571D3C" w14:textId="77777777" w:rsidR="006D27D5" w:rsidRDefault="006D27D5" w:rsidP="006D27D5">
      <w:pPr>
        <w:pStyle w:val="Default"/>
        <w:spacing w:line="360" w:lineRule="auto"/>
        <w:rPr>
          <w:rFonts w:ascii="Arial" w:hAnsi="Arial" w:cs="Arial"/>
          <w:sz w:val="22"/>
          <w:szCs w:val="22"/>
        </w:rPr>
      </w:pPr>
    </w:p>
    <w:p w14:paraId="2565A38B" w14:textId="77777777" w:rsidR="006D27D5" w:rsidRDefault="006D27D5" w:rsidP="006D27D5">
      <w:pPr>
        <w:pStyle w:val="Default"/>
        <w:spacing w:line="360" w:lineRule="auto"/>
        <w:rPr>
          <w:rFonts w:ascii="Arial" w:hAnsi="Arial" w:cs="Arial"/>
          <w:sz w:val="22"/>
          <w:szCs w:val="22"/>
        </w:rPr>
      </w:pPr>
    </w:p>
    <w:p w14:paraId="787EEF39" w14:textId="77777777" w:rsidR="006D27D5" w:rsidRDefault="006D27D5" w:rsidP="006D27D5">
      <w:pPr>
        <w:pStyle w:val="Default"/>
        <w:spacing w:line="360" w:lineRule="auto"/>
        <w:rPr>
          <w:rFonts w:ascii="Arial" w:hAnsi="Arial" w:cs="Arial"/>
          <w:sz w:val="22"/>
          <w:szCs w:val="22"/>
        </w:rPr>
      </w:pPr>
    </w:p>
    <w:p w14:paraId="460357C1" w14:textId="77777777" w:rsidR="006D27D5" w:rsidRDefault="006D27D5" w:rsidP="006D27D5">
      <w:pPr>
        <w:pStyle w:val="Default"/>
        <w:spacing w:line="360" w:lineRule="auto"/>
        <w:rPr>
          <w:rFonts w:ascii="Arial" w:hAnsi="Arial" w:cs="Arial"/>
          <w:sz w:val="22"/>
          <w:szCs w:val="22"/>
        </w:rPr>
      </w:pPr>
    </w:p>
    <w:p w14:paraId="07E60641" w14:textId="77777777" w:rsidR="006D27D5" w:rsidRDefault="006D27D5" w:rsidP="006D27D5">
      <w:pPr>
        <w:pStyle w:val="Default"/>
        <w:spacing w:line="360" w:lineRule="auto"/>
        <w:rPr>
          <w:rFonts w:ascii="Arial" w:hAnsi="Arial" w:cs="Arial"/>
          <w:sz w:val="22"/>
          <w:szCs w:val="22"/>
        </w:rPr>
      </w:pPr>
    </w:p>
    <w:p w14:paraId="1EBA6855" w14:textId="77777777" w:rsidR="006D27D5" w:rsidRDefault="006D27D5" w:rsidP="006D27D5">
      <w:pPr>
        <w:pStyle w:val="Default"/>
        <w:spacing w:line="360" w:lineRule="auto"/>
        <w:jc w:val="right"/>
        <w:rPr>
          <w:rFonts w:ascii="Arial" w:hAnsi="Arial" w:cs="Arial"/>
          <w:b/>
          <w:bCs/>
          <w:sz w:val="22"/>
          <w:szCs w:val="22"/>
        </w:rPr>
      </w:pPr>
    </w:p>
    <w:p w14:paraId="452BBC5E" w14:textId="1CDE7EFD" w:rsidR="006D27D5" w:rsidRDefault="006D27D5" w:rsidP="006D27D5">
      <w:pPr>
        <w:pStyle w:val="Default"/>
        <w:spacing w:line="360" w:lineRule="auto"/>
        <w:jc w:val="right"/>
        <w:rPr>
          <w:rFonts w:ascii="Arial" w:hAnsi="Arial" w:cs="Arial"/>
          <w:b/>
          <w:bCs/>
          <w:sz w:val="22"/>
          <w:szCs w:val="22"/>
        </w:rPr>
      </w:pPr>
      <w:r w:rsidRPr="006D27D5">
        <w:rPr>
          <w:rFonts w:ascii="Arial" w:hAnsi="Arial" w:cs="Arial"/>
          <w:b/>
          <w:bCs/>
          <w:sz w:val="22"/>
          <w:szCs w:val="22"/>
        </w:rPr>
        <w:t>2025-167</w:t>
      </w:r>
    </w:p>
    <w:p w14:paraId="4EF19D98" w14:textId="77777777" w:rsidR="006D27D5" w:rsidRPr="00CD4168" w:rsidRDefault="006D27D5" w:rsidP="006D27D5">
      <w:pPr>
        <w:pStyle w:val="Default"/>
        <w:spacing w:line="360" w:lineRule="auto"/>
        <w:rPr>
          <w:rFonts w:ascii="Arial" w:hAnsi="Arial" w:cs="Arial"/>
          <w:sz w:val="22"/>
          <w:szCs w:val="22"/>
        </w:rPr>
      </w:pPr>
    </w:p>
    <w:p w14:paraId="3A715FD0" w14:textId="77777777" w:rsidR="00014284" w:rsidRDefault="00014284" w:rsidP="00B5481B">
      <w:pPr>
        <w:pStyle w:val="Default"/>
        <w:rPr>
          <w:rFonts w:ascii="Arial" w:hAnsi="Arial" w:cs="Arial"/>
          <w:color w:val="auto"/>
          <w:sz w:val="16"/>
          <w:szCs w:val="16"/>
        </w:rPr>
      </w:pPr>
      <w:r w:rsidRPr="00014284">
        <w:rPr>
          <w:rFonts w:ascii="Arial" w:hAnsi="Arial" w:cs="Arial"/>
          <w:noProof/>
          <w:sz w:val="20"/>
          <w:szCs w:val="20"/>
        </w:rPr>
        <w:drawing>
          <wp:inline distT="0" distB="0" distL="0" distR="0" wp14:anchorId="141EF4E6" wp14:editId="7575B519">
            <wp:extent cx="3248025" cy="2615292"/>
            <wp:effectExtent l="0" t="0" r="0" b="0"/>
            <wp:docPr id="2116108750" name="Grafik 1" descr="Ein Bild, das Himmel, Kleidung, draußen,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08750" name="Grafik 1" descr="Ein Bild, das Himmel, Kleidung, draußen, Person enthält.&#10;&#10;KI-generierte Inhalte können fehlerhaft sein."/>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266714" cy="2630340"/>
                    </a:xfrm>
                    <a:prstGeom prst="rect">
                      <a:avLst/>
                    </a:prstGeom>
                    <a:noFill/>
                    <a:ln>
                      <a:noFill/>
                    </a:ln>
                  </pic:spPr>
                </pic:pic>
              </a:graphicData>
            </a:graphic>
          </wp:inline>
        </w:drawing>
      </w:r>
      <w:r>
        <w:rPr>
          <w:rFonts w:ascii="Arial" w:hAnsi="Arial" w:cs="Arial"/>
          <w:color w:val="auto"/>
          <w:sz w:val="16"/>
          <w:szCs w:val="16"/>
        </w:rPr>
        <w:t xml:space="preserve">   </w:t>
      </w:r>
    </w:p>
    <w:p w14:paraId="7B37FAFD" w14:textId="77777777" w:rsidR="00014284" w:rsidRDefault="00014284" w:rsidP="00B5481B">
      <w:pPr>
        <w:pStyle w:val="Default"/>
        <w:rPr>
          <w:rFonts w:ascii="Arial" w:hAnsi="Arial" w:cs="Arial"/>
          <w:color w:val="auto"/>
          <w:sz w:val="16"/>
          <w:szCs w:val="16"/>
        </w:rPr>
      </w:pPr>
    </w:p>
    <w:p w14:paraId="256C83DD" w14:textId="52DBBBB5" w:rsidR="00014284" w:rsidRDefault="00374DA0" w:rsidP="00B5481B">
      <w:pPr>
        <w:pStyle w:val="Default"/>
        <w:rPr>
          <w:rFonts w:ascii="Arial" w:hAnsi="Arial" w:cs="Arial"/>
          <w:color w:val="auto"/>
          <w:sz w:val="16"/>
          <w:szCs w:val="16"/>
        </w:rPr>
      </w:pPr>
      <w:r>
        <w:rPr>
          <w:rFonts w:ascii="Arial" w:hAnsi="Arial" w:cs="Arial"/>
          <w:color w:val="auto"/>
          <w:sz w:val="16"/>
          <w:szCs w:val="16"/>
        </w:rPr>
        <w:t xml:space="preserve">EcoDuo-Pilotprojekt: </w:t>
      </w:r>
      <w:r w:rsidR="00DC707B">
        <w:rPr>
          <w:rFonts w:ascii="Arial" w:hAnsi="Arial" w:cs="Arial"/>
          <w:color w:val="auto"/>
          <w:sz w:val="16"/>
          <w:szCs w:val="16"/>
        </w:rPr>
        <w:t xml:space="preserve">Abschlussveranstaltung (Copyright: </w:t>
      </w:r>
      <w:r w:rsidR="006D27D5">
        <w:rPr>
          <w:rFonts w:ascii="Arial" w:hAnsi="Arial" w:cs="Arial"/>
          <w:color w:val="auto"/>
          <w:sz w:val="16"/>
          <w:szCs w:val="16"/>
        </w:rPr>
        <w:t>VDA</w:t>
      </w:r>
      <w:r w:rsidR="00DC707B">
        <w:rPr>
          <w:rFonts w:ascii="Arial" w:hAnsi="Arial" w:cs="Arial"/>
          <w:color w:val="auto"/>
          <w:sz w:val="16"/>
          <w:szCs w:val="16"/>
        </w:rPr>
        <w:t>)</w:t>
      </w:r>
    </w:p>
    <w:p w14:paraId="097030F2" w14:textId="77777777" w:rsidR="00014284" w:rsidRDefault="00014284" w:rsidP="00B5481B">
      <w:pPr>
        <w:pStyle w:val="Default"/>
        <w:rPr>
          <w:rFonts w:ascii="Arial" w:hAnsi="Arial" w:cs="Arial"/>
          <w:color w:val="auto"/>
          <w:sz w:val="16"/>
          <w:szCs w:val="16"/>
        </w:rPr>
      </w:pPr>
    </w:p>
    <w:p w14:paraId="05EBA71A" w14:textId="77777777" w:rsidR="00014284" w:rsidRDefault="00014284" w:rsidP="00B5481B">
      <w:pPr>
        <w:pStyle w:val="Default"/>
        <w:rPr>
          <w:rFonts w:ascii="Arial" w:hAnsi="Arial" w:cs="Arial"/>
          <w:color w:val="auto"/>
          <w:sz w:val="16"/>
          <w:szCs w:val="16"/>
        </w:rPr>
      </w:pPr>
    </w:p>
    <w:p w14:paraId="6F90C9C6" w14:textId="2235D2FB" w:rsidR="00CD4168" w:rsidRPr="00CD4168" w:rsidRDefault="00014284" w:rsidP="00B5481B">
      <w:pPr>
        <w:pStyle w:val="Default"/>
        <w:rPr>
          <w:rFonts w:ascii="Arial" w:hAnsi="Arial" w:cs="Arial"/>
          <w:color w:val="auto"/>
          <w:sz w:val="16"/>
          <w:szCs w:val="16"/>
        </w:rPr>
      </w:pPr>
      <w:r>
        <w:rPr>
          <w:rFonts w:ascii="Arial" w:hAnsi="Arial" w:cs="Arial"/>
          <w:noProof/>
          <w:sz w:val="20"/>
          <w:szCs w:val="20"/>
        </w:rPr>
        <w:drawing>
          <wp:inline distT="0" distB="0" distL="0" distR="0" wp14:anchorId="130B8279" wp14:editId="70C29FB4">
            <wp:extent cx="3209925" cy="2415235"/>
            <wp:effectExtent l="0" t="0" r="0" b="4445"/>
            <wp:docPr id="6791324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216845" cy="2420442"/>
                    </a:xfrm>
                    <a:prstGeom prst="rect">
                      <a:avLst/>
                    </a:prstGeom>
                    <a:noFill/>
                    <a:ln>
                      <a:noFill/>
                    </a:ln>
                  </pic:spPr>
                </pic:pic>
              </a:graphicData>
            </a:graphic>
          </wp:inline>
        </w:drawing>
      </w:r>
    </w:p>
    <w:p w14:paraId="41476D08" w14:textId="77777777" w:rsidR="00CD4168" w:rsidRPr="00CD4168" w:rsidRDefault="00CD4168" w:rsidP="00B5481B">
      <w:pPr>
        <w:pStyle w:val="Default"/>
        <w:rPr>
          <w:rFonts w:ascii="Arial" w:hAnsi="Arial" w:cs="Arial"/>
          <w:color w:val="auto"/>
          <w:sz w:val="16"/>
          <w:szCs w:val="16"/>
        </w:rPr>
      </w:pPr>
    </w:p>
    <w:p w14:paraId="07560412" w14:textId="40BAEC72" w:rsidR="00263D8B" w:rsidRPr="00D067AD" w:rsidRDefault="006D27D5" w:rsidP="006D27D5">
      <w:pPr>
        <w:pStyle w:val="Default"/>
        <w:rPr>
          <w:rFonts w:ascii="Arial" w:eastAsia="Times New Roman" w:hAnsi="Arial" w:cs="Arial"/>
          <w:color w:val="auto"/>
          <w:sz w:val="22"/>
          <w:szCs w:val="22"/>
        </w:rPr>
      </w:pPr>
      <w:r>
        <w:rPr>
          <w:rFonts w:ascii="Arial" w:hAnsi="Arial" w:cs="Arial"/>
          <w:color w:val="auto"/>
          <w:sz w:val="16"/>
          <w:szCs w:val="16"/>
        </w:rPr>
        <w:t>Andreas Schmitz (CEO, Schmitz Cargobull AG) bei der Abschlussveranstaltung</w:t>
      </w:r>
      <w:r>
        <w:rPr>
          <w:rFonts w:ascii="Arial" w:hAnsi="Arial" w:cs="Arial"/>
          <w:color w:val="auto"/>
          <w:sz w:val="16"/>
          <w:szCs w:val="16"/>
        </w:rPr>
        <w:br/>
      </w:r>
    </w:p>
    <w:p w14:paraId="181FF4F6" w14:textId="77777777" w:rsidR="006D27D5" w:rsidRPr="00D067AD" w:rsidRDefault="006D27D5" w:rsidP="006D27D5">
      <w:pPr>
        <w:pStyle w:val="Default"/>
        <w:rPr>
          <w:rFonts w:ascii="Arial" w:eastAsia="Times New Roman" w:hAnsi="Arial" w:cs="Arial"/>
          <w:color w:val="auto"/>
          <w:sz w:val="22"/>
          <w:szCs w:val="22"/>
        </w:rPr>
      </w:pPr>
    </w:p>
    <w:p w14:paraId="18FC9799" w14:textId="77777777" w:rsidR="003516F7" w:rsidRPr="00E54B30" w:rsidRDefault="003516F7" w:rsidP="003516F7">
      <w:pPr>
        <w:ind w:right="850"/>
        <w:rPr>
          <w:rFonts w:eastAsia="Calibri"/>
          <w:sz w:val="16"/>
          <w:szCs w:val="16"/>
        </w:rPr>
      </w:pPr>
      <w:r w:rsidRPr="00E54B30">
        <w:rPr>
          <w:rFonts w:eastAsia="Calibri"/>
          <w:b/>
          <w:bCs/>
          <w:sz w:val="16"/>
          <w:szCs w:val="16"/>
          <w:u w:val="single"/>
        </w:rPr>
        <w:t xml:space="preserve">Über Schmitz Cargobull </w:t>
      </w:r>
    </w:p>
    <w:p w14:paraId="2D508A38" w14:textId="77777777" w:rsidR="003516F7" w:rsidRPr="009F5117" w:rsidRDefault="003516F7" w:rsidP="003516F7">
      <w:pPr>
        <w:pStyle w:val="StandardWeb"/>
        <w:spacing w:before="0" w:beforeAutospacing="0" w:after="0" w:afterAutospacing="0"/>
        <w:rPr>
          <w:rFonts w:ascii="Arial" w:hAnsi="Arial" w:cs="Arial"/>
          <w:sz w:val="16"/>
          <w:szCs w:val="16"/>
        </w:rPr>
      </w:pPr>
      <w:r w:rsidRPr="00E54B30">
        <w:rPr>
          <w:rFonts w:ascii="Arial" w:hAnsi="Arial" w:cs="Arial"/>
          <w:sz w:val="16"/>
          <w:szCs w:val="16"/>
        </w:rPr>
        <w:t>Schmitz Cargobull ist führender Hersteller von Sattelaufliegern für temper</w:t>
      </w:r>
      <w:r>
        <w:rPr>
          <w:rFonts w:ascii="Arial" w:hAnsi="Arial" w:cs="Arial"/>
          <w:sz w:val="16"/>
          <w:szCs w:val="16"/>
        </w:rPr>
        <w:t>aturgeführte</w:t>
      </w:r>
      <w:r w:rsidRPr="00E54B30">
        <w:rPr>
          <w:rFonts w:ascii="Arial" w:hAnsi="Arial" w:cs="Arial"/>
          <w:sz w:val="16"/>
          <w:szCs w:val="16"/>
        </w:rPr>
        <w:t xml:space="preserve"> Fracht, General Cargo und Schüttgüter in Europa und Vorreiter bei digitalen Lösungen für Trailer Services und verbesserte Konnektivität. Das Unternehmen stellt für den temper</w:t>
      </w:r>
      <w:r>
        <w:rPr>
          <w:rFonts w:ascii="Arial" w:hAnsi="Arial" w:cs="Arial"/>
          <w:sz w:val="16"/>
          <w:szCs w:val="16"/>
        </w:rPr>
        <w:t>aturgeführten</w:t>
      </w:r>
      <w:r w:rsidRPr="00E54B30">
        <w:rPr>
          <w:rFonts w:ascii="Arial" w:hAnsi="Arial" w:cs="Arial"/>
          <w:sz w:val="16"/>
          <w:szCs w:val="16"/>
        </w:rPr>
        <w:t xml:space="preserve"> Güterverkehr zudem Transportkältemaschinen für Sattelkühlkoffer her. Mit einem ganzheitlichen Angebot von Finanzierung, Ersatzteilversorgung, Service-Verträgen, Telematiklösungen bis zum Gebrauchtfahrzeughandel unterstützt Schmitz Cargobull seine Kunden bei </w:t>
      </w:r>
      <w:r w:rsidRPr="009F5117">
        <w:rPr>
          <w:rFonts w:ascii="Arial" w:hAnsi="Arial" w:cs="Arial"/>
          <w:sz w:val="16"/>
          <w:szCs w:val="16"/>
        </w:rPr>
        <w:t xml:space="preserve">der Optimierung der Gesamtbetriebskosten (TCO) sowie der digitalen Transformation. </w:t>
      </w:r>
    </w:p>
    <w:p w14:paraId="05D364AF" w14:textId="77777777" w:rsidR="003516F7" w:rsidRPr="00E54B30" w:rsidRDefault="003516F7" w:rsidP="003516F7">
      <w:pPr>
        <w:pStyle w:val="StandardWeb"/>
        <w:spacing w:before="0" w:beforeAutospacing="0" w:after="0" w:afterAutospacing="0"/>
        <w:rPr>
          <w:rFonts w:ascii="Arial" w:hAnsi="Arial" w:cs="Arial"/>
          <w:sz w:val="16"/>
          <w:szCs w:val="16"/>
        </w:rPr>
      </w:pPr>
      <w:r w:rsidRPr="009F5117">
        <w:rPr>
          <w:rFonts w:ascii="Arial" w:hAnsi="Arial" w:cs="Arial"/>
          <w:sz w:val="16"/>
          <w:szCs w:val="16"/>
          <w:shd w:val="clear" w:color="auto" w:fill="FFFFFF"/>
        </w:rPr>
        <w:t xml:space="preserve">Schmitz Cargobull wurde 1892 im Münsterland (Deutschland) gegründet. Das familiengeführte </w:t>
      </w:r>
      <w:r w:rsidRPr="009F5117">
        <w:rPr>
          <w:rFonts w:ascii="Arial" w:hAnsi="Arial" w:cs="Arial"/>
          <w:sz w:val="16"/>
          <w:szCs w:val="16"/>
        </w:rPr>
        <w:t>Unternehmen produziert pro Jahr mit über 6.000 Mitarbeitern rund 50.000 Fahrzeuge und erwirtschaftete</w:t>
      </w:r>
      <w:r w:rsidRPr="009F5117">
        <w:rPr>
          <w:rFonts w:ascii="Arial" w:hAnsi="Arial" w:cs="Arial"/>
          <w:sz w:val="16"/>
          <w:szCs w:val="16"/>
          <w:shd w:val="clear" w:color="auto" w:fill="FFFFFF"/>
        </w:rPr>
        <w:t xml:space="preserve"> im Geschäftsjahr 2024/25 einen Umsatz von rund 2,16 Mrd. Euro. Das</w:t>
      </w:r>
      <w:r w:rsidRPr="009F5117">
        <w:rPr>
          <w:rFonts w:ascii="Arial" w:hAnsi="Arial" w:cs="Arial"/>
          <w:sz w:val="16"/>
          <w:szCs w:val="16"/>
        </w:rPr>
        <w:t xml:space="preserve"> internationale Produktions-Netzwerk umfasst Werke in Deutschland, Litauen, Spanien, England und in der Türkei.</w:t>
      </w:r>
    </w:p>
    <w:p w14:paraId="2890C961" w14:textId="77777777" w:rsidR="00133948" w:rsidRPr="004E29E6" w:rsidRDefault="00133948" w:rsidP="00133948">
      <w:pPr>
        <w:ind w:right="283"/>
        <w:rPr>
          <w:b/>
          <w:sz w:val="16"/>
          <w:szCs w:val="16"/>
          <w:u w:val="single"/>
        </w:rPr>
      </w:pPr>
    </w:p>
    <w:p w14:paraId="558A64C8" w14:textId="77777777" w:rsidR="00133948" w:rsidRDefault="00133948" w:rsidP="00133948">
      <w:pPr>
        <w:ind w:right="283"/>
        <w:rPr>
          <w:b/>
          <w:sz w:val="16"/>
          <w:szCs w:val="16"/>
          <w:u w:val="single"/>
        </w:rPr>
      </w:pPr>
      <w:r>
        <w:rPr>
          <w:b/>
          <w:sz w:val="16"/>
          <w:szCs w:val="16"/>
          <w:u w:val="single"/>
        </w:rPr>
        <w:t>Das Schmitz Cargobull Presse-Team:</w:t>
      </w:r>
    </w:p>
    <w:p w14:paraId="39491EA1" w14:textId="77777777" w:rsidR="00133948" w:rsidRDefault="00133948" w:rsidP="00133948">
      <w:pPr>
        <w:ind w:right="851"/>
        <w:rPr>
          <w:sz w:val="16"/>
          <w:szCs w:val="24"/>
          <w:lang w:val="sv-SE"/>
        </w:rPr>
      </w:pPr>
      <w:r>
        <w:rPr>
          <w:sz w:val="16"/>
          <w:szCs w:val="24"/>
          <w:lang w:val="sv-SE"/>
        </w:rPr>
        <w:t>Anna Stuhlmeier</w:t>
      </w:r>
      <w:r>
        <w:rPr>
          <w:sz w:val="16"/>
          <w:szCs w:val="24"/>
          <w:lang w:val="sv-SE"/>
        </w:rPr>
        <w:tab/>
        <w:t xml:space="preserve">+49 2558 81-1340 I </w:t>
      </w:r>
      <w:hyperlink r:id="rId15" w:history="1">
        <w:r>
          <w:rPr>
            <w:rStyle w:val="Hyperlink"/>
            <w:color w:val="000000"/>
            <w:sz w:val="16"/>
            <w:szCs w:val="24"/>
            <w:lang w:val="sv-SE"/>
          </w:rPr>
          <w:t>anna.stuhlmeier@cargobull.com</w:t>
        </w:r>
      </w:hyperlink>
    </w:p>
    <w:p w14:paraId="4528D563" w14:textId="77777777" w:rsidR="00133948" w:rsidRDefault="00133948" w:rsidP="00133948">
      <w:pPr>
        <w:rPr>
          <w:lang w:val="en-US"/>
        </w:rPr>
      </w:pPr>
      <w:r>
        <w:rPr>
          <w:sz w:val="16"/>
          <w:szCs w:val="24"/>
          <w:lang w:val="nb-NO"/>
        </w:rPr>
        <w:t>Andrea Beckonert</w:t>
      </w:r>
      <w:r>
        <w:rPr>
          <w:sz w:val="16"/>
          <w:szCs w:val="24"/>
          <w:lang w:val="nb-NO"/>
        </w:rPr>
        <w:tab/>
        <w:t xml:space="preserve">+49 2558 81-1321 I </w:t>
      </w:r>
      <w:hyperlink r:id="rId16" w:history="1">
        <w:r>
          <w:rPr>
            <w:rStyle w:val="Hyperlink"/>
            <w:color w:val="000000"/>
            <w:sz w:val="16"/>
            <w:szCs w:val="24"/>
            <w:lang w:val="nb-NO"/>
          </w:rPr>
          <w:t>andrea.beckonert@cargobull.com</w:t>
        </w:r>
      </w:hyperlink>
      <w:r>
        <w:rPr>
          <w:lang w:val="nb-NO"/>
        </w:rPr>
        <w:br/>
      </w:r>
      <w:r>
        <w:rPr>
          <w:sz w:val="16"/>
          <w:szCs w:val="24"/>
          <w:lang w:val="nb-NO"/>
        </w:rPr>
        <w:t>Silke Hesener</w:t>
      </w:r>
      <w:r>
        <w:rPr>
          <w:sz w:val="16"/>
          <w:szCs w:val="24"/>
          <w:lang w:val="nb-NO"/>
        </w:rPr>
        <w:tab/>
        <w:t xml:space="preserve">+49 2558 81-1501 I </w:t>
      </w:r>
      <w:hyperlink r:id="rId17" w:history="1">
        <w:r>
          <w:rPr>
            <w:rStyle w:val="Hyperlink"/>
            <w:color w:val="000000"/>
            <w:sz w:val="16"/>
            <w:szCs w:val="24"/>
            <w:lang w:val="nb-NO"/>
          </w:rPr>
          <w:t>silke.hesener@cargobull.com</w:t>
        </w:r>
      </w:hyperlink>
    </w:p>
    <w:p w14:paraId="65608F2A" w14:textId="4A8F1B12" w:rsidR="00F51DA3" w:rsidRPr="00133948" w:rsidRDefault="00F51DA3" w:rsidP="00A645CC">
      <w:pPr>
        <w:ind w:right="-425"/>
        <w:rPr>
          <w:lang w:val="en-US"/>
        </w:rPr>
      </w:pPr>
    </w:p>
    <w:sectPr w:rsidR="00F51DA3" w:rsidRPr="00133948" w:rsidSect="00DE6F2F">
      <w:headerReference w:type="default" r:id="rId18"/>
      <w:headerReference w:type="first" r:id="rId19"/>
      <w:pgSz w:w="11906" w:h="16838"/>
      <w:pgMar w:top="1417"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005FE" w14:textId="77777777" w:rsidR="006B1AAC" w:rsidRDefault="006B1AAC" w:rsidP="001C7A21">
      <w:r>
        <w:separator/>
      </w:r>
    </w:p>
  </w:endnote>
  <w:endnote w:type="continuationSeparator" w:id="0">
    <w:p w14:paraId="3332798A" w14:textId="77777777" w:rsidR="006B1AAC" w:rsidRDefault="006B1AAC" w:rsidP="001C7A21">
      <w:r>
        <w:continuationSeparator/>
      </w:r>
    </w:p>
  </w:endnote>
  <w:endnote w:type="continuationNotice" w:id="1">
    <w:p w14:paraId="2C7A387A" w14:textId="77777777" w:rsidR="006B1AAC" w:rsidRDefault="006B1A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BBE50" w14:textId="77777777" w:rsidR="006B1AAC" w:rsidRDefault="006B1AAC" w:rsidP="001C7A21">
      <w:r>
        <w:separator/>
      </w:r>
    </w:p>
  </w:footnote>
  <w:footnote w:type="continuationSeparator" w:id="0">
    <w:p w14:paraId="689C62E3" w14:textId="77777777" w:rsidR="006B1AAC" w:rsidRDefault="006B1AAC" w:rsidP="001C7A21">
      <w:r>
        <w:continuationSeparator/>
      </w:r>
    </w:p>
  </w:footnote>
  <w:footnote w:type="continuationNotice" w:id="1">
    <w:p w14:paraId="27EADAD8" w14:textId="77777777" w:rsidR="006B1AAC" w:rsidRDefault="006B1A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5CF1" w14:textId="64742B62" w:rsidR="001C7A21" w:rsidRDefault="001C7A21">
    <w:pPr>
      <w:pStyle w:val="Kopfzeile"/>
    </w:pPr>
    <w:r>
      <w:rPr>
        <w:noProof/>
      </w:rPr>
      <w:drawing>
        <wp:anchor distT="0" distB="0" distL="114300" distR="114300" simplePos="0" relativeHeight="251658240" behindDoc="0" locked="1" layoutInCell="1" allowOverlap="1" wp14:anchorId="57B142F7" wp14:editId="6E7735E8">
          <wp:simplePos x="0" y="0"/>
          <wp:positionH relativeFrom="column">
            <wp:posOffset>2188210</wp:posOffset>
          </wp:positionH>
          <wp:positionV relativeFrom="page">
            <wp:posOffset>298450</wp:posOffset>
          </wp:positionV>
          <wp:extent cx="1791970" cy="749300"/>
          <wp:effectExtent l="0" t="0" r="0" b="0"/>
          <wp:wrapNone/>
          <wp:docPr id="131218815" name="Grafik 13121881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1908169539" name="Grafik 1908169539"/>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1A9093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707C39"/>
    <w:multiLevelType w:val="hybridMultilevel"/>
    <w:tmpl w:val="83D85450"/>
    <w:lvl w:ilvl="0" w:tplc="049AC386">
      <w:start w:val="2023"/>
      <w:numFmt w:val="bullet"/>
      <w:lvlText w:val="-"/>
      <w:lvlJc w:val="left"/>
      <w:pPr>
        <w:ind w:left="720" w:hanging="360"/>
      </w:pPr>
      <w:rPr>
        <w:rFonts w:ascii="Arial" w:eastAsiaTheme="minorHAns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9B5AF1"/>
    <w:multiLevelType w:val="multilevel"/>
    <w:tmpl w:val="47E82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3D33BF"/>
    <w:multiLevelType w:val="hybridMultilevel"/>
    <w:tmpl w:val="2BC8EC44"/>
    <w:lvl w:ilvl="0" w:tplc="04070001">
      <w:start w:val="1"/>
      <w:numFmt w:val="bullet"/>
      <w:lvlText w:val=""/>
      <w:lvlJc w:val="left"/>
      <w:pPr>
        <w:ind w:left="720" w:hanging="360"/>
      </w:pPr>
      <w:rPr>
        <w:rFonts w:ascii="Symbol" w:hAnsi="Symbo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A70417"/>
    <w:multiLevelType w:val="hybridMultilevel"/>
    <w:tmpl w:val="0E1EE9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BB51735"/>
    <w:multiLevelType w:val="hybridMultilevel"/>
    <w:tmpl w:val="3170DCDE"/>
    <w:lvl w:ilvl="0" w:tplc="ED36D042">
      <w:start w:val="2023"/>
      <w:numFmt w:val="bullet"/>
      <w:lvlText w:val="-"/>
      <w:lvlJc w:val="left"/>
      <w:pPr>
        <w:ind w:left="720" w:hanging="360"/>
      </w:pPr>
      <w:rPr>
        <w:rFonts w:ascii="Arial" w:eastAsia="Calibr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1750E93"/>
    <w:multiLevelType w:val="hybridMultilevel"/>
    <w:tmpl w:val="B240B0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A324E0B"/>
    <w:multiLevelType w:val="hybridMultilevel"/>
    <w:tmpl w:val="9BB871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AF74D66"/>
    <w:multiLevelType w:val="hybridMultilevel"/>
    <w:tmpl w:val="7DB614F2"/>
    <w:lvl w:ilvl="0" w:tplc="049AC386">
      <w:start w:val="2023"/>
      <w:numFmt w:val="bullet"/>
      <w:lvlText w:val="-"/>
      <w:lvlJc w:val="left"/>
      <w:pPr>
        <w:ind w:left="720" w:hanging="360"/>
      </w:pPr>
      <w:rPr>
        <w:rFonts w:ascii="Arial" w:eastAsiaTheme="minorHAns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0" w15:restartNumberingAfterBreak="0">
    <w:nsid w:val="48F63E70"/>
    <w:multiLevelType w:val="hybridMultilevel"/>
    <w:tmpl w:val="F3406200"/>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44A61BD"/>
    <w:multiLevelType w:val="hybridMultilevel"/>
    <w:tmpl w:val="B0C644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8"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ACE4093"/>
    <w:multiLevelType w:val="hybridMultilevel"/>
    <w:tmpl w:val="B7F60B4E"/>
    <w:lvl w:ilvl="0" w:tplc="22AC7C80">
      <w:numFmt w:val="bullet"/>
      <w:lvlText w:val="·"/>
      <w:lvlJc w:val="left"/>
      <w:pPr>
        <w:ind w:left="804" w:hanging="444"/>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C514E8"/>
    <w:multiLevelType w:val="multilevel"/>
    <w:tmpl w:val="8F5C56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9352161">
    <w:abstractNumId w:val="28"/>
  </w:num>
  <w:num w:numId="2" w16cid:durableId="36201758">
    <w:abstractNumId w:val="33"/>
  </w:num>
  <w:num w:numId="3" w16cid:durableId="16006291">
    <w:abstractNumId w:val="25"/>
  </w:num>
  <w:num w:numId="4" w16cid:durableId="305939573">
    <w:abstractNumId w:val="26"/>
  </w:num>
  <w:num w:numId="5" w16cid:durableId="1969815730">
    <w:abstractNumId w:val="29"/>
  </w:num>
  <w:num w:numId="6" w16cid:durableId="1771731242">
    <w:abstractNumId w:val="36"/>
  </w:num>
  <w:num w:numId="7" w16cid:durableId="305473594">
    <w:abstractNumId w:val="4"/>
  </w:num>
  <w:num w:numId="8" w16cid:durableId="1922177762">
    <w:abstractNumId w:val="32"/>
  </w:num>
  <w:num w:numId="9" w16cid:durableId="119494138">
    <w:abstractNumId w:val="21"/>
  </w:num>
  <w:num w:numId="10" w16cid:durableId="588386840">
    <w:abstractNumId w:val="18"/>
  </w:num>
  <w:num w:numId="11" w16cid:durableId="1647078664">
    <w:abstractNumId w:val="6"/>
  </w:num>
  <w:num w:numId="12" w16cid:durableId="463355253">
    <w:abstractNumId w:val="24"/>
  </w:num>
  <w:num w:numId="13" w16cid:durableId="2095319951">
    <w:abstractNumId w:val="14"/>
  </w:num>
  <w:num w:numId="14" w16cid:durableId="247933475">
    <w:abstractNumId w:val="40"/>
  </w:num>
  <w:num w:numId="15" w16cid:durableId="797646560">
    <w:abstractNumId w:val="1"/>
  </w:num>
  <w:num w:numId="16" w16cid:durableId="710694438">
    <w:abstractNumId w:val="11"/>
  </w:num>
  <w:num w:numId="17" w16cid:durableId="854340250">
    <w:abstractNumId w:val="38"/>
  </w:num>
  <w:num w:numId="18" w16cid:durableId="2051150261">
    <w:abstractNumId w:val="27"/>
  </w:num>
  <w:num w:numId="19" w16cid:durableId="303701955">
    <w:abstractNumId w:val="19"/>
  </w:num>
  <w:num w:numId="20" w16cid:durableId="756484535">
    <w:abstractNumId w:val="12"/>
  </w:num>
  <w:num w:numId="21" w16cid:durableId="1890722173">
    <w:abstractNumId w:val="35"/>
  </w:num>
  <w:num w:numId="22" w16cid:durableId="2023625029">
    <w:abstractNumId w:val="13"/>
  </w:num>
  <w:num w:numId="23" w16cid:durableId="1003977223">
    <w:abstractNumId w:val="22"/>
  </w:num>
  <w:num w:numId="24" w16cid:durableId="764880794">
    <w:abstractNumId w:val="34"/>
  </w:num>
  <w:num w:numId="25" w16cid:durableId="197935019">
    <w:abstractNumId w:val="3"/>
  </w:num>
  <w:num w:numId="26" w16cid:durableId="1404449209">
    <w:abstractNumId w:val="31"/>
  </w:num>
  <w:num w:numId="27" w16cid:durableId="1443725192">
    <w:abstractNumId w:val="5"/>
  </w:num>
  <w:num w:numId="28" w16cid:durableId="1385251150">
    <w:abstractNumId w:val="37"/>
  </w:num>
  <w:num w:numId="29" w16cid:durableId="1939555775">
    <w:abstractNumId w:val="10"/>
  </w:num>
  <w:num w:numId="30" w16cid:durableId="827405960">
    <w:abstractNumId w:val="15"/>
  </w:num>
  <w:num w:numId="31" w16cid:durableId="1620986250">
    <w:abstractNumId w:val="39"/>
  </w:num>
  <w:num w:numId="32" w16cid:durableId="623540040">
    <w:abstractNumId w:val="0"/>
  </w:num>
  <w:num w:numId="33" w16cid:durableId="1377008254">
    <w:abstractNumId w:val="17"/>
  </w:num>
  <w:num w:numId="34" w16cid:durableId="1899974878">
    <w:abstractNumId w:val="8"/>
  </w:num>
  <w:num w:numId="35" w16cid:durableId="861556018">
    <w:abstractNumId w:val="2"/>
  </w:num>
  <w:num w:numId="36" w16cid:durableId="904878758">
    <w:abstractNumId w:val="20"/>
  </w:num>
  <w:num w:numId="37" w16cid:durableId="123624524">
    <w:abstractNumId w:val="30"/>
  </w:num>
  <w:num w:numId="38" w16cid:durableId="644969230">
    <w:abstractNumId w:val="16"/>
  </w:num>
  <w:num w:numId="39" w16cid:durableId="988559815">
    <w:abstractNumId w:val="23"/>
  </w:num>
  <w:num w:numId="40" w16cid:durableId="1736198653">
    <w:abstractNumId w:val="7"/>
  </w:num>
  <w:num w:numId="41" w16cid:durableId="1617835223">
    <w:abstractNumId w:val="7"/>
  </w:num>
  <w:num w:numId="42" w16cid:durableId="15972472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27C7"/>
    <w:rsid w:val="00002C89"/>
    <w:rsid w:val="00003BC4"/>
    <w:rsid w:val="0000448F"/>
    <w:rsid w:val="000054E7"/>
    <w:rsid w:val="00005B09"/>
    <w:rsid w:val="00005E46"/>
    <w:rsid w:val="00006911"/>
    <w:rsid w:val="000112C1"/>
    <w:rsid w:val="00011959"/>
    <w:rsid w:val="0001291B"/>
    <w:rsid w:val="00012A53"/>
    <w:rsid w:val="00014284"/>
    <w:rsid w:val="000161D7"/>
    <w:rsid w:val="00016694"/>
    <w:rsid w:val="0001672D"/>
    <w:rsid w:val="00016ECB"/>
    <w:rsid w:val="00017E5C"/>
    <w:rsid w:val="00020D06"/>
    <w:rsid w:val="000210FB"/>
    <w:rsid w:val="00021446"/>
    <w:rsid w:val="00023478"/>
    <w:rsid w:val="00025A07"/>
    <w:rsid w:val="00025A27"/>
    <w:rsid w:val="00025AEC"/>
    <w:rsid w:val="0002601C"/>
    <w:rsid w:val="00026B43"/>
    <w:rsid w:val="00026BB3"/>
    <w:rsid w:val="00026E37"/>
    <w:rsid w:val="00026EFE"/>
    <w:rsid w:val="00027739"/>
    <w:rsid w:val="00031E29"/>
    <w:rsid w:val="0003209A"/>
    <w:rsid w:val="00032B02"/>
    <w:rsid w:val="00033FD4"/>
    <w:rsid w:val="00034692"/>
    <w:rsid w:val="00036D14"/>
    <w:rsid w:val="00037BBF"/>
    <w:rsid w:val="00041139"/>
    <w:rsid w:val="0004193C"/>
    <w:rsid w:val="00041A52"/>
    <w:rsid w:val="000428C1"/>
    <w:rsid w:val="00045775"/>
    <w:rsid w:val="00045A0C"/>
    <w:rsid w:val="00050007"/>
    <w:rsid w:val="000517DB"/>
    <w:rsid w:val="000528D7"/>
    <w:rsid w:val="00054073"/>
    <w:rsid w:val="0005646A"/>
    <w:rsid w:val="000576BF"/>
    <w:rsid w:val="00060CAE"/>
    <w:rsid w:val="00061695"/>
    <w:rsid w:val="00064563"/>
    <w:rsid w:val="000651BD"/>
    <w:rsid w:val="00066394"/>
    <w:rsid w:val="000679B1"/>
    <w:rsid w:val="000700BC"/>
    <w:rsid w:val="00070A8A"/>
    <w:rsid w:val="000714AA"/>
    <w:rsid w:val="000719B4"/>
    <w:rsid w:val="00071F10"/>
    <w:rsid w:val="00072F07"/>
    <w:rsid w:val="000753F4"/>
    <w:rsid w:val="00076548"/>
    <w:rsid w:val="000776D5"/>
    <w:rsid w:val="00081939"/>
    <w:rsid w:val="00084190"/>
    <w:rsid w:val="00084B4F"/>
    <w:rsid w:val="00084F71"/>
    <w:rsid w:val="00085A2E"/>
    <w:rsid w:val="000863E1"/>
    <w:rsid w:val="00086407"/>
    <w:rsid w:val="00086FCA"/>
    <w:rsid w:val="0008775E"/>
    <w:rsid w:val="0009133B"/>
    <w:rsid w:val="000933E5"/>
    <w:rsid w:val="00094387"/>
    <w:rsid w:val="00094F0B"/>
    <w:rsid w:val="00096F03"/>
    <w:rsid w:val="00097A0B"/>
    <w:rsid w:val="000A0778"/>
    <w:rsid w:val="000A091A"/>
    <w:rsid w:val="000A2083"/>
    <w:rsid w:val="000A2AE0"/>
    <w:rsid w:val="000B097B"/>
    <w:rsid w:val="000B1A6A"/>
    <w:rsid w:val="000B1BA7"/>
    <w:rsid w:val="000B4813"/>
    <w:rsid w:val="000B5361"/>
    <w:rsid w:val="000B5EA4"/>
    <w:rsid w:val="000B6801"/>
    <w:rsid w:val="000C09B5"/>
    <w:rsid w:val="000C1910"/>
    <w:rsid w:val="000C2D07"/>
    <w:rsid w:val="000C3A71"/>
    <w:rsid w:val="000C59BF"/>
    <w:rsid w:val="000C6083"/>
    <w:rsid w:val="000D233F"/>
    <w:rsid w:val="000D2BE7"/>
    <w:rsid w:val="000D2D8C"/>
    <w:rsid w:val="000D3700"/>
    <w:rsid w:val="000D5A79"/>
    <w:rsid w:val="000D6E21"/>
    <w:rsid w:val="000D7615"/>
    <w:rsid w:val="000E26B7"/>
    <w:rsid w:val="000E2FBD"/>
    <w:rsid w:val="000E442B"/>
    <w:rsid w:val="000E5112"/>
    <w:rsid w:val="000E5705"/>
    <w:rsid w:val="000E6DD1"/>
    <w:rsid w:val="000E7324"/>
    <w:rsid w:val="000F1D98"/>
    <w:rsid w:val="000F2385"/>
    <w:rsid w:val="000F2E25"/>
    <w:rsid w:val="000F3150"/>
    <w:rsid w:val="000F38B7"/>
    <w:rsid w:val="000F3B81"/>
    <w:rsid w:val="000F450B"/>
    <w:rsid w:val="000F46FC"/>
    <w:rsid w:val="000F4ED0"/>
    <w:rsid w:val="000F5255"/>
    <w:rsid w:val="000F623D"/>
    <w:rsid w:val="0010289B"/>
    <w:rsid w:val="0010313A"/>
    <w:rsid w:val="0010393B"/>
    <w:rsid w:val="00105327"/>
    <w:rsid w:val="001127C0"/>
    <w:rsid w:val="00112E98"/>
    <w:rsid w:val="001144E4"/>
    <w:rsid w:val="001149FC"/>
    <w:rsid w:val="00116A03"/>
    <w:rsid w:val="0012089E"/>
    <w:rsid w:val="00121649"/>
    <w:rsid w:val="00124B59"/>
    <w:rsid w:val="00124F86"/>
    <w:rsid w:val="001253CC"/>
    <w:rsid w:val="00125AE5"/>
    <w:rsid w:val="00126886"/>
    <w:rsid w:val="00127954"/>
    <w:rsid w:val="00131D53"/>
    <w:rsid w:val="001335D5"/>
    <w:rsid w:val="00133800"/>
    <w:rsid w:val="00133948"/>
    <w:rsid w:val="00133BE1"/>
    <w:rsid w:val="0013501D"/>
    <w:rsid w:val="00135293"/>
    <w:rsid w:val="00136D0F"/>
    <w:rsid w:val="00136FFE"/>
    <w:rsid w:val="00140F37"/>
    <w:rsid w:val="00141899"/>
    <w:rsid w:val="00142257"/>
    <w:rsid w:val="001422B9"/>
    <w:rsid w:val="00143B3E"/>
    <w:rsid w:val="00143E21"/>
    <w:rsid w:val="0014477C"/>
    <w:rsid w:val="001459A7"/>
    <w:rsid w:val="0015007B"/>
    <w:rsid w:val="00151483"/>
    <w:rsid w:val="00151A2B"/>
    <w:rsid w:val="00152516"/>
    <w:rsid w:val="00153D65"/>
    <w:rsid w:val="001552E9"/>
    <w:rsid w:val="001568CA"/>
    <w:rsid w:val="0015757F"/>
    <w:rsid w:val="00157C97"/>
    <w:rsid w:val="00157F21"/>
    <w:rsid w:val="001611C1"/>
    <w:rsid w:val="0016288F"/>
    <w:rsid w:val="00162E60"/>
    <w:rsid w:val="00163932"/>
    <w:rsid w:val="001641FE"/>
    <w:rsid w:val="00171182"/>
    <w:rsid w:val="00171683"/>
    <w:rsid w:val="00172B05"/>
    <w:rsid w:val="00174BEA"/>
    <w:rsid w:val="00177252"/>
    <w:rsid w:val="001807F1"/>
    <w:rsid w:val="0018396E"/>
    <w:rsid w:val="001845A2"/>
    <w:rsid w:val="001852EF"/>
    <w:rsid w:val="00187FD6"/>
    <w:rsid w:val="00190066"/>
    <w:rsid w:val="00190B2F"/>
    <w:rsid w:val="00191830"/>
    <w:rsid w:val="001920D6"/>
    <w:rsid w:val="00194436"/>
    <w:rsid w:val="00194E43"/>
    <w:rsid w:val="00195E07"/>
    <w:rsid w:val="00196198"/>
    <w:rsid w:val="00196461"/>
    <w:rsid w:val="001A5822"/>
    <w:rsid w:val="001A5B3C"/>
    <w:rsid w:val="001A710A"/>
    <w:rsid w:val="001B0199"/>
    <w:rsid w:val="001B1037"/>
    <w:rsid w:val="001B1C83"/>
    <w:rsid w:val="001B1FE2"/>
    <w:rsid w:val="001B2F87"/>
    <w:rsid w:val="001B38DE"/>
    <w:rsid w:val="001B43C5"/>
    <w:rsid w:val="001B52C2"/>
    <w:rsid w:val="001C2F28"/>
    <w:rsid w:val="001C36D5"/>
    <w:rsid w:val="001C3EE2"/>
    <w:rsid w:val="001C3FA2"/>
    <w:rsid w:val="001C4A41"/>
    <w:rsid w:val="001C52AB"/>
    <w:rsid w:val="001C62E2"/>
    <w:rsid w:val="001C79DA"/>
    <w:rsid w:val="001C7A21"/>
    <w:rsid w:val="001C7BF1"/>
    <w:rsid w:val="001D03AD"/>
    <w:rsid w:val="001D0C9E"/>
    <w:rsid w:val="001D2164"/>
    <w:rsid w:val="001D37F5"/>
    <w:rsid w:val="001D3EF9"/>
    <w:rsid w:val="001D40C9"/>
    <w:rsid w:val="001D4F86"/>
    <w:rsid w:val="001D54CF"/>
    <w:rsid w:val="001D597F"/>
    <w:rsid w:val="001D5B2C"/>
    <w:rsid w:val="001D5C6B"/>
    <w:rsid w:val="001D5DE1"/>
    <w:rsid w:val="001D6BB5"/>
    <w:rsid w:val="001E408D"/>
    <w:rsid w:val="001E429E"/>
    <w:rsid w:val="001E485F"/>
    <w:rsid w:val="001E679D"/>
    <w:rsid w:val="001F007F"/>
    <w:rsid w:val="001F0A16"/>
    <w:rsid w:val="001F2012"/>
    <w:rsid w:val="001F26D6"/>
    <w:rsid w:val="001F3952"/>
    <w:rsid w:val="001F4861"/>
    <w:rsid w:val="001F4B1B"/>
    <w:rsid w:val="001F5194"/>
    <w:rsid w:val="001F5D22"/>
    <w:rsid w:val="00200111"/>
    <w:rsid w:val="00200230"/>
    <w:rsid w:val="00200BE3"/>
    <w:rsid w:val="00201073"/>
    <w:rsid w:val="0020207D"/>
    <w:rsid w:val="00202B32"/>
    <w:rsid w:val="00203531"/>
    <w:rsid w:val="002046A6"/>
    <w:rsid w:val="002057E9"/>
    <w:rsid w:val="00205FD7"/>
    <w:rsid w:val="00206D21"/>
    <w:rsid w:val="002114D2"/>
    <w:rsid w:val="002120FA"/>
    <w:rsid w:val="00212404"/>
    <w:rsid w:val="0021280D"/>
    <w:rsid w:val="00214F79"/>
    <w:rsid w:val="00216F73"/>
    <w:rsid w:val="00217FE1"/>
    <w:rsid w:val="0022147E"/>
    <w:rsid w:val="00222291"/>
    <w:rsid w:val="002234C7"/>
    <w:rsid w:val="00223E52"/>
    <w:rsid w:val="00223FF6"/>
    <w:rsid w:val="0022500B"/>
    <w:rsid w:val="00225253"/>
    <w:rsid w:val="00225885"/>
    <w:rsid w:val="0022597E"/>
    <w:rsid w:val="00225B26"/>
    <w:rsid w:val="0022620E"/>
    <w:rsid w:val="00226847"/>
    <w:rsid w:val="00230209"/>
    <w:rsid w:val="00230A1A"/>
    <w:rsid w:val="00233210"/>
    <w:rsid w:val="00233696"/>
    <w:rsid w:val="00235BE1"/>
    <w:rsid w:val="002378F9"/>
    <w:rsid w:val="00240381"/>
    <w:rsid w:val="00240429"/>
    <w:rsid w:val="00241108"/>
    <w:rsid w:val="00241D71"/>
    <w:rsid w:val="00242700"/>
    <w:rsid w:val="00242889"/>
    <w:rsid w:val="00244048"/>
    <w:rsid w:val="002448DA"/>
    <w:rsid w:val="00245402"/>
    <w:rsid w:val="002473D0"/>
    <w:rsid w:val="00251226"/>
    <w:rsid w:val="00251598"/>
    <w:rsid w:val="0025190A"/>
    <w:rsid w:val="00251E3F"/>
    <w:rsid w:val="0025241F"/>
    <w:rsid w:val="00252518"/>
    <w:rsid w:val="00252D7F"/>
    <w:rsid w:val="002533FE"/>
    <w:rsid w:val="002535BC"/>
    <w:rsid w:val="00253C1F"/>
    <w:rsid w:val="00256290"/>
    <w:rsid w:val="002565B8"/>
    <w:rsid w:val="00257A11"/>
    <w:rsid w:val="00257D5C"/>
    <w:rsid w:val="00260F54"/>
    <w:rsid w:val="002615C2"/>
    <w:rsid w:val="00262208"/>
    <w:rsid w:val="002624DF"/>
    <w:rsid w:val="00262F13"/>
    <w:rsid w:val="00263296"/>
    <w:rsid w:val="00263D8B"/>
    <w:rsid w:val="0026429A"/>
    <w:rsid w:val="002665B5"/>
    <w:rsid w:val="00266BD9"/>
    <w:rsid w:val="002739F6"/>
    <w:rsid w:val="00275117"/>
    <w:rsid w:val="0027678E"/>
    <w:rsid w:val="00276BCD"/>
    <w:rsid w:val="00276F90"/>
    <w:rsid w:val="002802EF"/>
    <w:rsid w:val="00282866"/>
    <w:rsid w:val="0028374E"/>
    <w:rsid w:val="00283FB5"/>
    <w:rsid w:val="00286542"/>
    <w:rsid w:val="00286EC4"/>
    <w:rsid w:val="002913AA"/>
    <w:rsid w:val="00292AE5"/>
    <w:rsid w:val="00292DAD"/>
    <w:rsid w:val="00293D3D"/>
    <w:rsid w:val="00296ECB"/>
    <w:rsid w:val="00296F64"/>
    <w:rsid w:val="0029717E"/>
    <w:rsid w:val="00297335"/>
    <w:rsid w:val="002A035F"/>
    <w:rsid w:val="002A146D"/>
    <w:rsid w:val="002A15CE"/>
    <w:rsid w:val="002A28BA"/>
    <w:rsid w:val="002A29FB"/>
    <w:rsid w:val="002A2C37"/>
    <w:rsid w:val="002A49E5"/>
    <w:rsid w:val="002A4E08"/>
    <w:rsid w:val="002A5A01"/>
    <w:rsid w:val="002A6733"/>
    <w:rsid w:val="002A69B8"/>
    <w:rsid w:val="002A74A7"/>
    <w:rsid w:val="002B06F8"/>
    <w:rsid w:val="002B14A0"/>
    <w:rsid w:val="002B3402"/>
    <w:rsid w:val="002B7B83"/>
    <w:rsid w:val="002C102E"/>
    <w:rsid w:val="002C2549"/>
    <w:rsid w:val="002C2E47"/>
    <w:rsid w:val="002C40B4"/>
    <w:rsid w:val="002C5285"/>
    <w:rsid w:val="002C6E1C"/>
    <w:rsid w:val="002D025D"/>
    <w:rsid w:val="002D041E"/>
    <w:rsid w:val="002D07B2"/>
    <w:rsid w:val="002D1BF5"/>
    <w:rsid w:val="002D240D"/>
    <w:rsid w:val="002D3358"/>
    <w:rsid w:val="002D335A"/>
    <w:rsid w:val="002D39FF"/>
    <w:rsid w:val="002D3DFF"/>
    <w:rsid w:val="002D4139"/>
    <w:rsid w:val="002D4D23"/>
    <w:rsid w:val="002D5177"/>
    <w:rsid w:val="002D5B94"/>
    <w:rsid w:val="002D7C2A"/>
    <w:rsid w:val="002E1CD6"/>
    <w:rsid w:val="002E593F"/>
    <w:rsid w:val="002E7690"/>
    <w:rsid w:val="002E7700"/>
    <w:rsid w:val="002E7C50"/>
    <w:rsid w:val="002F044C"/>
    <w:rsid w:val="002F0D68"/>
    <w:rsid w:val="002F0E31"/>
    <w:rsid w:val="002F0E5E"/>
    <w:rsid w:val="002F129A"/>
    <w:rsid w:val="002F27FA"/>
    <w:rsid w:val="002F4AD2"/>
    <w:rsid w:val="002F525E"/>
    <w:rsid w:val="002F584C"/>
    <w:rsid w:val="002F7FE4"/>
    <w:rsid w:val="00300011"/>
    <w:rsid w:val="0030099F"/>
    <w:rsid w:val="003013C9"/>
    <w:rsid w:val="00301A0F"/>
    <w:rsid w:val="003024F5"/>
    <w:rsid w:val="003025DB"/>
    <w:rsid w:val="003027D3"/>
    <w:rsid w:val="00302BF4"/>
    <w:rsid w:val="00303D5B"/>
    <w:rsid w:val="003103E5"/>
    <w:rsid w:val="00310657"/>
    <w:rsid w:val="003109AE"/>
    <w:rsid w:val="00311756"/>
    <w:rsid w:val="003117DC"/>
    <w:rsid w:val="003118E4"/>
    <w:rsid w:val="003119C4"/>
    <w:rsid w:val="00311AED"/>
    <w:rsid w:val="00311D2A"/>
    <w:rsid w:val="00312220"/>
    <w:rsid w:val="003127C7"/>
    <w:rsid w:val="0031317C"/>
    <w:rsid w:val="003135A7"/>
    <w:rsid w:val="003135B0"/>
    <w:rsid w:val="003140B1"/>
    <w:rsid w:val="003149A7"/>
    <w:rsid w:val="00316105"/>
    <w:rsid w:val="0031718F"/>
    <w:rsid w:val="00317AF0"/>
    <w:rsid w:val="00317BBA"/>
    <w:rsid w:val="0032160B"/>
    <w:rsid w:val="00321E7C"/>
    <w:rsid w:val="00321E9A"/>
    <w:rsid w:val="00322378"/>
    <w:rsid w:val="0032333A"/>
    <w:rsid w:val="00323548"/>
    <w:rsid w:val="00323E9A"/>
    <w:rsid w:val="00325530"/>
    <w:rsid w:val="00325C0E"/>
    <w:rsid w:val="00326DC9"/>
    <w:rsid w:val="00327377"/>
    <w:rsid w:val="00330B99"/>
    <w:rsid w:val="00332EA0"/>
    <w:rsid w:val="003339DE"/>
    <w:rsid w:val="00333A21"/>
    <w:rsid w:val="003360B7"/>
    <w:rsid w:val="00337BB7"/>
    <w:rsid w:val="00337C22"/>
    <w:rsid w:val="00340D43"/>
    <w:rsid w:val="00341054"/>
    <w:rsid w:val="003411A6"/>
    <w:rsid w:val="003444DB"/>
    <w:rsid w:val="00344819"/>
    <w:rsid w:val="0034662F"/>
    <w:rsid w:val="003479C6"/>
    <w:rsid w:val="003516F7"/>
    <w:rsid w:val="00351D72"/>
    <w:rsid w:val="00352AAA"/>
    <w:rsid w:val="00352E3C"/>
    <w:rsid w:val="00353A17"/>
    <w:rsid w:val="00354DDD"/>
    <w:rsid w:val="003557B0"/>
    <w:rsid w:val="00357571"/>
    <w:rsid w:val="003575FD"/>
    <w:rsid w:val="003576F1"/>
    <w:rsid w:val="00357E17"/>
    <w:rsid w:val="0036115D"/>
    <w:rsid w:val="00365163"/>
    <w:rsid w:val="003651B2"/>
    <w:rsid w:val="003652DA"/>
    <w:rsid w:val="00365FD2"/>
    <w:rsid w:val="003667C1"/>
    <w:rsid w:val="0037013B"/>
    <w:rsid w:val="00370344"/>
    <w:rsid w:val="003711F9"/>
    <w:rsid w:val="003722F6"/>
    <w:rsid w:val="00373E3A"/>
    <w:rsid w:val="003740B5"/>
    <w:rsid w:val="00374DA0"/>
    <w:rsid w:val="00375D66"/>
    <w:rsid w:val="003760F9"/>
    <w:rsid w:val="00376A36"/>
    <w:rsid w:val="003774F0"/>
    <w:rsid w:val="003865CF"/>
    <w:rsid w:val="00387AD4"/>
    <w:rsid w:val="0039011D"/>
    <w:rsid w:val="0039017D"/>
    <w:rsid w:val="0039230B"/>
    <w:rsid w:val="003923F3"/>
    <w:rsid w:val="00392505"/>
    <w:rsid w:val="0039287A"/>
    <w:rsid w:val="00395B3D"/>
    <w:rsid w:val="00395CED"/>
    <w:rsid w:val="0039705D"/>
    <w:rsid w:val="003976C3"/>
    <w:rsid w:val="003A0046"/>
    <w:rsid w:val="003A1BDE"/>
    <w:rsid w:val="003A1EBF"/>
    <w:rsid w:val="003A2E9E"/>
    <w:rsid w:val="003A3133"/>
    <w:rsid w:val="003A3D9D"/>
    <w:rsid w:val="003A463F"/>
    <w:rsid w:val="003A46DF"/>
    <w:rsid w:val="003A5EFA"/>
    <w:rsid w:val="003A7478"/>
    <w:rsid w:val="003A74FC"/>
    <w:rsid w:val="003A77A9"/>
    <w:rsid w:val="003B0D8B"/>
    <w:rsid w:val="003B1446"/>
    <w:rsid w:val="003B2D85"/>
    <w:rsid w:val="003B361B"/>
    <w:rsid w:val="003B47FA"/>
    <w:rsid w:val="003B49AF"/>
    <w:rsid w:val="003B6303"/>
    <w:rsid w:val="003B66C6"/>
    <w:rsid w:val="003B6DCF"/>
    <w:rsid w:val="003B7D20"/>
    <w:rsid w:val="003B7EC1"/>
    <w:rsid w:val="003C2EDB"/>
    <w:rsid w:val="003C3B56"/>
    <w:rsid w:val="003C3F2C"/>
    <w:rsid w:val="003C4634"/>
    <w:rsid w:val="003C71F1"/>
    <w:rsid w:val="003C74E7"/>
    <w:rsid w:val="003D1510"/>
    <w:rsid w:val="003D3217"/>
    <w:rsid w:val="003D4C79"/>
    <w:rsid w:val="003D5461"/>
    <w:rsid w:val="003D642A"/>
    <w:rsid w:val="003D77A2"/>
    <w:rsid w:val="003D7D91"/>
    <w:rsid w:val="003E0241"/>
    <w:rsid w:val="003E0295"/>
    <w:rsid w:val="003E09CA"/>
    <w:rsid w:val="003E0A7A"/>
    <w:rsid w:val="003E0F43"/>
    <w:rsid w:val="003E22C1"/>
    <w:rsid w:val="003E51C1"/>
    <w:rsid w:val="003E5ADB"/>
    <w:rsid w:val="003E5ED9"/>
    <w:rsid w:val="003E7328"/>
    <w:rsid w:val="003F11BF"/>
    <w:rsid w:val="003F3E28"/>
    <w:rsid w:val="003F466C"/>
    <w:rsid w:val="003F4883"/>
    <w:rsid w:val="003F59DB"/>
    <w:rsid w:val="003F70B4"/>
    <w:rsid w:val="00400109"/>
    <w:rsid w:val="0040066E"/>
    <w:rsid w:val="004030B5"/>
    <w:rsid w:val="004046E5"/>
    <w:rsid w:val="00404893"/>
    <w:rsid w:val="004051C0"/>
    <w:rsid w:val="00405B46"/>
    <w:rsid w:val="004061C1"/>
    <w:rsid w:val="0040786E"/>
    <w:rsid w:val="00410944"/>
    <w:rsid w:val="00410D44"/>
    <w:rsid w:val="004122BA"/>
    <w:rsid w:val="0041247A"/>
    <w:rsid w:val="004132A2"/>
    <w:rsid w:val="004137F0"/>
    <w:rsid w:val="00414117"/>
    <w:rsid w:val="00414CDB"/>
    <w:rsid w:val="00416453"/>
    <w:rsid w:val="00416C6E"/>
    <w:rsid w:val="004172AB"/>
    <w:rsid w:val="00421886"/>
    <w:rsid w:val="00423297"/>
    <w:rsid w:val="0042343F"/>
    <w:rsid w:val="004241F9"/>
    <w:rsid w:val="00425652"/>
    <w:rsid w:val="00426D98"/>
    <w:rsid w:val="0042795F"/>
    <w:rsid w:val="00427AB9"/>
    <w:rsid w:val="00427CE2"/>
    <w:rsid w:val="00427E9B"/>
    <w:rsid w:val="0043068D"/>
    <w:rsid w:val="004318D3"/>
    <w:rsid w:val="0043310F"/>
    <w:rsid w:val="00434EFF"/>
    <w:rsid w:val="00436034"/>
    <w:rsid w:val="00436FB5"/>
    <w:rsid w:val="00437190"/>
    <w:rsid w:val="004402DA"/>
    <w:rsid w:val="00440799"/>
    <w:rsid w:val="004427BE"/>
    <w:rsid w:val="0044309B"/>
    <w:rsid w:val="0044386D"/>
    <w:rsid w:val="00444168"/>
    <w:rsid w:val="00444808"/>
    <w:rsid w:val="00444B83"/>
    <w:rsid w:val="00445B73"/>
    <w:rsid w:val="00445D88"/>
    <w:rsid w:val="004469CB"/>
    <w:rsid w:val="00446B3D"/>
    <w:rsid w:val="00446F42"/>
    <w:rsid w:val="00450509"/>
    <w:rsid w:val="004517F2"/>
    <w:rsid w:val="0045185C"/>
    <w:rsid w:val="0045186D"/>
    <w:rsid w:val="00453131"/>
    <w:rsid w:val="004533A7"/>
    <w:rsid w:val="004538FF"/>
    <w:rsid w:val="00454577"/>
    <w:rsid w:val="00456B34"/>
    <w:rsid w:val="00457EED"/>
    <w:rsid w:val="0046031C"/>
    <w:rsid w:val="00460EB4"/>
    <w:rsid w:val="0046257F"/>
    <w:rsid w:val="00463C4B"/>
    <w:rsid w:val="00463DE0"/>
    <w:rsid w:val="00465A8B"/>
    <w:rsid w:val="00465EBD"/>
    <w:rsid w:val="00465FD2"/>
    <w:rsid w:val="00466969"/>
    <w:rsid w:val="004678CE"/>
    <w:rsid w:val="0046790E"/>
    <w:rsid w:val="00473AF7"/>
    <w:rsid w:val="00474A91"/>
    <w:rsid w:val="004755A3"/>
    <w:rsid w:val="00475B49"/>
    <w:rsid w:val="00475BE7"/>
    <w:rsid w:val="00475E9C"/>
    <w:rsid w:val="00476DFE"/>
    <w:rsid w:val="00480277"/>
    <w:rsid w:val="0048053E"/>
    <w:rsid w:val="00481302"/>
    <w:rsid w:val="0048195F"/>
    <w:rsid w:val="00483E99"/>
    <w:rsid w:val="00484972"/>
    <w:rsid w:val="00486C1C"/>
    <w:rsid w:val="00486C1E"/>
    <w:rsid w:val="00486C45"/>
    <w:rsid w:val="004918F5"/>
    <w:rsid w:val="00495381"/>
    <w:rsid w:val="0049603B"/>
    <w:rsid w:val="00497026"/>
    <w:rsid w:val="00497C3D"/>
    <w:rsid w:val="004A0DF8"/>
    <w:rsid w:val="004A1793"/>
    <w:rsid w:val="004A387A"/>
    <w:rsid w:val="004A4F56"/>
    <w:rsid w:val="004A5E06"/>
    <w:rsid w:val="004A6217"/>
    <w:rsid w:val="004B029B"/>
    <w:rsid w:val="004B0FE4"/>
    <w:rsid w:val="004B155E"/>
    <w:rsid w:val="004B36A4"/>
    <w:rsid w:val="004B4870"/>
    <w:rsid w:val="004B56EF"/>
    <w:rsid w:val="004C2CB7"/>
    <w:rsid w:val="004C5024"/>
    <w:rsid w:val="004C5AF1"/>
    <w:rsid w:val="004C6627"/>
    <w:rsid w:val="004C69C9"/>
    <w:rsid w:val="004C7AA7"/>
    <w:rsid w:val="004D0FE1"/>
    <w:rsid w:val="004D14D5"/>
    <w:rsid w:val="004D16E1"/>
    <w:rsid w:val="004D3858"/>
    <w:rsid w:val="004D5150"/>
    <w:rsid w:val="004D5896"/>
    <w:rsid w:val="004D7782"/>
    <w:rsid w:val="004D7F0B"/>
    <w:rsid w:val="004E0266"/>
    <w:rsid w:val="004E044D"/>
    <w:rsid w:val="004E1208"/>
    <w:rsid w:val="004E14AB"/>
    <w:rsid w:val="004E1FBB"/>
    <w:rsid w:val="004E29E6"/>
    <w:rsid w:val="004E2C45"/>
    <w:rsid w:val="004E3A14"/>
    <w:rsid w:val="004E4A6B"/>
    <w:rsid w:val="004E5E3E"/>
    <w:rsid w:val="004E6F36"/>
    <w:rsid w:val="004E748B"/>
    <w:rsid w:val="004F00AC"/>
    <w:rsid w:val="004F2113"/>
    <w:rsid w:val="004F4A8A"/>
    <w:rsid w:val="004F5645"/>
    <w:rsid w:val="004F6D39"/>
    <w:rsid w:val="004F769D"/>
    <w:rsid w:val="005014BE"/>
    <w:rsid w:val="005014E9"/>
    <w:rsid w:val="00501742"/>
    <w:rsid w:val="005022A3"/>
    <w:rsid w:val="0050404C"/>
    <w:rsid w:val="00504F49"/>
    <w:rsid w:val="00505472"/>
    <w:rsid w:val="00506509"/>
    <w:rsid w:val="00506715"/>
    <w:rsid w:val="00506F16"/>
    <w:rsid w:val="00510FFF"/>
    <w:rsid w:val="005127A3"/>
    <w:rsid w:val="0051423E"/>
    <w:rsid w:val="005144C2"/>
    <w:rsid w:val="00514B88"/>
    <w:rsid w:val="005159F9"/>
    <w:rsid w:val="005170AA"/>
    <w:rsid w:val="00517368"/>
    <w:rsid w:val="00520629"/>
    <w:rsid w:val="00522941"/>
    <w:rsid w:val="005240B1"/>
    <w:rsid w:val="005240C6"/>
    <w:rsid w:val="00524F23"/>
    <w:rsid w:val="005252AA"/>
    <w:rsid w:val="00525482"/>
    <w:rsid w:val="00525650"/>
    <w:rsid w:val="00526D2E"/>
    <w:rsid w:val="005342D3"/>
    <w:rsid w:val="0053443E"/>
    <w:rsid w:val="00535349"/>
    <w:rsid w:val="00535D12"/>
    <w:rsid w:val="00537075"/>
    <w:rsid w:val="005404BF"/>
    <w:rsid w:val="00540CFF"/>
    <w:rsid w:val="00544194"/>
    <w:rsid w:val="005447B4"/>
    <w:rsid w:val="005449E0"/>
    <w:rsid w:val="0054513C"/>
    <w:rsid w:val="0054773C"/>
    <w:rsid w:val="0054791B"/>
    <w:rsid w:val="00547B63"/>
    <w:rsid w:val="0055004F"/>
    <w:rsid w:val="00550A1A"/>
    <w:rsid w:val="00550CF9"/>
    <w:rsid w:val="00554C75"/>
    <w:rsid w:val="0055553E"/>
    <w:rsid w:val="00555764"/>
    <w:rsid w:val="005559BC"/>
    <w:rsid w:val="005576CD"/>
    <w:rsid w:val="005603FD"/>
    <w:rsid w:val="00560BEF"/>
    <w:rsid w:val="0056270B"/>
    <w:rsid w:val="00564ED9"/>
    <w:rsid w:val="005656C5"/>
    <w:rsid w:val="005668A7"/>
    <w:rsid w:val="00567544"/>
    <w:rsid w:val="00567F2A"/>
    <w:rsid w:val="00570265"/>
    <w:rsid w:val="0057073E"/>
    <w:rsid w:val="0057388A"/>
    <w:rsid w:val="005738E1"/>
    <w:rsid w:val="005745D8"/>
    <w:rsid w:val="00575703"/>
    <w:rsid w:val="00575DA2"/>
    <w:rsid w:val="00577120"/>
    <w:rsid w:val="0057762B"/>
    <w:rsid w:val="00577CFD"/>
    <w:rsid w:val="005809CD"/>
    <w:rsid w:val="00580ECB"/>
    <w:rsid w:val="005829EC"/>
    <w:rsid w:val="005833E7"/>
    <w:rsid w:val="0058383A"/>
    <w:rsid w:val="00584172"/>
    <w:rsid w:val="0058614B"/>
    <w:rsid w:val="005869F9"/>
    <w:rsid w:val="00587C79"/>
    <w:rsid w:val="00587F75"/>
    <w:rsid w:val="005901E6"/>
    <w:rsid w:val="00590A08"/>
    <w:rsid w:val="00591BCC"/>
    <w:rsid w:val="00592A97"/>
    <w:rsid w:val="00594214"/>
    <w:rsid w:val="00595035"/>
    <w:rsid w:val="00595537"/>
    <w:rsid w:val="005959DE"/>
    <w:rsid w:val="00596314"/>
    <w:rsid w:val="0059642C"/>
    <w:rsid w:val="00596D09"/>
    <w:rsid w:val="005A0FF0"/>
    <w:rsid w:val="005A16B6"/>
    <w:rsid w:val="005B14A0"/>
    <w:rsid w:val="005B205E"/>
    <w:rsid w:val="005B4ABF"/>
    <w:rsid w:val="005B5630"/>
    <w:rsid w:val="005B5BEA"/>
    <w:rsid w:val="005B5C6A"/>
    <w:rsid w:val="005B69D9"/>
    <w:rsid w:val="005B7481"/>
    <w:rsid w:val="005C1A06"/>
    <w:rsid w:val="005C1E1F"/>
    <w:rsid w:val="005C1E29"/>
    <w:rsid w:val="005C569F"/>
    <w:rsid w:val="005C5A23"/>
    <w:rsid w:val="005C6A73"/>
    <w:rsid w:val="005C6C5B"/>
    <w:rsid w:val="005D1E48"/>
    <w:rsid w:val="005D1E6A"/>
    <w:rsid w:val="005D2C7F"/>
    <w:rsid w:val="005D427E"/>
    <w:rsid w:val="005D6C3A"/>
    <w:rsid w:val="005D6DB4"/>
    <w:rsid w:val="005D6FD9"/>
    <w:rsid w:val="005D75A5"/>
    <w:rsid w:val="005D7E15"/>
    <w:rsid w:val="005E0A44"/>
    <w:rsid w:val="005E0EEC"/>
    <w:rsid w:val="005E1395"/>
    <w:rsid w:val="005E16C0"/>
    <w:rsid w:val="005E1ACA"/>
    <w:rsid w:val="005E4342"/>
    <w:rsid w:val="005E7795"/>
    <w:rsid w:val="005E7E34"/>
    <w:rsid w:val="005F1A9B"/>
    <w:rsid w:val="005F2D4C"/>
    <w:rsid w:val="005F38EB"/>
    <w:rsid w:val="005F5635"/>
    <w:rsid w:val="005F5703"/>
    <w:rsid w:val="005F59B6"/>
    <w:rsid w:val="005F59C8"/>
    <w:rsid w:val="005F5A73"/>
    <w:rsid w:val="005F71FB"/>
    <w:rsid w:val="00600725"/>
    <w:rsid w:val="0060184C"/>
    <w:rsid w:val="0060225C"/>
    <w:rsid w:val="00602A3E"/>
    <w:rsid w:val="00602AC5"/>
    <w:rsid w:val="0060312C"/>
    <w:rsid w:val="0060786C"/>
    <w:rsid w:val="00611EA8"/>
    <w:rsid w:val="00612992"/>
    <w:rsid w:val="0061300C"/>
    <w:rsid w:val="00614F43"/>
    <w:rsid w:val="00615287"/>
    <w:rsid w:val="0061587F"/>
    <w:rsid w:val="00615E1C"/>
    <w:rsid w:val="0061689F"/>
    <w:rsid w:val="00616C88"/>
    <w:rsid w:val="0062002C"/>
    <w:rsid w:val="00620EAF"/>
    <w:rsid w:val="0062361B"/>
    <w:rsid w:val="00623D91"/>
    <w:rsid w:val="006250C0"/>
    <w:rsid w:val="00626DBE"/>
    <w:rsid w:val="00633050"/>
    <w:rsid w:val="00633712"/>
    <w:rsid w:val="00635236"/>
    <w:rsid w:val="00635BAD"/>
    <w:rsid w:val="00637A11"/>
    <w:rsid w:val="00640384"/>
    <w:rsid w:val="006407E0"/>
    <w:rsid w:val="00640844"/>
    <w:rsid w:val="006409C1"/>
    <w:rsid w:val="00641823"/>
    <w:rsid w:val="006425C0"/>
    <w:rsid w:val="006426C7"/>
    <w:rsid w:val="00642720"/>
    <w:rsid w:val="006429D6"/>
    <w:rsid w:val="00644E66"/>
    <w:rsid w:val="00645102"/>
    <w:rsid w:val="006459FB"/>
    <w:rsid w:val="00647DA8"/>
    <w:rsid w:val="00650251"/>
    <w:rsid w:val="00650D31"/>
    <w:rsid w:val="00652856"/>
    <w:rsid w:val="006530BF"/>
    <w:rsid w:val="0065388F"/>
    <w:rsid w:val="00653E66"/>
    <w:rsid w:val="00653EE2"/>
    <w:rsid w:val="0066017A"/>
    <w:rsid w:val="0066056D"/>
    <w:rsid w:val="00660633"/>
    <w:rsid w:val="00661422"/>
    <w:rsid w:val="00661FBB"/>
    <w:rsid w:val="006622A5"/>
    <w:rsid w:val="00663779"/>
    <w:rsid w:val="00665BDE"/>
    <w:rsid w:val="00667629"/>
    <w:rsid w:val="00667BFF"/>
    <w:rsid w:val="00667D49"/>
    <w:rsid w:val="006714F7"/>
    <w:rsid w:val="00672748"/>
    <w:rsid w:val="00674D41"/>
    <w:rsid w:val="006752A2"/>
    <w:rsid w:val="006757B4"/>
    <w:rsid w:val="00675B6C"/>
    <w:rsid w:val="006766AC"/>
    <w:rsid w:val="0067710B"/>
    <w:rsid w:val="00680A53"/>
    <w:rsid w:val="006824C3"/>
    <w:rsid w:val="006832BB"/>
    <w:rsid w:val="00683786"/>
    <w:rsid w:val="00684DA9"/>
    <w:rsid w:val="006874EE"/>
    <w:rsid w:val="00687B5C"/>
    <w:rsid w:val="00692E24"/>
    <w:rsid w:val="0069327D"/>
    <w:rsid w:val="00694359"/>
    <w:rsid w:val="00694A05"/>
    <w:rsid w:val="0069610B"/>
    <w:rsid w:val="006A0A15"/>
    <w:rsid w:val="006A15ED"/>
    <w:rsid w:val="006A36BB"/>
    <w:rsid w:val="006A51B8"/>
    <w:rsid w:val="006A5B08"/>
    <w:rsid w:val="006A7D11"/>
    <w:rsid w:val="006B1AAC"/>
    <w:rsid w:val="006B1F96"/>
    <w:rsid w:val="006B37DA"/>
    <w:rsid w:val="006B44CA"/>
    <w:rsid w:val="006B5F31"/>
    <w:rsid w:val="006B66CF"/>
    <w:rsid w:val="006C1140"/>
    <w:rsid w:val="006C237F"/>
    <w:rsid w:val="006C2799"/>
    <w:rsid w:val="006C450C"/>
    <w:rsid w:val="006C46FF"/>
    <w:rsid w:val="006C52CE"/>
    <w:rsid w:val="006C5A22"/>
    <w:rsid w:val="006C62F6"/>
    <w:rsid w:val="006C7762"/>
    <w:rsid w:val="006D004E"/>
    <w:rsid w:val="006D23C5"/>
    <w:rsid w:val="006D27D5"/>
    <w:rsid w:val="006D3D3A"/>
    <w:rsid w:val="006D3DD1"/>
    <w:rsid w:val="006D587A"/>
    <w:rsid w:val="006D6293"/>
    <w:rsid w:val="006D639A"/>
    <w:rsid w:val="006E04FD"/>
    <w:rsid w:val="006E1487"/>
    <w:rsid w:val="006E231F"/>
    <w:rsid w:val="006E2BD3"/>
    <w:rsid w:val="006E3AA5"/>
    <w:rsid w:val="006E5732"/>
    <w:rsid w:val="006E666A"/>
    <w:rsid w:val="006E7344"/>
    <w:rsid w:val="006F0719"/>
    <w:rsid w:val="006F1027"/>
    <w:rsid w:val="006F1625"/>
    <w:rsid w:val="006F1F30"/>
    <w:rsid w:val="006F1FD7"/>
    <w:rsid w:val="006F337C"/>
    <w:rsid w:val="006F41AE"/>
    <w:rsid w:val="006F484B"/>
    <w:rsid w:val="006F49D8"/>
    <w:rsid w:val="006F5BAC"/>
    <w:rsid w:val="0070025A"/>
    <w:rsid w:val="00701EA4"/>
    <w:rsid w:val="007024E1"/>
    <w:rsid w:val="00702940"/>
    <w:rsid w:val="00703050"/>
    <w:rsid w:val="00703219"/>
    <w:rsid w:val="007033D9"/>
    <w:rsid w:val="00703578"/>
    <w:rsid w:val="0070412C"/>
    <w:rsid w:val="00705632"/>
    <w:rsid w:val="00706662"/>
    <w:rsid w:val="007118F9"/>
    <w:rsid w:val="00714C10"/>
    <w:rsid w:val="00717CA9"/>
    <w:rsid w:val="00721635"/>
    <w:rsid w:val="00722933"/>
    <w:rsid w:val="00722A60"/>
    <w:rsid w:val="0072312F"/>
    <w:rsid w:val="007243CA"/>
    <w:rsid w:val="007270F6"/>
    <w:rsid w:val="00731B36"/>
    <w:rsid w:val="00731E8B"/>
    <w:rsid w:val="00732659"/>
    <w:rsid w:val="00732C56"/>
    <w:rsid w:val="007330A4"/>
    <w:rsid w:val="007338A2"/>
    <w:rsid w:val="0073493D"/>
    <w:rsid w:val="00735611"/>
    <w:rsid w:val="00735C21"/>
    <w:rsid w:val="00736F73"/>
    <w:rsid w:val="00737B54"/>
    <w:rsid w:val="00740E6A"/>
    <w:rsid w:val="00743A3A"/>
    <w:rsid w:val="007453A0"/>
    <w:rsid w:val="00745E02"/>
    <w:rsid w:val="0074613C"/>
    <w:rsid w:val="00750472"/>
    <w:rsid w:val="00751876"/>
    <w:rsid w:val="0075338C"/>
    <w:rsid w:val="0075374C"/>
    <w:rsid w:val="00753F69"/>
    <w:rsid w:val="00755664"/>
    <w:rsid w:val="00755FB4"/>
    <w:rsid w:val="00756A57"/>
    <w:rsid w:val="00756A6D"/>
    <w:rsid w:val="00757DB1"/>
    <w:rsid w:val="00757EE5"/>
    <w:rsid w:val="0076037D"/>
    <w:rsid w:val="00763181"/>
    <w:rsid w:val="00763BB1"/>
    <w:rsid w:val="00764111"/>
    <w:rsid w:val="007641DC"/>
    <w:rsid w:val="00764A9E"/>
    <w:rsid w:val="00764DC8"/>
    <w:rsid w:val="00767854"/>
    <w:rsid w:val="00767A30"/>
    <w:rsid w:val="00773722"/>
    <w:rsid w:val="007753DC"/>
    <w:rsid w:val="007760C5"/>
    <w:rsid w:val="00776971"/>
    <w:rsid w:val="00781517"/>
    <w:rsid w:val="0078333F"/>
    <w:rsid w:val="00783700"/>
    <w:rsid w:val="0078436A"/>
    <w:rsid w:val="00784D3D"/>
    <w:rsid w:val="0078558C"/>
    <w:rsid w:val="007856E6"/>
    <w:rsid w:val="00786421"/>
    <w:rsid w:val="0078683E"/>
    <w:rsid w:val="0079059F"/>
    <w:rsid w:val="00790FB8"/>
    <w:rsid w:val="00791012"/>
    <w:rsid w:val="007924F8"/>
    <w:rsid w:val="007928DB"/>
    <w:rsid w:val="007930BB"/>
    <w:rsid w:val="007942A5"/>
    <w:rsid w:val="0079543D"/>
    <w:rsid w:val="0079580A"/>
    <w:rsid w:val="00795D51"/>
    <w:rsid w:val="0079615C"/>
    <w:rsid w:val="00796826"/>
    <w:rsid w:val="0079731E"/>
    <w:rsid w:val="007A06D2"/>
    <w:rsid w:val="007A2354"/>
    <w:rsid w:val="007A2858"/>
    <w:rsid w:val="007A3A5A"/>
    <w:rsid w:val="007A5E7C"/>
    <w:rsid w:val="007A5EE4"/>
    <w:rsid w:val="007A6BA5"/>
    <w:rsid w:val="007A738B"/>
    <w:rsid w:val="007A790D"/>
    <w:rsid w:val="007A7B10"/>
    <w:rsid w:val="007A7CE3"/>
    <w:rsid w:val="007B010F"/>
    <w:rsid w:val="007B06EE"/>
    <w:rsid w:val="007B1079"/>
    <w:rsid w:val="007B115C"/>
    <w:rsid w:val="007B1770"/>
    <w:rsid w:val="007B19F7"/>
    <w:rsid w:val="007B2B60"/>
    <w:rsid w:val="007B3D51"/>
    <w:rsid w:val="007B5884"/>
    <w:rsid w:val="007C05E1"/>
    <w:rsid w:val="007C3655"/>
    <w:rsid w:val="007C432B"/>
    <w:rsid w:val="007C4498"/>
    <w:rsid w:val="007C4D97"/>
    <w:rsid w:val="007C5028"/>
    <w:rsid w:val="007C5ACC"/>
    <w:rsid w:val="007C5B07"/>
    <w:rsid w:val="007C6070"/>
    <w:rsid w:val="007C75A0"/>
    <w:rsid w:val="007C7C37"/>
    <w:rsid w:val="007C7C5E"/>
    <w:rsid w:val="007D2576"/>
    <w:rsid w:val="007D3CAA"/>
    <w:rsid w:val="007D3DB6"/>
    <w:rsid w:val="007D40CE"/>
    <w:rsid w:val="007D49CE"/>
    <w:rsid w:val="007D6251"/>
    <w:rsid w:val="007D696A"/>
    <w:rsid w:val="007D7623"/>
    <w:rsid w:val="007E3157"/>
    <w:rsid w:val="007E51C8"/>
    <w:rsid w:val="007E5A7F"/>
    <w:rsid w:val="007E7E01"/>
    <w:rsid w:val="007F1075"/>
    <w:rsid w:val="007F516F"/>
    <w:rsid w:val="007F58DF"/>
    <w:rsid w:val="007F66ED"/>
    <w:rsid w:val="007F7F2F"/>
    <w:rsid w:val="0080154E"/>
    <w:rsid w:val="00801A1A"/>
    <w:rsid w:val="008036FD"/>
    <w:rsid w:val="00804AD3"/>
    <w:rsid w:val="008061BF"/>
    <w:rsid w:val="008074A9"/>
    <w:rsid w:val="00807DF7"/>
    <w:rsid w:val="00812659"/>
    <w:rsid w:val="008138A7"/>
    <w:rsid w:val="00814950"/>
    <w:rsid w:val="00816A6C"/>
    <w:rsid w:val="00821385"/>
    <w:rsid w:val="00821F0A"/>
    <w:rsid w:val="0082232A"/>
    <w:rsid w:val="00822934"/>
    <w:rsid w:val="00824C94"/>
    <w:rsid w:val="00825226"/>
    <w:rsid w:val="008260EE"/>
    <w:rsid w:val="00826CD8"/>
    <w:rsid w:val="008310B8"/>
    <w:rsid w:val="0083243F"/>
    <w:rsid w:val="00832BE4"/>
    <w:rsid w:val="00832EDC"/>
    <w:rsid w:val="00833C7A"/>
    <w:rsid w:val="00837ADE"/>
    <w:rsid w:val="00840E57"/>
    <w:rsid w:val="00843549"/>
    <w:rsid w:val="00843F07"/>
    <w:rsid w:val="00844193"/>
    <w:rsid w:val="00844476"/>
    <w:rsid w:val="0084496B"/>
    <w:rsid w:val="00844D74"/>
    <w:rsid w:val="00845533"/>
    <w:rsid w:val="00850E91"/>
    <w:rsid w:val="00851394"/>
    <w:rsid w:val="00851C98"/>
    <w:rsid w:val="00852A49"/>
    <w:rsid w:val="008553D4"/>
    <w:rsid w:val="0085659A"/>
    <w:rsid w:val="00857957"/>
    <w:rsid w:val="0086010D"/>
    <w:rsid w:val="00860BCB"/>
    <w:rsid w:val="00860E2B"/>
    <w:rsid w:val="008612EC"/>
    <w:rsid w:val="0086193B"/>
    <w:rsid w:val="00861C20"/>
    <w:rsid w:val="008624E1"/>
    <w:rsid w:val="008629CB"/>
    <w:rsid w:val="00863333"/>
    <w:rsid w:val="00863A67"/>
    <w:rsid w:val="008644B6"/>
    <w:rsid w:val="00867F79"/>
    <w:rsid w:val="008710C0"/>
    <w:rsid w:val="00871943"/>
    <w:rsid w:val="00872482"/>
    <w:rsid w:val="008726B2"/>
    <w:rsid w:val="00872B81"/>
    <w:rsid w:val="0087326C"/>
    <w:rsid w:val="008747F2"/>
    <w:rsid w:val="00874E13"/>
    <w:rsid w:val="00874FFA"/>
    <w:rsid w:val="0087507D"/>
    <w:rsid w:val="0087712E"/>
    <w:rsid w:val="0088039F"/>
    <w:rsid w:val="00880F80"/>
    <w:rsid w:val="008828BD"/>
    <w:rsid w:val="00882F62"/>
    <w:rsid w:val="00886225"/>
    <w:rsid w:val="008868E5"/>
    <w:rsid w:val="008869F9"/>
    <w:rsid w:val="00887020"/>
    <w:rsid w:val="008876C5"/>
    <w:rsid w:val="0088788A"/>
    <w:rsid w:val="008906BE"/>
    <w:rsid w:val="008907EC"/>
    <w:rsid w:val="00890E0D"/>
    <w:rsid w:val="008937D5"/>
    <w:rsid w:val="00895D75"/>
    <w:rsid w:val="00896F4F"/>
    <w:rsid w:val="00897664"/>
    <w:rsid w:val="008A0964"/>
    <w:rsid w:val="008A1AB2"/>
    <w:rsid w:val="008A33B8"/>
    <w:rsid w:val="008A41B2"/>
    <w:rsid w:val="008A4875"/>
    <w:rsid w:val="008A54B5"/>
    <w:rsid w:val="008A749F"/>
    <w:rsid w:val="008B0274"/>
    <w:rsid w:val="008B1783"/>
    <w:rsid w:val="008B2145"/>
    <w:rsid w:val="008B24DB"/>
    <w:rsid w:val="008B3901"/>
    <w:rsid w:val="008B4307"/>
    <w:rsid w:val="008B633B"/>
    <w:rsid w:val="008B7014"/>
    <w:rsid w:val="008B7127"/>
    <w:rsid w:val="008B75EB"/>
    <w:rsid w:val="008B7B41"/>
    <w:rsid w:val="008C1A8E"/>
    <w:rsid w:val="008C1E3C"/>
    <w:rsid w:val="008C231C"/>
    <w:rsid w:val="008C2B00"/>
    <w:rsid w:val="008C64CB"/>
    <w:rsid w:val="008D088A"/>
    <w:rsid w:val="008D1105"/>
    <w:rsid w:val="008D2264"/>
    <w:rsid w:val="008D2487"/>
    <w:rsid w:val="008D3754"/>
    <w:rsid w:val="008D3B3F"/>
    <w:rsid w:val="008D45C1"/>
    <w:rsid w:val="008D4A90"/>
    <w:rsid w:val="008D4F44"/>
    <w:rsid w:val="008D589F"/>
    <w:rsid w:val="008D7BF1"/>
    <w:rsid w:val="008D7D2D"/>
    <w:rsid w:val="008E19A7"/>
    <w:rsid w:val="008E1C4F"/>
    <w:rsid w:val="008E261D"/>
    <w:rsid w:val="008E2C54"/>
    <w:rsid w:val="008E3228"/>
    <w:rsid w:val="008E4247"/>
    <w:rsid w:val="008E67D6"/>
    <w:rsid w:val="008E6CDF"/>
    <w:rsid w:val="008E72CB"/>
    <w:rsid w:val="008E7662"/>
    <w:rsid w:val="008E79FB"/>
    <w:rsid w:val="008F1069"/>
    <w:rsid w:val="008F1A57"/>
    <w:rsid w:val="008F2E1D"/>
    <w:rsid w:val="008F4F31"/>
    <w:rsid w:val="008F5AAF"/>
    <w:rsid w:val="008F5AE7"/>
    <w:rsid w:val="008F744A"/>
    <w:rsid w:val="00903853"/>
    <w:rsid w:val="009042F4"/>
    <w:rsid w:val="00905173"/>
    <w:rsid w:val="00910F5F"/>
    <w:rsid w:val="00911685"/>
    <w:rsid w:val="0091188C"/>
    <w:rsid w:val="009118B6"/>
    <w:rsid w:val="00911A2B"/>
    <w:rsid w:val="00912C60"/>
    <w:rsid w:val="009158D3"/>
    <w:rsid w:val="009162F6"/>
    <w:rsid w:val="0091661C"/>
    <w:rsid w:val="009169FC"/>
    <w:rsid w:val="00921C5E"/>
    <w:rsid w:val="009228F8"/>
    <w:rsid w:val="009235E3"/>
    <w:rsid w:val="00923B94"/>
    <w:rsid w:val="009255A9"/>
    <w:rsid w:val="00927522"/>
    <w:rsid w:val="00927BA5"/>
    <w:rsid w:val="009325D0"/>
    <w:rsid w:val="00935422"/>
    <w:rsid w:val="00935FB2"/>
    <w:rsid w:val="00937042"/>
    <w:rsid w:val="009420C8"/>
    <w:rsid w:val="00943238"/>
    <w:rsid w:val="0094380C"/>
    <w:rsid w:val="00944E19"/>
    <w:rsid w:val="009456C6"/>
    <w:rsid w:val="0094668E"/>
    <w:rsid w:val="00946963"/>
    <w:rsid w:val="0094785E"/>
    <w:rsid w:val="00947C34"/>
    <w:rsid w:val="00950AA1"/>
    <w:rsid w:val="00952792"/>
    <w:rsid w:val="00953010"/>
    <w:rsid w:val="009550DD"/>
    <w:rsid w:val="009557FB"/>
    <w:rsid w:val="00955F50"/>
    <w:rsid w:val="009576D4"/>
    <w:rsid w:val="00960068"/>
    <w:rsid w:val="009607E4"/>
    <w:rsid w:val="009622F1"/>
    <w:rsid w:val="0096246D"/>
    <w:rsid w:val="00962856"/>
    <w:rsid w:val="00964D34"/>
    <w:rsid w:val="009658A5"/>
    <w:rsid w:val="009658E1"/>
    <w:rsid w:val="00965FAE"/>
    <w:rsid w:val="00966C37"/>
    <w:rsid w:val="00966C7B"/>
    <w:rsid w:val="00966F5B"/>
    <w:rsid w:val="00967D53"/>
    <w:rsid w:val="00970DE5"/>
    <w:rsid w:val="00971289"/>
    <w:rsid w:val="00972317"/>
    <w:rsid w:val="009726AC"/>
    <w:rsid w:val="00972CB0"/>
    <w:rsid w:val="0097350B"/>
    <w:rsid w:val="009738A1"/>
    <w:rsid w:val="009755EA"/>
    <w:rsid w:val="00976662"/>
    <w:rsid w:val="00977467"/>
    <w:rsid w:val="009774B1"/>
    <w:rsid w:val="00977C5B"/>
    <w:rsid w:val="00980A30"/>
    <w:rsid w:val="009817E0"/>
    <w:rsid w:val="00981D22"/>
    <w:rsid w:val="009834E0"/>
    <w:rsid w:val="00983AB4"/>
    <w:rsid w:val="00983B28"/>
    <w:rsid w:val="00984E43"/>
    <w:rsid w:val="0098580C"/>
    <w:rsid w:val="00985F30"/>
    <w:rsid w:val="00987A1B"/>
    <w:rsid w:val="0099100D"/>
    <w:rsid w:val="009911F4"/>
    <w:rsid w:val="00992BC1"/>
    <w:rsid w:val="0099424B"/>
    <w:rsid w:val="00995549"/>
    <w:rsid w:val="0099678D"/>
    <w:rsid w:val="009A02A6"/>
    <w:rsid w:val="009A04AB"/>
    <w:rsid w:val="009A0743"/>
    <w:rsid w:val="009A1DB4"/>
    <w:rsid w:val="009A3251"/>
    <w:rsid w:val="009A3F64"/>
    <w:rsid w:val="009A7180"/>
    <w:rsid w:val="009A7D18"/>
    <w:rsid w:val="009B0127"/>
    <w:rsid w:val="009B08A8"/>
    <w:rsid w:val="009B0BD5"/>
    <w:rsid w:val="009B1016"/>
    <w:rsid w:val="009B1130"/>
    <w:rsid w:val="009B1FA0"/>
    <w:rsid w:val="009B38B3"/>
    <w:rsid w:val="009B45D2"/>
    <w:rsid w:val="009B5CC1"/>
    <w:rsid w:val="009B6981"/>
    <w:rsid w:val="009B7D21"/>
    <w:rsid w:val="009C08EE"/>
    <w:rsid w:val="009C2911"/>
    <w:rsid w:val="009C4B6F"/>
    <w:rsid w:val="009C6790"/>
    <w:rsid w:val="009C6C00"/>
    <w:rsid w:val="009D274E"/>
    <w:rsid w:val="009D3AFA"/>
    <w:rsid w:val="009D3B5A"/>
    <w:rsid w:val="009D5B77"/>
    <w:rsid w:val="009D6010"/>
    <w:rsid w:val="009D7D3C"/>
    <w:rsid w:val="009D7EBE"/>
    <w:rsid w:val="009E08E3"/>
    <w:rsid w:val="009E6C81"/>
    <w:rsid w:val="009E7CDE"/>
    <w:rsid w:val="009F0A1F"/>
    <w:rsid w:val="009F23FE"/>
    <w:rsid w:val="009F2761"/>
    <w:rsid w:val="009F28A3"/>
    <w:rsid w:val="009F46B3"/>
    <w:rsid w:val="009F4A59"/>
    <w:rsid w:val="009F4FFF"/>
    <w:rsid w:val="009F52D1"/>
    <w:rsid w:val="009F787C"/>
    <w:rsid w:val="00A024FF"/>
    <w:rsid w:val="00A029C1"/>
    <w:rsid w:val="00A04051"/>
    <w:rsid w:val="00A0423F"/>
    <w:rsid w:val="00A0430A"/>
    <w:rsid w:val="00A06031"/>
    <w:rsid w:val="00A0637A"/>
    <w:rsid w:val="00A07367"/>
    <w:rsid w:val="00A07EA7"/>
    <w:rsid w:val="00A07F86"/>
    <w:rsid w:val="00A10270"/>
    <w:rsid w:val="00A11E0F"/>
    <w:rsid w:val="00A11F66"/>
    <w:rsid w:val="00A134C6"/>
    <w:rsid w:val="00A13F45"/>
    <w:rsid w:val="00A150A0"/>
    <w:rsid w:val="00A15330"/>
    <w:rsid w:val="00A15F6A"/>
    <w:rsid w:val="00A160B6"/>
    <w:rsid w:val="00A162C6"/>
    <w:rsid w:val="00A176B6"/>
    <w:rsid w:val="00A212C7"/>
    <w:rsid w:val="00A21632"/>
    <w:rsid w:val="00A2255C"/>
    <w:rsid w:val="00A227AF"/>
    <w:rsid w:val="00A23224"/>
    <w:rsid w:val="00A23E48"/>
    <w:rsid w:val="00A24188"/>
    <w:rsid w:val="00A25397"/>
    <w:rsid w:val="00A25752"/>
    <w:rsid w:val="00A25CF2"/>
    <w:rsid w:val="00A27998"/>
    <w:rsid w:val="00A304C1"/>
    <w:rsid w:val="00A30719"/>
    <w:rsid w:val="00A323B8"/>
    <w:rsid w:val="00A332DF"/>
    <w:rsid w:val="00A33919"/>
    <w:rsid w:val="00A341B1"/>
    <w:rsid w:val="00A362B5"/>
    <w:rsid w:val="00A408F1"/>
    <w:rsid w:val="00A40BDB"/>
    <w:rsid w:val="00A40DEC"/>
    <w:rsid w:val="00A41868"/>
    <w:rsid w:val="00A43AF6"/>
    <w:rsid w:val="00A43DAA"/>
    <w:rsid w:val="00A43E6B"/>
    <w:rsid w:val="00A45494"/>
    <w:rsid w:val="00A454BA"/>
    <w:rsid w:val="00A46432"/>
    <w:rsid w:val="00A51939"/>
    <w:rsid w:val="00A51970"/>
    <w:rsid w:val="00A51DC7"/>
    <w:rsid w:val="00A53B97"/>
    <w:rsid w:val="00A544A6"/>
    <w:rsid w:val="00A546D0"/>
    <w:rsid w:val="00A55B3C"/>
    <w:rsid w:val="00A571C1"/>
    <w:rsid w:val="00A577D0"/>
    <w:rsid w:val="00A579E9"/>
    <w:rsid w:val="00A609B5"/>
    <w:rsid w:val="00A6105A"/>
    <w:rsid w:val="00A63F3D"/>
    <w:rsid w:val="00A640D7"/>
    <w:rsid w:val="00A645CC"/>
    <w:rsid w:val="00A64856"/>
    <w:rsid w:val="00A64A8D"/>
    <w:rsid w:val="00A64D43"/>
    <w:rsid w:val="00A6536E"/>
    <w:rsid w:val="00A6607B"/>
    <w:rsid w:val="00A66E31"/>
    <w:rsid w:val="00A67744"/>
    <w:rsid w:val="00A706A0"/>
    <w:rsid w:val="00A73FFB"/>
    <w:rsid w:val="00A7551F"/>
    <w:rsid w:val="00A76EE9"/>
    <w:rsid w:val="00A77586"/>
    <w:rsid w:val="00A777A3"/>
    <w:rsid w:val="00A77B7E"/>
    <w:rsid w:val="00A803D4"/>
    <w:rsid w:val="00A81D9C"/>
    <w:rsid w:val="00A830DE"/>
    <w:rsid w:val="00A832EF"/>
    <w:rsid w:val="00A83812"/>
    <w:rsid w:val="00A851BF"/>
    <w:rsid w:val="00A86B38"/>
    <w:rsid w:val="00A871AC"/>
    <w:rsid w:val="00A875E1"/>
    <w:rsid w:val="00A90405"/>
    <w:rsid w:val="00A942EA"/>
    <w:rsid w:val="00A95CD2"/>
    <w:rsid w:val="00A977D6"/>
    <w:rsid w:val="00A978F0"/>
    <w:rsid w:val="00AA4EA5"/>
    <w:rsid w:val="00AA5CB1"/>
    <w:rsid w:val="00AA620F"/>
    <w:rsid w:val="00AA63A6"/>
    <w:rsid w:val="00AA7468"/>
    <w:rsid w:val="00AA788F"/>
    <w:rsid w:val="00AB084D"/>
    <w:rsid w:val="00AB0ACF"/>
    <w:rsid w:val="00AB15EB"/>
    <w:rsid w:val="00AB1758"/>
    <w:rsid w:val="00AB262B"/>
    <w:rsid w:val="00AB348A"/>
    <w:rsid w:val="00AB4C7C"/>
    <w:rsid w:val="00AB622F"/>
    <w:rsid w:val="00AB7399"/>
    <w:rsid w:val="00AB7A89"/>
    <w:rsid w:val="00AC00FC"/>
    <w:rsid w:val="00AC1274"/>
    <w:rsid w:val="00AC1D0F"/>
    <w:rsid w:val="00AC22E3"/>
    <w:rsid w:val="00AC2EB4"/>
    <w:rsid w:val="00AC33D5"/>
    <w:rsid w:val="00AC39AE"/>
    <w:rsid w:val="00AC5A63"/>
    <w:rsid w:val="00AC7F7F"/>
    <w:rsid w:val="00AD16CE"/>
    <w:rsid w:val="00AD3219"/>
    <w:rsid w:val="00AD3237"/>
    <w:rsid w:val="00AD32C4"/>
    <w:rsid w:val="00AD39BF"/>
    <w:rsid w:val="00AD3A77"/>
    <w:rsid w:val="00AD4404"/>
    <w:rsid w:val="00AD5D4F"/>
    <w:rsid w:val="00AD5DC3"/>
    <w:rsid w:val="00AD62C5"/>
    <w:rsid w:val="00AD658B"/>
    <w:rsid w:val="00AE0DD5"/>
    <w:rsid w:val="00AE1225"/>
    <w:rsid w:val="00AE1E15"/>
    <w:rsid w:val="00AE33C9"/>
    <w:rsid w:val="00AE37A5"/>
    <w:rsid w:val="00AE3FFF"/>
    <w:rsid w:val="00AE404C"/>
    <w:rsid w:val="00AE5AE8"/>
    <w:rsid w:val="00AF0093"/>
    <w:rsid w:val="00AF21FC"/>
    <w:rsid w:val="00AF3FAE"/>
    <w:rsid w:val="00AF4146"/>
    <w:rsid w:val="00AF458B"/>
    <w:rsid w:val="00AF46B8"/>
    <w:rsid w:val="00AF4AA2"/>
    <w:rsid w:val="00AF55E4"/>
    <w:rsid w:val="00AF7BB9"/>
    <w:rsid w:val="00AF7FA8"/>
    <w:rsid w:val="00B00E49"/>
    <w:rsid w:val="00B00EC9"/>
    <w:rsid w:val="00B01ECE"/>
    <w:rsid w:val="00B02F3B"/>
    <w:rsid w:val="00B04CB4"/>
    <w:rsid w:val="00B04DFB"/>
    <w:rsid w:val="00B070D4"/>
    <w:rsid w:val="00B10FFA"/>
    <w:rsid w:val="00B12033"/>
    <w:rsid w:val="00B12532"/>
    <w:rsid w:val="00B13192"/>
    <w:rsid w:val="00B14400"/>
    <w:rsid w:val="00B15354"/>
    <w:rsid w:val="00B15E4C"/>
    <w:rsid w:val="00B1671C"/>
    <w:rsid w:val="00B20637"/>
    <w:rsid w:val="00B22102"/>
    <w:rsid w:val="00B23BEF"/>
    <w:rsid w:val="00B27D69"/>
    <w:rsid w:val="00B30025"/>
    <w:rsid w:val="00B310F7"/>
    <w:rsid w:val="00B32181"/>
    <w:rsid w:val="00B32250"/>
    <w:rsid w:val="00B32AB5"/>
    <w:rsid w:val="00B34891"/>
    <w:rsid w:val="00B34D27"/>
    <w:rsid w:val="00B357F4"/>
    <w:rsid w:val="00B374AA"/>
    <w:rsid w:val="00B40310"/>
    <w:rsid w:val="00B40F3F"/>
    <w:rsid w:val="00B4184E"/>
    <w:rsid w:val="00B41D01"/>
    <w:rsid w:val="00B42325"/>
    <w:rsid w:val="00B427D5"/>
    <w:rsid w:val="00B43B0F"/>
    <w:rsid w:val="00B450C7"/>
    <w:rsid w:val="00B46F29"/>
    <w:rsid w:val="00B476C3"/>
    <w:rsid w:val="00B47838"/>
    <w:rsid w:val="00B47A65"/>
    <w:rsid w:val="00B5152C"/>
    <w:rsid w:val="00B51C82"/>
    <w:rsid w:val="00B5245D"/>
    <w:rsid w:val="00B5481B"/>
    <w:rsid w:val="00B5581C"/>
    <w:rsid w:val="00B55B0D"/>
    <w:rsid w:val="00B560E9"/>
    <w:rsid w:val="00B56554"/>
    <w:rsid w:val="00B56B41"/>
    <w:rsid w:val="00B57018"/>
    <w:rsid w:val="00B605D8"/>
    <w:rsid w:val="00B60B0C"/>
    <w:rsid w:val="00B62295"/>
    <w:rsid w:val="00B653B8"/>
    <w:rsid w:val="00B663A8"/>
    <w:rsid w:val="00B671D9"/>
    <w:rsid w:val="00B678B2"/>
    <w:rsid w:val="00B67C6B"/>
    <w:rsid w:val="00B701E1"/>
    <w:rsid w:val="00B71A4B"/>
    <w:rsid w:val="00B7228B"/>
    <w:rsid w:val="00B724DC"/>
    <w:rsid w:val="00B72C06"/>
    <w:rsid w:val="00B7387E"/>
    <w:rsid w:val="00B7415A"/>
    <w:rsid w:val="00B75CB7"/>
    <w:rsid w:val="00B76870"/>
    <w:rsid w:val="00B80011"/>
    <w:rsid w:val="00B81556"/>
    <w:rsid w:val="00B81ECD"/>
    <w:rsid w:val="00B82266"/>
    <w:rsid w:val="00B82F74"/>
    <w:rsid w:val="00B83BB6"/>
    <w:rsid w:val="00B847A7"/>
    <w:rsid w:val="00B865E2"/>
    <w:rsid w:val="00B87074"/>
    <w:rsid w:val="00B87828"/>
    <w:rsid w:val="00B900EE"/>
    <w:rsid w:val="00B91333"/>
    <w:rsid w:val="00B91379"/>
    <w:rsid w:val="00B9236F"/>
    <w:rsid w:val="00B92C49"/>
    <w:rsid w:val="00B930DA"/>
    <w:rsid w:val="00B9437D"/>
    <w:rsid w:val="00B949C9"/>
    <w:rsid w:val="00B97C75"/>
    <w:rsid w:val="00B97DF8"/>
    <w:rsid w:val="00BA07FA"/>
    <w:rsid w:val="00BA171E"/>
    <w:rsid w:val="00BA2409"/>
    <w:rsid w:val="00BA3713"/>
    <w:rsid w:val="00BA4B36"/>
    <w:rsid w:val="00BA7ACB"/>
    <w:rsid w:val="00BB03F1"/>
    <w:rsid w:val="00BB08E8"/>
    <w:rsid w:val="00BB1413"/>
    <w:rsid w:val="00BB3D4B"/>
    <w:rsid w:val="00BB5F56"/>
    <w:rsid w:val="00BC067F"/>
    <w:rsid w:val="00BC11E9"/>
    <w:rsid w:val="00BC14E0"/>
    <w:rsid w:val="00BC175E"/>
    <w:rsid w:val="00BC3962"/>
    <w:rsid w:val="00BC4093"/>
    <w:rsid w:val="00BC446E"/>
    <w:rsid w:val="00BC614B"/>
    <w:rsid w:val="00BD0296"/>
    <w:rsid w:val="00BD17FE"/>
    <w:rsid w:val="00BD2489"/>
    <w:rsid w:val="00BD24A8"/>
    <w:rsid w:val="00BD294E"/>
    <w:rsid w:val="00BD4826"/>
    <w:rsid w:val="00BD485D"/>
    <w:rsid w:val="00BD4A89"/>
    <w:rsid w:val="00BD55C2"/>
    <w:rsid w:val="00BD567A"/>
    <w:rsid w:val="00BD61C5"/>
    <w:rsid w:val="00BD6278"/>
    <w:rsid w:val="00BD6941"/>
    <w:rsid w:val="00BD69BE"/>
    <w:rsid w:val="00BD7ABC"/>
    <w:rsid w:val="00BD7C47"/>
    <w:rsid w:val="00BE0161"/>
    <w:rsid w:val="00BE2A1D"/>
    <w:rsid w:val="00BE4F70"/>
    <w:rsid w:val="00BE6784"/>
    <w:rsid w:val="00BF16BC"/>
    <w:rsid w:val="00BF3370"/>
    <w:rsid w:val="00BF360E"/>
    <w:rsid w:val="00BF5C23"/>
    <w:rsid w:val="00BF642F"/>
    <w:rsid w:val="00BF6489"/>
    <w:rsid w:val="00BF64FD"/>
    <w:rsid w:val="00C02DB3"/>
    <w:rsid w:val="00C03C79"/>
    <w:rsid w:val="00C04AAE"/>
    <w:rsid w:val="00C04AC0"/>
    <w:rsid w:val="00C050B5"/>
    <w:rsid w:val="00C05BBB"/>
    <w:rsid w:val="00C07BEB"/>
    <w:rsid w:val="00C15BEA"/>
    <w:rsid w:val="00C16129"/>
    <w:rsid w:val="00C1777A"/>
    <w:rsid w:val="00C20278"/>
    <w:rsid w:val="00C205F1"/>
    <w:rsid w:val="00C20CCC"/>
    <w:rsid w:val="00C22013"/>
    <w:rsid w:val="00C222FD"/>
    <w:rsid w:val="00C22454"/>
    <w:rsid w:val="00C236E0"/>
    <w:rsid w:val="00C2381F"/>
    <w:rsid w:val="00C24F51"/>
    <w:rsid w:val="00C25B30"/>
    <w:rsid w:val="00C26073"/>
    <w:rsid w:val="00C30488"/>
    <w:rsid w:val="00C32D7E"/>
    <w:rsid w:val="00C330DC"/>
    <w:rsid w:val="00C33260"/>
    <w:rsid w:val="00C342DD"/>
    <w:rsid w:val="00C36AAE"/>
    <w:rsid w:val="00C37F66"/>
    <w:rsid w:val="00C415E1"/>
    <w:rsid w:val="00C41B7C"/>
    <w:rsid w:val="00C4230A"/>
    <w:rsid w:val="00C426F1"/>
    <w:rsid w:val="00C42889"/>
    <w:rsid w:val="00C43A14"/>
    <w:rsid w:val="00C443BC"/>
    <w:rsid w:val="00C45287"/>
    <w:rsid w:val="00C453F4"/>
    <w:rsid w:val="00C472FE"/>
    <w:rsid w:val="00C47B0C"/>
    <w:rsid w:val="00C50403"/>
    <w:rsid w:val="00C505B2"/>
    <w:rsid w:val="00C5110D"/>
    <w:rsid w:val="00C51965"/>
    <w:rsid w:val="00C525B1"/>
    <w:rsid w:val="00C52693"/>
    <w:rsid w:val="00C5330D"/>
    <w:rsid w:val="00C53D38"/>
    <w:rsid w:val="00C557A3"/>
    <w:rsid w:val="00C56372"/>
    <w:rsid w:val="00C56C76"/>
    <w:rsid w:val="00C60170"/>
    <w:rsid w:val="00C61659"/>
    <w:rsid w:val="00C61AE2"/>
    <w:rsid w:val="00C63169"/>
    <w:rsid w:val="00C63D2A"/>
    <w:rsid w:val="00C65933"/>
    <w:rsid w:val="00C72585"/>
    <w:rsid w:val="00C730BE"/>
    <w:rsid w:val="00C73DD3"/>
    <w:rsid w:val="00C74453"/>
    <w:rsid w:val="00C747BC"/>
    <w:rsid w:val="00C75EE5"/>
    <w:rsid w:val="00C7602B"/>
    <w:rsid w:val="00C76332"/>
    <w:rsid w:val="00C776BA"/>
    <w:rsid w:val="00C80DDD"/>
    <w:rsid w:val="00C814C4"/>
    <w:rsid w:val="00C81617"/>
    <w:rsid w:val="00C8401A"/>
    <w:rsid w:val="00C84347"/>
    <w:rsid w:val="00C843E7"/>
    <w:rsid w:val="00C85656"/>
    <w:rsid w:val="00C86997"/>
    <w:rsid w:val="00C87168"/>
    <w:rsid w:val="00C90747"/>
    <w:rsid w:val="00C91B3F"/>
    <w:rsid w:val="00C92146"/>
    <w:rsid w:val="00C9366D"/>
    <w:rsid w:val="00C9396E"/>
    <w:rsid w:val="00C93E26"/>
    <w:rsid w:val="00C95688"/>
    <w:rsid w:val="00C97A18"/>
    <w:rsid w:val="00C97DDF"/>
    <w:rsid w:val="00CA00A1"/>
    <w:rsid w:val="00CA141D"/>
    <w:rsid w:val="00CA24B2"/>
    <w:rsid w:val="00CA2B57"/>
    <w:rsid w:val="00CA41E0"/>
    <w:rsid w:val="00CA4228"/>
    <w:rsid w:val="00CA56B4"/>
    <w:rsid w:val="00CA6247"/>
    <w:rsid w:val="00CA77F7"/>
    <w:rsid w:val="00CB1092"/>
    <w:rsid w:val="00CB1BC7"/>
    <w:rsid w:val="00CB2D7C"/>
    <w:rsid w:val="00CB317D"/>
    <w:rsid w:val="00CB42FD"/>
    <w:rsid w:val="00CB5405"/>
    <w:rsid w:val="00CC0DB7"/>
    <w:rsid w:val="00CC1C48"/>
    <w:rsid w:val="00CC2C9D"/>
    <w:rsid w:val="00CC2D9A"/>
    <w:rsid w:val="00CC2DA5"/>
    <w:rsid w:val="00CC317E"/>
    <w:rsid w:val="00CC3231"/>
    <w:rsid w:val="00CC4279"/>
    <w:rsid w:val="00CC4373"/>
    <w:rsid w:val="00CC55D2"/>
    <w:rsid w:val="00CC60CD"/>
    <w:rsid w:val="00CC7B06"/>
    <w:rsid w:val="00CD00A8"/>
    <w:rsid w:val="00CD14B0"/>
    <w:rsid w:val="00CD2A36"/>
    <w:rsid w:val="00CD4168"/>
    <w:rsid w:val="00CD672A"/>
    <w:rsid w:val="00CD7495"/>
    <w:rsid w:val="00CE140B"/>
    <w:rsid w:val="00CE1954"/>
    <w:rsid w:val="00CE23F3"/>
    <w:rsid w:val="00CE43EA"/>
    <w:rsid w:val="00CE4674"/>
    <w:rsid w:val="00CE4733"/>
    <w:rsid w:val="00CE5E8D"/>
    <w:rsid w:val="00CE6ED2"/>
    <w:rsid w:val="00CE7582"/>
    <w:rsid w:val="00CE797B"/>
    <w:rsid w:val="00CF0FD8"/>
    <w:rsid w:val="00CF1543"/>
    <w:rsid w:val="00CF2432"/>
    <w:rsid w:val="00CF4715"/>
    <w:rsid w:val="00CF4974"/>
    <w:rsid w:val="00CF4C71"/>
    <w:rsid w:val="00CF4D13"/>
    <w:rsid w:val="00CF5ADF"/>
    <w:rsid w:val="00CF6159"/>
    <w:rsid w:val="00CF6D36"/>
    <w:rsid w:val="00CF722F"/>
    <w:rsid w:val="00CF761B"/>
    <w:rsid w:val="00D00526"/>
    <w:rsid w:val="00D00A3C"/>
    <w:rsid w:val="00D0197D"/>
    <w:rsid w:val="00D019B6"/>
    <w:rsid w:val="00D01CD3"/>
    <w:rsid w:val="00D01E31"/>
    <w:rsid w:val="00D02E00"/>
    <w:rsid w:val="00D0390C"/>
    <w:rsid w:val="00D0452B"/>
    <w:rsid w:val="00D04E31"/>
    <w:rsid w:val="00D04FBC"/>
    <w:rsid w:val="00D0517A"/>
    <w:rsid w:val="00D05D7F"/>
    <w:rsid w:val="00D067AD"/>
    <w:rsid w:val="00D06B19"/>
    <w:rsid w:val="00D07CCC"/>
    <w:rsid w:val="00D108E9"/>
    <w:rsid w:val="00D12282"/>
    <w:rsid w:val="00D134C3"/>
    <w:rsid w:val="00D1394B"/>
    <w:rsid w:val="00D14F8D"/>
    <w:rsid w:val="00D14FC6"/>
    <w:rsid w:val="00D163D3"/>
    <w:rsid w:val="00D16B01"/>
    <w:rsid w:val="00D16E10"/>
    <w:rsid w:val="00D17AC3"/>
    <w:rsid w:val="00D20551"/>
    <w:rsid w:val="00D2080F"/>
    <w:rsid w:val="00D22111"/>
    <w:rsid w:val="00D222F5"/>
    <w:rsid w:val="00D227A4"/>
    <w:rsid w:val="00D2563C"/>
    <w:rsid w:val="00D25963"/>
    <w:rsid w:val="00D25A7D"/>
    <w:rsid w:val="00D26AEC"/>
    <w:rsid w:val="00D27A84"/>
    <w:rsid w:val="00D27F75"/>
    <w:rsid w:val="00D3038B"/>
    <w:rsid w:val="00D31344"/>
    <w:rsid w:val="00D31639"/>
    <w:rsid w:val="00D334D7"/>
    <w:rsid w:val="00D33D67"/>
    <w:rsid w:val="00D34787"/>
    <w:rsid w:val="00D3481A"/>
    <w:rsid w:val="00D36501"/>
    <w:rsid w:val="00D406C1"/>
    <w:rsid w:val="00D41A52"/>
    <w:rsid w:val="00D41BD6"/>
    <w:rsid w:val="00D41C2C"/>
    <w:rsid w:val="00D420BF"/>
    <w:rsid w:val="00D42ABB"/>
    <w:rsid w:val="00D43B33"/>
    <w:rsid w:val="00D43B6C"/>
    <w:rsid w:val="00D43D62"/>
    <w:rsid w:val="00D444EF"/>
    <w:rsid w:val="00D452FC"/>
    <w:rsid w:val="00D46651"/>
    <w:rsid w:val="00D46CF0"/>
    <w:rsid w:val="00D4758B"/>
    <w:rsid w:val="00D51991"/>
    <w:rsid w:val="00D5274E"/>
    <w:rsid w:val="00D539FB"/>
    <w:rsid w:val="00D54BA9"/>
    <w:rsid w:val="00D6127E"/>
    <w:rsid w:val="00D62571"/>
    <w:rsid w:val="00D6297D"/>
    <w:rsid w:val="00D63EB4"/>
    <w:rsid w:val="00D65C37"/>
    <w:rsid w:val="00D66EF5"/>
    <w:rsid w:val="00D67090"/>
    <w:rsid w:val="00D67A55"/>
    <w:rsid w:val="00D70CA9"/>
    <w:rsid w:val="00D71921"/>
    <w:rsid w:val="00D73D0B"/>
    <w:rsid w:val="00D744B3"/>
    <w:rsid w:val="00D74A1F"/>
    <w:rsid w:val="00D800FA"/>
    <w:rsid w:val="00D80E3C"/>
    <w:rsid w:val="00D83CDB"/>
    <w:rsid w:val="00D8433D"/>
    <w:rsid w:val="00D8660C"/>
    <w:rsid w:val="00D8716B"/>
    <w:rsid w:val="00D9293D"/>
    <w:rsid w:val="00D93D98"/>
    <w:rsid w:val="00D94AAA"/>
    <w:rsid w:val="00D971AB"/>
    <w:rsid w:val="00D9793E"/>
    <w:rsid w:val="00DA0872"/>
    <w:rsid w:val="00DA15FC"/>
    <w:rsid w:val="00DA497B"/>
    <w:rsid w:val="00DA4E3A"/>
    <w:rsid w:val="00DA4F2A"/>
    <w:rsid w:val="00DA7EBE"/>
    <w:rsid w:val="00DB1C65"/>
    <w:rsid w:val="00DB24BA"/>
    <w:rsid w:val="00DB26F0"/>
    <w:rsid w:val="00DB31CE"/>
    <w:rsid w:val="00DB3FE7"/>
    <w:rsid w:val="00DB665D"/>
    <w:rsid w:val="00DB6D9C"/>
    <w:rsid w:val="00DC01BF"/>
    <w:rsid w:val="00DC0667"/>
    <w:rsid w:val="00DC36BF"/>
    <w:rsid w:val="00DC391E"/>
    <w:rsid w:val="00DC423B"/>
    <w:rsid w:val="00DC44D2"/>
    <w:rsid w:val="00DC6464"/>
    <w:rsid w:val="00DC6A9E"/>
    <w:rsid w:val="00DC6E1C"/>
    <w:rsid w:val="00DC704F"/>
    <w:rsid w:val="00DC707B"/>
    <w:rsid w:val="00DC7775"/>
    <w:rsid w:val="00DD0E90"/>
    <w:rsid w:val="00DD1544"/>
    <w:rsid w:val="00DD1D4D"/>
    <w:rsid w:val="00DD2919"/>
    <w:rsid w:val="00DD43F6"/>
    <w:rsid w:val="00DD6E43"/>
    <w:rsid w:val="00DD716F"/>
    <w:rsid w:val="00DD7294"/>
    <w:rsid w:val="00DD7339"/>
    <w:rsid w:val="00DE1594"/>
    <w:rsid w:val="00DE16F2"/>
    <w:rsid w:val="00DE58FB"/>
    <w:rsid w:val="00DE6D60"/>
    <w:rsid w:val="00DE6F2F"/>
    <w:rsid w:val="00DE7284"/>
    <w:rsid w:val="00DF04E6"/>
    <w:rsid w:val="00DF1351"/>
    <w:rsid w:val="00DF19CF"/>
    <w:rsid w:val="00DF1B56"/>
    <w:rsid w:val="00DF1FC7"/>
    <w:rsid w:val="00DF2E61"/>
    <w:rsid w:val="00DF47FF"/>
    <w:rsid w:val="00DF497A"/>
    <w:rsid w:val="00DF4E9B"/>
    <w:rsid w:val="00DF6582"/>
    <w:rsid w:val="00E01324"/>
    <w:rsid w:val="00E0250D"/>
    <w:rsid w:val="00E03418"/>
    <w:rsid w:val="00E03E1D"/>
    <w:rsid w:val="00E04C00"/>
    <w:rsid w:val="00E064C3"/>
    <w:rsid w:val="00E10CF8"/>
    <w:rsid w:val="00E11D02"/>
    <w:rsid w:val="00E11DDB"/>
    <w:rsid w:val="00E12384"/>
    <w:rsid w:val="00E12F50"/>
    <w:rsid w:val="00E1311C"/>
    <w:rsid w:val="00E13356"/>
    <w:rsid w:val="00E1468C"/>
    <w:rsid w:val="00E164F0"/>
    <w:rsid w:val="00E167DE"/>
    <w:rsid w:val="00E17B48"/>
    <w:rsid w:val="00E225B4"/>
    <w:rsid w:val="00E22C3F"/>
    <w:rsid w:val="00E23136"/>
    <w:rsid w:val="00E24246"/>
    <w:rsid w:val="00E2481A"/>
    <w:rsid w:val="00E24F59"/>
    <w:rsid w:val="00E25E1C"/>
    <w:rsid w:val="00E26061"/>
    <w:rsid w:val="00E26499"/>
    <w:rsid w:val="00E27682"/>
    <w:rsid w:val="00E27A74"/>
    <w:rsid w:val="00E27B33"/>
    <w:rsid w:val="00E3055A"/>
    <w:rsid w:val="00E30F14"/>
    <w:rsid w:val="00E3147C"/>
    <w:rsid w:val="00E31833"/>
    <w:rsid w:val="00E3250F"/>
    <w:rsid w:val="00E32E18"/>
    <w:rsid w:val="00E32E8D"/>
    <w:rsid w:val="00E33D88"/>
    <w:rsid w:val="00E33F78"/>
    <w:rsid w:val="00E34927"/>
    <w:rsid w:val="00E40574"/>
    <w:rsid w:val="00E432A2"/>
    <w:rsid w:val="00E4538E"/>
    <w:rsid w:val="00E45FBC"/>
    <w:rsid w:val="00E462B0"/>
    <w:rsid w:val="00E46970"/>
    <w:rsid w:val="00E46E42"/>
    <w:rsid w:val="00E47C70"/>
    <w:rsid w:val="00E47C8C"/>
    <w:rsid w:val="00E5095B"/>
    <w:rsid w:val="00E50A2A"/>
    <w:rsid w:val="00E51E8B"/>
    <w:rsid w:val="00E526C3"/>
    <w:rsid w:val="00E53023"/>
    <w:rsid w:val="00E53470"/>
    <w:rsid w:val="00E571DB"/>
    <w:rsid w:val="00E60876"/>
    <w:rsid w:val="00E60BB7"/>
    <w:rsid w:val="00E61C44"/>
    <w:rsid w:val="00E62107"/>
    <w:rsid w:val="00E62753"/>
    <w:rsid w:val="00E62B0D"/>
    <w:rsid w:val="00E6354F"/>
    <w:rsid w:val="00E63E28"/>
    <w:rsid w:val="00E65EE8"/>
    <w:rsid w:val="00E706CB"/>
    <w:rsid w:val="00E722DA"/>
    <w:rsid w:val="00E7294C"/>
    <w:rsid w:val="00E738ED"/>
    <w:rsid w:val="00E7442D"/>
    <w:rsid w:val="00E75FA0"/>
    <w:rsid w:val="00E76A79"/>
    <w:rsid w:val="00E76C16"/>
    <w:rsid w:val="00E76CD2"/>
    <w:rsid w:val="00E77729"/>
    <w:rsid w:val="00E80559"/>
    <w:rsid w:val="00E80748"/>
    <w:rsid w:val="00E80F65"/>
    <w:rsid w:val="00E82897"/>
    <w:rsid w:val="00E840D7"/>
    <w:rsid w:val="00E845E8"/>
    <w:rsid w:val="00E84812"/>
    <w:rsid w:val="00E8513D"/>
    <w:rsid w:val="00E856A5"/>
    <w:rsid w:val="00E86D9C"/>
    <w:rsid w:val="00E86EFE"/>
    <w:rsid w:val="00E871B4"/>
    <w:rsid w:val="00E906B1"/>
    <w:rsid w:val="00E914D0"/>
    <w:rsid w:val="00E91FA1"/>
    <w:rsid w:val="00E92BB4"/>
    <w:rsid w:val="00E93A5F"/>
    <w:rsid w:val="00E944FD"/>
    <w:rsid w:val="00E94D97"/>
    <w:rsid w:val="00E953C3"/>
    <w:rsid w:val="00E97A7D"/>
    <w:rsid w:val="00EA02A9"/>
    <w:rsid w:val="00EA0947"/>
    <w:rsid w:val="00EA1EF6"/>
    <w:rsid w:val="00EA3C23"/>
    <w:rsid w:val="00EA4B83"/>
    <w:rsid w:val="00EA59CA"/>
    <w:rsid w:val="00EA5AE0"/>
    <w:rsid w:val="00EA7393"/>
    <w:rsid w:val="00EA75AC"/>
    <w:rsid w:val="00EA7979"/>
    <w:rsid w:val="00EB2D0D"/>
    <w:rsid w:val="00EB35BC"/>
    <w:rsid w:val="00EB4CE0"/>
    <w:rsid w:val="00EB4D35"/>
    <w:rsid w:val="00EC06BC"/>
    <w:rsid w:val="00EC0F1C"/>
    <w:rsid w:val="00EC3BB6"/>
    <w:rsid w:val="00EC47D3"/>
    <w:rsid w:val="00EC5CEC"/>
    <w:rsid w:val="00EC7044"/>
    <w:rsid w:val="00EC7054"/>
    <w:rsid w:val="00EC761C"/>
    <w:rsid w:val="00EC7B54"/>
    <w:rsid w:val="00ED1403"/>
    <w:rsid w:val="00ED142A"/>
    <w:rsid w:val="00ED1650"/>
    <w:rsid w:val="00ED1E64"/>
    <w:rsid w:val="00ED2756"/>
    <w:rsid w:val="00ED45FD"/>
    <w:rsid w:val="00ED4A93"/>
    <w:rsid w:val="00ED61FD"/>
    <w:rsid w:val="00ED7CF3"/>
    <w:rsid w:val="00EE0A78"/>
    <w:rsid w:val="00EE0F30"/>
    <w:rsid w:val="00EE45A2"/>
    <w:rsid w:val="00EE5EFF"/>
    <w:rsid w:val="00EE6B2C"/>
    <w:rsid w:val="00EE7796"/>
    <w:rsid w:val="00EF344A"/>
    <w:rsid w:val="00EF38E5"/>
    <w:rsid w:val="00EF3F8D"/>
    <w:rsid w:val="00EF4156"/>
    <w:rsid w:val="00EF687F"/>
    <w:rsid w:val="00EF7BCC"/>
    <w:rsid w:val="00F03BC1"/>
    <w:rsid w:val="00F040F5"/>
    <w:rsid w:val="00F059E8"/>
    <w:rsid w:val="00F06F57"/>
    <w:rsid w:val="00F07035"/>
    <w:rsid w:val="00F10618"/>
    <w:rsid w:val="00F11ADC"/>
    <w:rsid w:val="00F16296"/>
    <w:rsid w:val="00F165E7"/>
    <w:rsid w:val="00F165FE"/>
    <w:rsid w:val="00F1686D"/>
    <w:rsid w:val="00F17C99"/>
    <w:rsid w:val="00F21689"/>
    <w:rsid w:val="00F21D65"/>
    <w:rsid w:val="00F2268C"/>
    <w:rsid w:val="00F24F5E"/>
    <w:rsid w:val="00F251CC"/>
    <w:rsid w:val="00F25A40"/>
    <w:rsid w:val="00F25C1F"/>
    <w:rsid w:val="00F26193"/>
    <w:rsid w:val="00F26580"/>
    <w:rsid w:val="00F27E62"/>
    <w:rsid w:val="00F3333D"/>
    <w:rsid w:val="00F33794"/>
    <w:rsid w:val="00F35C25"/>
    <w:rsid w:val="00F36B5F"/>
    <w:rsid w:val="00F37750"/>
    <w:rsid w:val="00F402E1"/>
    <w:rsid w:val="00F4130D"/>
    <w:rsid w:val="00F42126"/>
    <w:rsid w:val="00F42307"/>
    <w:rsid w:val="00F42475"/>
    <w:rsid w:val="00F42DB2"/>
    <w:rsid w:val="00F42F99"/>
    <w:rsid w:val="00F436CD"/>
    <w:rsid w:val="00F44154"/>
    <w:rsid w:val="00F46DD2"/>
    <w:rsid w:val="00F47605"/>
    <w:rsid w:val="00F50EE0"/>
    <w:rsid w:val="00F51DA3"/>
    <w:rsid w:val="00F57AE7"/>
    <w:rsid w:val="00F6215D"/>
    <w:rsid w:val="00F62BCA"/>
    <w:rsid w:val="00F63E9C"/>
    <w:rsid w:val="00F642D6"/>
    <w:rsid w:val="00F6438B"/>
    <w:rsid w:val="00F65986"/>
    <w:rsid w:val="00F65C14"/>
    <w:rsid w:val="00F665BA"/>
    <w:rsid w:val="00F67128"/>
    <w:rsid w:val="00F67815"/>
    <w:rsid w:val="00F67FB9"/>
    <w:rsid w:val="00F71B20"/>
    <w:rsid w:val="00F721B2"/>
    <w:rsid w:val="00F73264"/>
    <w:rsid w:val="00F7524D"/>
    <w:rsid w:val="00F7528C"/>
    <w:rsid w:val="00F75748"/>
    <w:rsid w:val="00F75A63"/>
    <w:rsid w:val="00F763DB"/>
    <w:rsid w:val="00F77348"/>
    <w:rsid w:val="00F809B2"/>
    <w:rsid w:val="00F80CFD"/>
    <w:rsid w:val="00F82820"/>
    <w:rsid w:val="00F8284E"/>
    <w:rsid w:val="00F8350E"/>
    <w:rsid w:val="00F85039"/>
    <w:rsid w:val="00F85181"/>
    <w:rsid w:val="00F91682"/>
    <w:rsid w:val="00F92AF7"/>
    <w:rsid w:val="00F93586"/>
    <w:rsid w:val="00F96288"/>
    <w:rsid w:val="00F969AB"/>
    <w:rsid w:val="00F970D2"/>
    <w:rsid w:val="00F9781F"/>
    <w:rsid w:val="00F97B2E"/>
    <w:rsid w:val="00F97D70"/>
    <w:rsid w:val="00FA00FA"/>
    <w:rsid w:val="00FA0206"/>
    <w:rsid w:val="00FA068E"/>
    <w:rsid w:val="00FA08B8"/>
    <w:rsid w:val="00FA1437"/>
    <w:rsid w:val="00FA1B93"/>
    <w:rsid w:val="00FA3EBD"/>
    <w:rsid w:val="00FA3EE7"/>
    <w:rsid w:val="00FA40FD"/>
    <w:rsid w:val="00FA53B6"/>
    <w:rsid w:val="00FA74A6"/>
    <w:rsid w:val="00FA781B"/>
    <w:rsid w:val="00FB0400"/>
    <w:rsid w:val="00FB0EEE"/>
    <w:rsid w:val="00FB3CE0"/>
    <w:rsid w:val="00FB4532"/>
    <w:rsid w:val="00FB5DCE"/>
    <w:rsid w:val="00FC24A8"/>
    <w:rsid w:val="00FC3546"/>
    <w:rsid w:val="00FC3A20"/>
    <w:rsid w:val="00FC3CFE"/>
    <w:rsid w:val="00FC46CB"/>
    <w:rsid w:val="00FC4E34"/>
    <w:rsid w:val="00FC5E4A"/>
    <w:rsid w:val="00FD06D9"/>
    <w:rsid w:val="00FD1507"/>
    <w:rsid w:val="00FD23AC"/>
    <w:rsid w:val="00FD2B6F"/>
    <w:rsid w:val="00FD2E12"/>
    <w:rsid w:val="00FD3879"/>
    <w:rsid w:val="00FD5E7D"/>
    <w:rsid w:val="00FD6773"/>
    <w:rsid w:val="00FD7329"/>
    <w:rsid w:val="00FE07C0"/>
    <w:rsid w:val="00FE0F0E"/>
    <w:rsid w:val="00FE187A"/>
    <w:rsid w:val="00FE1F4F"/>
    <w:rsid w:val="00FE4032"/>
    <w:rsid w:val="00FE4549"/>
    <w:rsid w:val="00FE53F0"/>
    <w:rsid w:val="00FF013C"/>
    <w:rsid w:val="00FF0267"/>
    <w:rsid w:val="00FF2823"/>
    <w:rsid w:val="00FF351A"/>
    <w:rsid w:val="00FF54B7"/>
    <w:rsid w:val="00FF5B47"/>
    <w:rsid w:val="00FF6210"/>
    <w:rsid w:val="00FF78E7"/>
    <w:rsid w:val="041239C3"/>
    <w:rsid w:val="047CD09D"/>
    <w:rsid w:val="16571B30"/>
    <w:rsid w:val="1B0A2371"/>
    <w:rsid w:val="1CA5F3D2"/>
    <w:rsid w:val="1DC6E61D"/>
    <w:rsid w:val="1F62B67E"/>
    <w:rsid w:val="20FE86DF"/>
    <w:rsid w:val="2F80C7CE"/>
    <w:rsid w:val="311C982F"/>
    <w:rsid w:val="35C803F2"/>
    <w:rsid w:val="3704A897"/>
    <w:rsid w:val="38696A19"/>
    <w:rsid w:val="39DA2EE4"/>
    <w:rsid w:val="3A02ABEF"/>
    <w:rsid w:val="3A6BA397"/>
    <w:rsid w:val="3DFAB138"/>
    <w:rsid w:val="42E64039"/>
    <w:rsid w:val="4BE50F95"/>
    <w:rsid w:val="5557D1FF"/>
    <w:rsid w:val="5DC66005"/>
    <w:rsid w:val="61683438"/>
    <w:rsid w:val="61CE170B"/>
    <w:rsid w:val="6393CDA0"/>
    <w:rsid w:val="65481539"/>
    <w:rsid w:val="67AB916B"/>
    <w:rsid w:val="6B23AD24"/>
    <w:rsid w:val="6D15DDCB"/>
    <w:rsid w:val="736DCA73"/>
    <w:rsid w:val="75099AD4"/>
    <w:rsid w:val="789DC74B"/>
    <w:rsid w:val="7C5AE757"/>
    <w:rsid w:val="7DD33E2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AD52FB98-59BF-4BE7-B55B-3F20D705E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A4F56"/>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paragraph" w:customStyle="1" w:styleId="xmsonormal">
    <w:name w:val="x_msonormal"/>
    <w:basedOn w:val="Standard"/>
    <w:rsid w:val="000679B1"/>
    <w:rPr>
      <w:rFonts w:ascii="Calibri" w:hAnsi="Calibri" w:cs="Calibri"/>
      <w:lang w:eastAsia="de-DE"/>
    </w:rPr>
  </w:style>
  <w:style w:type="paragraph" w:customStyle="1" w:styleId="xmsolistparagraph">
    <w:name w:val="x_msolistparagraph"/>
    <w:basedOn w:val="Standard"/>
    <w:rsid w:val="000679B1"/>
    <w:pPr>
      <w:ind w:left="720"/>
    </w:pPr>
    <w:rPr>
      <w:lang w:eastAsia="de-DE"/>
    </w:rPr>
  </w:style>
  <w:style w:type="paragraph" w:customStyle="1" w:styleId="xxxxmsonormal">
    <w:name w:val="x_xxxmsonormal"/>
    <w:basedOn w:val="Standard"/>
    <w:rsid w:val="000679B1"/>
    <w:rPr>
      <w:rFonts w:ascii="Calibri" w:hAnsi="Calibri" w:cs="Calibri"/>
      <w:lang w:eastAsia="de-DE"/>
    </w:rPr>
  </w:style>
  <w:style w:type="paragraph" w:customStyle="1" w:styleId="Default">
    <w:name w:val="Default"/>
    <w:rsid w:val="00DF6582"/>
    <w:pPr>
      <w:autoSpaceDE w:val="0"/>
      <w:autoSpaceDN w:val="0"/>
      <w:adjustRightInd w:val="0"/>
    </w:pPr>
    <w:rPr>
      <w:rFonts w:ascii="Helvetica 45 Light" w:hAnsi="Helvetica 45 Light" w:cs="Helvetica 45 Light"/>
      <w:color w:val="000000"/>
      <w:sz w:val="24"/>
      <w:szCs w:val="24"/>
    </w:rPr>
  </w:style>
  <w:style w:type="character" w:customStyle="1" w:styleId="A12">
    <w:name w:val="A12"/>
    <w:uiPriority w:val="99"/>
    <w:rsid w:val="00DF6582"/>
    <w:rPr>
      <w:rFonts w:cs="Helvetica 45 Light"/>
      <w:color w:val="000000"/>
      <w:sz w:val="10"/>
      <w:szCs w:val="10"/>
    </w:rPr>
  </w:style>
  <w:style w:type="paragraph" w:customStyle="1" w:styleId="Pa3">
    <w:name w:val="Pa3"/>
    <w:basedOn w:val="Default"/>
    <w:next w:val="Default"/>
    <w:uiPriority w:val="99"/>
    <w:rsid w:val="00694A05"/>
    <w:pPr>
      <w:spacing w:line="181" w:lineRule="atLeast"/>
    </w:pPr>
    <w:rPr>
      <w:rFonts w:cs="Arial"/>
      <w:color w:val="auto"/>
    </w:rPr>
  </w:style>
  <w:style w:type="paragraph" w:customStyle="1" w:styleId="Pa21">
    <w:name w:val="Pa21"/>
    <w:basedOn w:val="Default"/>
    <w:next w:val="Default"/>
    <w:uiPriority w:val="99"/>
    <w:rsid w:val="00A51DC7"/>
    <w:pPr>
      <w:spacing w:line="201" w:lineRule="atLeast"/>
    </w:pPr>
    <w:rPr>
      <w:rFonts w:cs="Arial"/>
      <w:color w:val="auto"/>
    </w:rPr>
  </w:style>
  <w:style w:type="paragraph" w:customStyle="1" w:styleId="xxxxxmsonormal">
    <w:name w:val="x_xxxxmsonormal"/>
    <w:basedOn w:val="Standard"/>
    <w:rsid w:val="00AF458B"/>
    <w:rPr>
      <w:rFonts w:ascii="Calibri" w:hAnsi="Calibri" w:cs="Calibri"/>
      <w:lang w:eastAsia="de-DE"/>
    </w:rPr>
  </w:style>
  <w:style w:type="paragraph" w:customStyle="1" w:styleId="xdefault">
    <w:name w:val="x_default"/>
    <w:basedOn w:val="Standard"/>
    <w:rsid w:val="00AF458B"/>
    <w:pPr>
      <w:autoSpaceDE w:val="0"/>
      <w:autoSpaceDN w:val="0"/>
    </w:pPr>
    <w:rPr>
      <w:rFonts w:ascii="Helvetica 45 Light" w:hAnsi="Helvetica 45 Light" w:cs="Calibri"/>
      <w:color w:val="000000"/>
      <w:sz w:val="24"/>
      <w:szCs w:val="24"/>
      <w:lang w:eastAsia="de-DE"/>
    </w:rPr>
  </w:style>
  <w:style w:type="character" w:styleId="NichtaufgelsteErwhnung">
    <w:name w:val="Unresolved Mention"/>
    <w:basedOn w:val="Absatz-Standardschriftart"/>
    <w:uiPriority w:val="99"/>
    <w:semiHidden/>
    <w:unhideWhenUsed/>
    <w:rsid w:val="0048195F"/>
    <w:rPr>
      <w:color w:val="605E5C"/>
      <w:shd w:val="clear" w:color="auto" w:fill="E1DFDD"/>
    </w:rPr>
  </w:style>
  <w:style w:type="character" w:styleId="BesuchterLink">
    <w:name w:val="FollowedHyperlink"/>
    <w:basedOn w:val="Absatz-Standardschriftart"/>
    <w:uiPriority w:val="99"/>
    <w:semiHidden/>
    <w:unhideWhenUsed/>
    <w:rsid w:val="005C6C5B"/>
    <w:rPr>
      <w:color w:val="829FD3" w:themeColor="followedHyperlink"/>
      <w:u w:val="single"/>
    </w:rPr>
  </w:style>
  <w:style w:type="character" w:styleId="Erwhnung">
    <w:name w:val="Mention"/>
    <w:basedOn w:val="Absatz-Standardschriftart"/>
    <w:uiPriority w:val="99"/>
    <w:unhideWhenUsed/>
    <w:rsid w:val="00E8513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55082">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91823335">
      <w:bodyDiv w:val="1"/>
      <w:marLeft w:val="0"/>
      <w:marRight w:val="0"/>
      <w:marTop w:val="0"/>
      <w:marBottom w:val="0"/>
      <w:divBdr>
        <w:top w:val="none" w:sz="0" w:space="0" w:color="auto"/>
        <w:left w:val="none" w:sz="0" w:space="0" w:color="auto"/>
        <w:bottom w:val="none" w:sz="0" w:space="0" w:color="auto"/>
        <w:right w:val="none" w:sz="0" w:space="0" w:color="auto"/>
      </w:divBdr>
    </w:div>
    <w:div w:id="121001151">
      <w:bodyDiv w:val="1"/>
      <w:marLeft w:val="0"/>
      <w:marRight w:val="0"/>
      <w:marTop w:val="0"/>
      <w:marBottom w:val="0"/>
      <w:divBdr>
        <w:top w:val="none" w:sz="0" w:space="0" w:color="auto"/>
        <w:left w:val="none" w:sz="0" w:space="0" w:color="auto"/>
        <w:bottom w:val="none" w:sz="0" w:space="0" w:color="auto"/>
        <w:right w:val="none" w:sz="0" w:space="0" w:color="auto"/>
      </w:divBdr>
    </w:div>
    <w:div w:id="123275885">
      <w:bodyDiv w:val="1"/>
      <w:marLeft w:val="0"/>
      <w:marRight w:val="0"/>
      <w:marTop w:val="0"/>
      <w:marBottom w:val="0"/>
      <w:divBdr>
        <w:top w:val="none" w:sz="0" w:space="0" w:color="auto"/>
        <w:left w:val="none" w:sz="0" w:space="0" w:color="auto"/>
        <w:bottom w:val="none" w:sz="0" w:space="0" w:color="auto"/>
        <w:right w:val="none" w:sz="0" w:space="0" w:color="auto"/>
      </w:divBdr>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598222834">
      <w:bodyDiv w:val="1"/>
      <w:marLeft w:val="0"/>
      <w:marRight w:val="0"/>
      <w:marTop w:val="0"/>
      <w:marBottom w:val="0"/>
      <w:divBdr>
        <w:top w:val="none" w:sz="0" w:space="0" w:color="auto"/>
        <w:left w:val="none" w:sz="0" w:space="0" w:color="auto"/>
        <w:bottom w:val="none" w:sz="0" w:space="0" w:color="auto"/>
        <w:right w:val="none" w:sz="0" w:space="0" w:color="auto"/>
      </w:divBdr>
    </w:div>
    <w:div w:id="623656703">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0023979">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60190664">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06433732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50791">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4365">
      <w:bodyDiv w:val="1"/>
      <w:marLeft w:val="0"/>
      <w:marRight w:val="0"/>
      <w:marTop w:val="0"/>
      <w:marBottom w:val="0"/>
      <w:divBdr>
        <w:top w:val="none" w:sz="0" w:space="0" w:color="auto"/>
        <w:left w:val="none" w:sz="0" w:space="0" w:color="auto"/>
        <w:bottom w:val="none" w:sz="0" w:space="0" w:color="auto"/>
        <w:right w:val="none" w:sz="0" w:space="0" w:color="auto"/>
      </w:divBdr>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457217215">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3613245">
      <w:bodyDiv w:val="1"/>
      <w:marLeft w:val="0"/>
      <w:marRight w:val="0"/>
      <w:marTop w:val="0"/>
      <w:marBottom w:val="0"/>
      <w:divBdr>
        <w:top w:val="none" w:sz="0" w:space="0" w:color="auto"/>
        <w:left w:val="none" w:sz="0" w:space="0" w:color="auto"/>
        <w:bottom w:val="none" w:sz="0" w:space="0" w:color="auto"/>
        <w:right w:val="none" w:sz="0" w:space="0" w:color="auto"/>
      </w:divBdr>
    </w:div>
    <w:div w:id="1604991430">
      <w:bodyDiv w:val="1"/>
      <w:marLeft w:val="0"/>
      <w:marRight w:val="0"/>
      <w:marTop w:val="0"/>
      <w:marBottom w:val="0"/>
      <w:divBdr>
        <w:top w:val="none" w:sz="0" w:space="0" w:color="auto"/>
        <w:left w:val="none" w:sz="0" w:space="0" w:color="auto"/>
        <w:bottom w:val="none" w:sz="0" w:space="0" w:color="auto"/>
        <w:right w:val="none" w:sz="0" w:space="0" w:color="auto"/>
      </w:divBdr>
    </w:div>
    <w:div w:id="1641035337">
      <w:bodyDiv w:val="1"/>
      <w:marLeft w:val="0"/>
      <w:marRight w:val="0"/>
      <w:marTop w:val="0"/>
      <w:marBottom w:val="0"/>
      <w:divBdr>
        <w:top w:val="none" w:sz="0" w:space="0" w:color="auto"/>
        <w:left w:val="none" w:sz="0" w:space="0" w:color="auto"/>
        <w:bottom w:val="none" w:sz="0" w:space="0" w:color="auto"/>
        <w:right w:val="none" w:sz="0" w:space="0" w:color="auto"/>
      </w:divBdr>
    </w:div>
    <w:div w:id="1755854380">
      <w:bodyDiv w:val="1"/>
      <w:marLeft w:val="0"/>
      <w:marRight w:val="0"/>
      <w:marTop w:val="0"/>
      <w:marBottom w:val="0"/>
      <w:divBdr>
        <w:top w:val="none" w:sz="0" w:space="0" w:color="auto"/>
        <w:left w:val="none" w:sz="0" w:space="0" w:color="auto"/>
        <w:bottom w:val="none" w:sz="0" w:space="0" w:color="auto"/>
        <w:right w:val="none" w:sz="0" w:space="0" w:color="auto"/>
      </w:divBdr>
    </w:div>
    <w:div w:id="1759667272">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061829019">
      <w:bodyDiv w:val="1"/>
      <w:marLeft w:val="0"/>
      <w:marRight w:val="0"/>
      <w:marTop w:val="0"/>
      <w:marBottom w:val="0"/>
      <w:divBdr>
        <w:top w:val="none" w:sz="0" w:space="0" w:color="auto"/>
        <w:left w:val="none" w:sz="0" w:space="0" w:color="auto"/>
        <w:bottom w:val="none" w:sz="0" w:space="0" w:color="auto"/>
        <w:right w:val="none" w:sz="0" w:space="0" w:color="auto"/>
      </w:divBdr>
    </w:div>
    <w:div w:id="2079588453">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cid:image005.png@01DC3908.16362100" TargetMode="External"/><Relationship Id="rId17" Type="http://schemas.openxmlformats.org/officeDocument/2006/relationships/hyperlink" Target="mailto:silke.hesener@cargobull.com" TargetMode="External"/><Relationship Id="rId2" Type="http://schemas.openxmlformats.org/officeDocument/2006/relationships/customXml" Target="../customXml/item2.xml"/><Relationship Id="rId16" Type="http://schemas.openxmlformats.org/officeDocument/2006/relationships/hyperlink" Target="mailto:andrea.beckonert@cargobul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nna.stuhlmeier@cargobull.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6.png@01DC3908.163621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SharedWithUsers xmlns="3f5fa72f-620d-44a1-9576-9387b535153b">
      <UserInfo>
        <DisplayName>Hesener, Silke</DisplayName>
        <AccountId>16</AccountId>
        <AccountType/>
      </UserInfo>
    </SharedWithUsers>
    <lcf76f155ced4ddcb4097134ff3c332f xmlns="eff78291-878b-4b89-b7ce-1f0fb35eb3d8">
      <Terms xmlns="http://schemas.microsoft.com/office/infopath/2007/PartnerControls"/>
    </lcf76f155ced4ddcb4097134ff3c332f>
    <OffeneFragenvomReferenten xmlns="eff78291-878b-4b89-b7ce-1f0fb35eb3d8" xsi:nil="true"/>
    <Agenturtyp xmlns="eff78291-878b-4b89-b7ce-1f0fb35eb3d8">Full Service</Agenturtyp>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d7792fe9448e4781a0cd2e71ce4f337">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1d2d4fc5a57089fd13c4e576e9add889"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53E0C-4FE6-433A-9A5C-15399297A60A}">
  <ds:schemaRefs>
    <ds:schemaRef ds:uri="http://schemas.microsoft.com/office/2006/metadata/properties"/>
    <ds:schemaRef ds:uri="http://schemas.microsoft.com/office/infopath/2007/PartnerControls"/>
    <ds:schemaRef ds:uri="0368996d-84e6-4afa-a7af-a0c5a6da0e28"/>
    <ds:schemaRef ds:uri="3f5fa72f-620d-44a1-9576-9387b535153b"/>
    <ds:schemaRef ds:uri="eff78291-878b-4b89-b7ce-1f0fb35eb3d8"/>
  </ds:schemaRefs>
</ds:datastoreItem>
</file>

<file path=customXml/itemProps2.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3.xml><?xml version="1.0" encoding="utf-8"?>
<ds:datastoreItem xmlns:ds="http://schemas.openxmlformats.org/officeDocument/2006/customXml" ds:itemID="{71C9FBBC-6B44-4C4B-985A-37EEE0C98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742</Words>
  <Characters>4679</Characters>
  <Application>Microsoft Office Word</Application>
  <DocSecurity>4</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Schmitz Cargobull AG</Company>
  <LinksUpToDate>false</LinksUpToDate>
  <CharactersWithSpaces>5411</CharactersWithSpaces>
  <SharedDoc>false</SharedDoc>
  <HLinks>
    <vt:vector size="18" baseType="variant">
      <vt:variant>
        <vt:i4>7733258</vt:i4>
      </vt:variant>
      <vt:variant>
        <vt:i4>6</vt:i4>
      </vt:variant>
      <vt:variant>
        <vt:i4>0</vt:i4>
      </vt:variant>
      <vt:variant>
        <vt:i4>5</vt:i4>
      </vt:variant>
      <vt:variant>
        <vt:lpwstr>mailto:silke.hesener@cargobull.com</vt:lpwstr>
      </vt:variant>
      <vt:variant>
        <vt:lpwstr/>
      </vt:variant>
      <vt:variant>
        <vt:i4>3604556</vt:i4>
      </vt:variant>
      <vt:variant>
        <vt:i4>3</vt:i4>
      </vt:variant>
      <vt:variant>
        <vt:i4>0</vt:i4>
      </vt:variant>
      <vt:variant>
        <vt:i4>5</vt:i4>
      </vt:variant>
      <vt:variant>
        <vt:lpwstr>mailto:andrea.beckonert@cargobull.com</vt:lpwstr>
      </vt:variant>
      <vt:variant>
        <vt:lpwstr/>
      </vt:variant>
      <vt:variant>
        <vt:i4>4194342</vt:i4>
      </vt:variant>
      <vt:variant>
        <vt:i4>0</vt:i4>
      </vt:variant>
      <vt:variant>
        <vt:i4>0</vt:i4>
      </vt:variant>
      <vt:variant>
        <vt:i4>5</vt:i4>
      </vt:variant>
      <vt:variant>
        <vt:lpwstr>mailto:anna.stuhlmeier@cargobull.com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59</cp:revision>
  <cp:lastPrinted>2022-06-20T22:58:00Z</cp:lastPrinted>
  <dcterms:created xsi:type="dcterms:W3CDTF">2025-09-18T08:19:00Z</dcterms:created>
  <dcterms:modified xsi:type="dcterms:W3CDTF">2025-10-09T09:55:00Z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