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F0" w:rsidRPr="00787CDC" w:rsidRDefault="00566DF0" w:rsidP="001B5536">
      <w:pPr>
        <w:tabs>
          <w:tab w:val="left" w:pos="1418"/>
        </w:tabs>
        <w:spacing w:before="120"/>
        <w:ind w:right="-113"/>
        <w:jc w:val="right"/>
        <w:rPr>
          <w:rFonts w:ascii="Arial" w:hAnsi="Arial"/>
          <w:b/>
        </w:rPr>
      </w:pPr>
    </w:p>
    <w:p w:rsidR="001B5536" w:rsidRPr="00BE397E" w:rsidRDefault="001B5536" w:rsidP="001B5536">
      <w:pPr>
        <w:tabs>
          <w:tab w:val="left" w:pos="1418"/>
        </w:tabs>
        <w:spacing w:before="120"/>
        <w:ind w:right="-113"/>
        <w:jc w:val="right"/>
        <w:rPr>
          <w:rFonts w:ascii="Arial" w:hAnsi="Arial"/>
          <w:b/>
        </w:rPr>
      </w:pPr>
      <w:r w:rsidRPr="00BE397E">
        <w:rPr>
          <w:rFonts w:ascii="Arial" w:hAnsi="Arial"/>
          <w:b/>
          <w:sz w:val="44"/>
          <w:szCs w:val="20"/>
        </w:rPr>
        <w:t>Presse-Information</w:t>
      </w:r>
      <w:r w:rsidRPr="00BE397E">
        <w:rPr>
          <w:rFonts w:ascii="Arial" w:hAnsi="Arial"/>
          <w:b/>
          <w:sz w:val="44"/>
          <w:szCs w:val="20"/>
        </w:rPr>
        <w:br/>
      </w:r>
      <w:r w:rsidR="00FB6F22" w:rsidRPr="00BE397E">
        <w:rPr>
          <w:rFonts w:ascii="Arial" w:hAnsi="Arial"/>
          <w:b/>
        </w:rPr>
        <w:t>201</w:t>
      </w:r>
      <w:r w:rsidR="00C65334" w:rsidRPr="00BE397E">
        <w:rPr>
          <w:rFonts w:ascii="Arial" w:hAnsi="Arial"/>
          <w:b/>
        </w:rPr>
        <w:t>8</w:t>
      </w:r>
      <w:r w:rsidR="00FB6F22" w:rsidRPr="00BE397E">
        <w:rPr>
          <w:rFonts w:ascii="Arial" w:hAnsi="Arial"/>
          <w:b/>
        </w:rPr>
        <w:t>-</w:t>
      </w:r>
      <w:r w:rsidR="00FB33FA">
        <w:rPr>
          <w:rFonts w:ascii="Arial" w:hAnsi="Arial"/>
          <w:b/>
        </w:rPr>
        <w:t>707</w:t>
      </w:r>
    </w:p>
    <w:p w:rsidR="006C074F" w:rsidRPr="00BE397E" w:rsidRDefault="001B5536" w:rsidP="006C074F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ascii="Arial" w:hAnsi="Arial" w:cs="Arial"/>
          <w:b/>
          <w:sz w:val="32"/>
          <w:szCs w:val="32"/>
        </w:rPr>
      </w:pPr>
      <w:r w:rsidRPr="00BE397E">
        <w:rPr>
          <w:rFonts w:ascii="Arial" w:hAnsi="Arial"/>
          <w:sz w:val="20"/>
          <w:szCs w:val="20"/>
          <w:u w:val="single"/>
        </w:rPr>
        <w:t>Schmitz Cargobull AG</w:t>
      </w:r>
      <w:r w:rsidRPr="00BE397E">
        <w:rPr>
          <w:rFonts w:ascii="Arial" w:hAnsi="Arial"/>
          <w:sz w:val="20"/>
          <w:szCs w:val="20"/>
          <w:u w:val="single"/>
        </w:rPr>
        <w:br/>
      </w:r>
      <w:r w:rsidR="00D35FDF">
        <w:rPr>
          <w:rFonts w:ascii="Arial" w:hAnsi="Arial" w:cs="Arial"/>
          <w:b/>
          <w:sz w:val="36"/>
          <w:szCs w:val="36"/>
        </w:rPr>
        <w:t>Thermok</w:t>
      </w:r>
      <w:r w:rsidR="00597E82" w:rsidRPr="009C310A">
        <w:rPr>
          <w:rFonts w:ascii="Arial" w:hAnsi="Arial" w:cs="Arial"/>
          <w:b/>
          <w:sz w:val="36"/>
          <w:szCs w:val="36"/>
        </w:rPr>
        <w:t>ipper</w:t>
      </w:r>
    </w:p>
    <w:p w:rsidR="001A5B82" w:rsidRDefault="006C074F" w:rsidP="006C074F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ascii="Arial" w:hAnsi="Arial" w:cs="Arial"/>
          <w:b/>
          <w:sz w:val="22"/>
          <w:szCs w:val="22"/>
        </w:rPr>
      </w:pPr>
      <w:r w:rsidRPr="00BE397E">
        <w:rPr>
          <w:rFonts w:ascii="Arial" w:hAnsi="Arial" w:cs="Arial"/>
          <w:b/>
          <w:sz w:val="22"/>
          <w:szCs w:val="22"/>
        </w:rPr>
        <w:t xml:space="preserve">Thermoisolierung für </w:t>
      </w:r>
    </w:p>
    <w:p w:rsidR="006C074F" w:rsidRPr="001A5B82" w:rsidRDefault="006C074F" w:rsidP="001A5B82">
      <w:pPr>
        <w:pStyle w:val="Listenabsatz"/>
        <w:numPr>
          <w:ilvl w:val="0"/>
          <w:numId w:val="1"/>
        </w:numPr>
        <w:tabs>
          <w:tab w:val="left" w:pos="1418"/>
          <w:tab w:val="left" w:pos="2410"/>
        </w:tabs>
        <w:spacing w:before="100"/>
        <w:ind w:right="-113"/>
        <w:outlineLvl w:val="0"/>
        <w:rPr>
          <w:rFonts w:ascii="Arial" w:hAnsi="Arial" w:cs="Arial"/>
          <w:b/>
          <w:sz w:val="22"/>
          <w:szCs w:val="22"/>
        </w:rPr>
      </w:pPr>
      <w:r w:rsidRPr="001A5B82">
        <w:rPr>
          <w:rFonts w:ascii="Arial" w:hAnsi="Arial" w:cs="Arial"/>
          <w:b/>
          <w:sz w:val="22"/>
          <w:szCs w:val="22"/>
        </w:rPr>
        <w:t xml:space="preserve">Schmitz Cargobull </w:t>
      </w:r>
      <w:r w:rsidR="001A5B82" w:rsidRPr="001A5B82">
        <w:rPr>
          <w:rFonts w:ascii="Arial" w:hAnsi="Arial" w:cs="Arial"/>
          <w:b/>
          <w:sz w:val="22"/>
          <w:szCs w:val="22"/>
        </w:rPr>
        <w:t xml:space="preserve">Sattelkipper </w:t>
      </w:r>
      <w:r w:rsidRPr="001A5B82">
        <w:rPr>
          <w:rFonts w:ascii="Arial" w:hAnsi="Arial" w:cs="Arial"/>
          <w:b/>
          <w:sz w:val="22"/>
          <w:szCs w:val="22"/>
        </w:rPr>
        <w:t xml:space="preserve">S.KI </w:t>
      </w:r>
      <w:r w:rsidR="001A5B82" w:rsidRPr="001A5B82">
        <w:rPr>
          <w:rFonts w:ascii="Arial" w:hAnsi="Arial" w:cs="Arial"/>
          <w:b/>
          <w:sz w:val="22"/>
          <w:szCs w:val="22"/>
        </w:rPr>
        <w:t>mit Stahl-Rundmulde</w:t>
      </w:r>
    </w:p>
    <w:p w:rsidR="001A5B82" w:rsidRPr="001A5B82" w:rsidRDefault="001A5B82" w:rsidP="001A5B82">
      <w:pPr>
        <w:pStyle w:val="Listenabsatz"/>
        <w:numPr>
          <w:ilvl w:val="0"/>
          <w:numId w:val="1"/>
        </w:numPr>
        <w:tabs>
          <w:tab w:val="left" w:pos="1418"/>
          <w:tab w:val="left" w:pos="2410"/>
        </w:tabs>
        <w:spacing w:before="100"/>
        <w:ind w:right="-113"/>
        <w:outlineLvl w:val="0"/>
        <w:rPr>
          <w:rFonts w:ascii="Arial" w:hAnsi="Arial" w:cs="Arial"/>
          <w:b/>
          <w:sz w:val="22"/>
          <w:szCs w:val="22"/>
        </w:rPr>
      </w:pPr>
      <w:r w:rsidRPr="001A5B82">
        <w:rPr>
          <w:rFonts w:ascii="Arial" w:hAnsi="Arial" w:cs="Arial"/>
          <w:b/>
          <w:sz w:val="22"/>
          <w:szCs w:val="22"/>
        </w:rPr>
        <w:t>Sch</w:t>
      </w:r>
      <w:r w:rsidR="001325CB">
        <w:rPr>
          <w:rFonts w:ascii="Arial" w:hAnsi="Arial" w:cs="Arial"/>
          <w:b/>
          <w:sz w:val="22"/>
          <w:szCs w:val="22"/>
        </w:rPr>
        <w:t>mitz Cargobull Sattelkipper S.KI</w:t>
      </w:r>
      <w:r w:rsidRPr="001A5B82">
        <w:rPr>
          <w:rFonts w:ascii="Arial" w:hAnsi="Arial" w:cs="Arial"/>
          <w:b/>
          <w:sz w:val="22"/>
          <w:szCs w:val="22"/>
        </w:rPr>
        <w:t xml:space="preserve"> mit Aluminium-Kastenmulde</w:t>
      </w:r>
    </w:p>
    <w:p w:rsidR="006C074F" w:rsidRPr="00BE397E" w:rsidRDefault="006C074F" w:rsidP="009C2CA9">
      <w:pPr>
        <w:tabs>
          <w:tab w:val="left" w:pos="1418"/>
          <w:tab w:val="left" w:pos="2410"/>
        </w:tabs>
        <w:spacing w:before="100" w:line="276" w:lineRule="auto"/>
        <w:ind w:right="-113"/>
        <w:rPr>
          <w:rFonts w:ascii="Arial" w:hAnsi="Arial" w:cs="Arial"/>
        </w:rPr>
      </w:pPr>
    </w:p>
    <w:p w:rsidR="009839D6" w:rsidRPr="00820AA2" w:rsidRDefault="00C0798B" w:rsidP="0036332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r w:rsidRPr="00820AA2">
        <w:rPr>
          <w:rFonts w:ascii="Arial" w:hAnsi="Arial" w:cs="Arial"/>
          <w:b/>
          <w:sz w:val="22"/>
          <w:szCs w:val="22"/>
        </w:rPr>
        <w:t>Juni</w:t>
      </w:r>
      <w:r w:rsidR="00C65334" w:rsidRPr="00820AA2">
        <w:rPr>
          <w:rFonts w:ascii="Arial" w:hAnsi="Arial" w:cs="Arial"/>
          <w:b/>
          <w:sz w:val="22"/>
          <w:szCs w:val="22"/>
        </w:rPr>
        <w:t xml:space="preserve"> 2018</w:t>
      </w:r>
      <w:r w:rsidR="006C074F" w:rsidRPr="00820AA2">
        <w:rPr>
          <w:rFonts w:ascii="Arial" w:hAnsi="Arial" w:cs="Arial"/>
          <w:b/>
          <w:sz w:val="22"/>
          <w:szCs w:val="22"/>
        </w:rPr>
        <w:t xml:space="preserve"> –</w:t>
      </w:r>
      <w:r w:rsidR="001F0FDE" w:rsidRPr="00820AA2">
        <w:rPr>
          <w:rFonts w:ascii="Arial" w:hAnsi="Arial" w:cs="Arial"/>
          <w:b/>
          <w:sz w:val="22"/>
          <w:szCs w:val="22"/>
        </w:rPr>
        <w:t xml:space="preserve"> Mit besonderem Augenmerk auf die Gewichtsreduzierung präsentiert </w:t>
      </w:r>
      <w:r w:rsidR="00EB5995" w:rsidRPr="00820AA2">
        <w:rPr>
          <w:rFonts w:ascii="Arial" w:hAnsi="Arial" w:cs="Arial"/>
          <w:b/>
          <w:sz w:val="22"/>
          <w:szCs w:val="22"/>
        </w:rPr>
        <w:t>Schmitz Cargobull</w:t>
      </w:r>
      <w:r w:rsidR="00EB5995" w:rsidRPr="00820AA2">
        <w:rPr>
          <w:b/>
          <w:sz w:val="22"/>
          <w:szCs w:val="22"/>
        </w:rPr>
        <w:t xml:space="preserve"> </w:t>
      </w:r>
      <w:r w:rsidR="00EB5995" w:rsidRPr="00820AA2">
        <w:rPr>
          <w:rFonts w:ascii="Arial" w:hAnsi="Arial" w:cs="Arial"/>
          <w:b/>
          <w:sz w:val="22"/>
          <w:szCs w:val="22"/>
        </w:rPr>
        <w:t xml:space="preserve">eine </w:t>
      </w:r>
      <w:r w:rsidR="00C65334" w:rsidRPr="00820AA2">
        <w:rPr>
          <w:rFonts w:ascii="Arial" w:hAnsi="Arial" w:cs="Arial"/>
          <w:b/>
          <w:sz w:val="22"/>
          <w:szCs w:val="22"/>
        </w:rPr>
        <w:t>weiter</w:t>
      </w:r>
      <w:r w:rsidR="00EB5995" w:rsidRPr="00820AA2">
        <w:rPr>
          <w:rFonts w:ascii="Arial" w:hAnsi="Arial" w:cs="Arial"/>
          <w:b/>
          <w:sz w:val="22"/>
          <w:szCs w:val="22"/>
        </w:rPr>
        <w:t>entwickelte Thermo</w:t>
      </w:r>
      <w:r w:rsidR="00961020" w:rsidRPr="00820AA2">
        <w:rPr>
          <w:rFonts w:ascii="Arial" w:hAnsi="Arial" w:cs="Arial"/>
          <w:b/>
          <w:sz w:val="22"/>
          <w:szCs w:val="22"/>
        </w:rPr>
        <w:t>-I</w:t>
      </w:r>
      <w:r w:rsidR="00EB5995" w:rsidRPr="00820AA2">
        <w:rPr>
          <w:rFonts w:ascii="Arial" w:hAnsi="Arial" w:cs="Arial"/>
          <w:b/>
          <w:sz w:val="22"/>
          <w:szCs w:val="22"/>
        </w:rPr>
        <w:t>solierung für die Stahl-Rundmulde</w:t>
      </w:r>
      <w:r w:rsidR="00193311" w:rsidRPr="00820AA2">
        <w:rPr>
          <w:rFonts w:ascii="Arial" w:hAnsi="Arial" w:cs="Arial"/>
          <w:b/>
          <w:sz w:val="22"/>
          <w:szCs w:val="22"/>
        </w:rPr>
        <w:t xml:space="preserve">. </w:t>
      </w:r>
      <w:r w:rsidR="00A35DC2" w:rsidRPr="00820AA2">
        <w:rPr>
          <w:rFonts w:ascii="Arial" w:hAnsi="Arial" w:cs="Arial"/>
          <w:b/>
          <w:sz w:val="22"/>
          <w:szCs w:val="22"/>
        </w:rPr>
        <w:t xml:space="preserve">Um den Nutzlastverlust möglichst gering zu halten, wurde die Thermoisolierung der Stahlrund-Kippmulde S.KI SR Anfang 2018 nochmals optimiert. Das innovative </w:t>
      </w:r>
      <w:r w:rsidR="00D35FDF" w:rsidRPr="00820AA2">
        <w:rPr>
          <w:rFonts w:ascii="Arial" w:hAnsi="Arial" w:cs="Arial"/>
          <w:b/>
          <w:sz w:val="22"/>
          <w:szCs w:val="22"/>
        </w:rPr>
        <w:t>Isolations-</w:t>
      </w:r>
      <w:r w:rsidR="00A35DC2" w:rsidRPr="00820AA2">
        <w:rPr>
          <w:rFonts w:ascii="Arial" w:hAnsi="Arial" w:cs="Arial"/>
          <w:b/>
          <w:sz w:val="22"/>
          <w:szCs w:val="22"/>
        </w:rPr>
        <w:t>Material hat ein geringes Mehrgewicht ab ca. 310</w:t>
      </w:r>
      <w:r w:rsidR="00817CF2" w:rsidRPr="00820AA2">
        <w:rPr>
          <w:rFonts w:ascii="Arial" w:hAnsi="Arial" w:cs="Arial"/>
          <w:b/>
          <w:sz w:val="22"/>
          <w:szCs w:val="22"/>
        </w:rPr>
        <w:t xml:space="preserve"> </w:t>
      </w:r>
      <w:r w:rsidR="00A35DC2" w:rsidRPr="00820AA2">
        <w:rPr>
          <w:rFonts w:ascii="Arial" w:hAnsi="Arial" w:cs="Arial"/>
          <w:b/>
          <w:sz w:val="22"/>
          <w:szCs w:val="22"/>
        </w:rPr>
        <w:t>kg und bietet somit eine robuste und nutzlastop</w:t>
      </w:r>
      <w:r w:rsidR="00817CF2" w:rsidRPr="00820AA2">
        <w:rPr>
          <w:rFonts w:ascii="Arial" w:hAnsi="Arial" w:cs="Arial"/>
          <w:b/>
          <w:sz w:val="22"/>
          <w:szCs w:val="22"/>
        </w:rPr>
        <w:t>timierte Transportlösung.</w:t>
      </w:r>
      <w:r w:rsidR="00A35DC2" w:rsidRPr="00820AA2">
        <w:rPr>
          <w:rFonts w:ascii="Arial" w:hAnsi="Arial" w:cs="Arial"/>
          <w:b/>
          <w:sz w:val="22"/>
          <w:szCs w:val="22"/>
        </w:rPr>
        <w:t xml:space="preserve"> </w:t>
      </w:r>
    </w:p>
    <w:bookmarkEnd w:id="0"/>
    <w:p w:rsidR="003C0600" w:rsidRPr="00A35DC2" w:rsidRDefault="003C0600" w:rsidP="0036332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0E2535" w:rsidRPr="00A35DC2" w:rsidRDefault="00EB5995" w:rsidP="0036332F">
      <w:pPr>
        <w:spacing w:line="276" w:lineRule="auto"/>
        <w:rPr>
          <w:rFonts w:ascii="Arial" w:hAnsi="Arial" w:cs="Arial"/>
          <w:sz w:val="22"/>
          <w:szCs w:val="22"/>
        </w:rPr>
      </w:pPr>
      <w:r w:rsidRPr="00A35DC2">
        <w:rPr>
          <w:rFonts w:ascii="Arial" w:hAnsi="Arial" w:cs="Arial"/>
          <w:sz w:val="22"/>
          <w:szCs w:val="22"/>
        </w:rPr>
        <w:t xml:space="preserve">Durch die </w:t>
      </w:r>
      <w:r w:rsidR="00B67400" w:rsidRPr="00A35DC2">
        <w:rPr>
          <w:rFonts w:ascii="Arial" w:hAnsi="Arial" w:cs="Arial"/>
          <w:sz w:val="22"/>
          <w:szCs w:val="22"/>
        </w:rPr>
        <w:t xml:space="preserve">Neugestaltung des </w:t>
      </w:r>
      <w:r w:rsidR="001D37FA" w:rsidRPr="00A35DC2">
        <w:rPr>
          <w:rFonts w:ascii="Arial" w:hAnsi="Arial" w:cs="Arial"/>
          <w:sz w:val="22"/>
          <w:szCs w:val="22"/>
        </w:rPr>
        <w:t>Aufbaus der Isolierung</w:t>
      </w:r>
      <w:r w:rsidRPr="00A35DC2">
        <w:rPr>
          <w:rFonts w:ascii="Arial" w:hAnsi="Arial" w:cs="Arial"/>
          <w:sz w:val="22"/>
          <w:szCs w:val="22"/>
        </w:rPr>
        <w:t xml:space="preserve">, </w:t>
      </w:r>
      <w:r w:rsidR="00B67400" w:rsidRPr="00A35DC2">
        <w:rPr>
          <w:rFonts w:ascii="Arial" w:hAnsi="Arial" w:cs="Arial"/>
          <w:sz w:val="22"/>
          <w:szCs w:val="22"/>
        </w:rPr>
        <w:t xml:space="preserve">bei dem </w:t>
      </w:r>
      <w:r w:rsidRPr="00A35DC2">
        <w:rPr>
          <w:rFonts w:ascii="Arial" w:hAnsi="Arial" w:cs="Arial"/>
          <w:sz w:val="22"/>
          <w:szCs w:val="22"/>
        </w:rPr>
        <w:t>das Isoliermaterial und das Außenblech nicht mehr miteinander verbunden</w:t>
      </w:r>
      <w:r w:rsidR="00B67400" w:rsidRPr="00A35DC2">
        <w:rPr>
          <w:rFonts w:ascii="Arial" w:hAnsi="Arial" w:cs="Arial"/>
          <w:sz w:val="22"/>
          <w:szCs w:val="22"/>
        </w:rPr>
        <w:t xml:space="preserve"> sind</w:t>
      </w:r>
      <w:r w:rsidR="00B954A4" w:rsidRPr="00A35DC2">
        <w:rPr>
          <w:rFonts w:ascii="Arial" w:hAnsi="Arial" w:cs="Arial"/>
          <w:sz w:val="22"/>
          <w:szCs w:val="22"/>
        </w:rPr>
        <w:t>,</w:t>
      </w:r>
      <w:r w:rsidRPr="00A35DC2">
        <w:rPr>
          <w:rFonts w:ascii="Arial" w:hAnsi="Arial" w:cs="Arial"/>
          <w:sz w:val="22"/>
          <w:szCs w:val="22"/>
        </w:rPr>
        <w:t xml:space="preserve"> </w:t>
      </w:r>
      <w:r w:rsidR="00B67400" w:rsidRPr="00A35DC2">
        <w:rPr>
          <w:rFonts w:ascii="Arial" w:hAnsi="Arial" w:cs="Arial"/>
          <w:sz w:val="22"/>
          <w:szCs w:val="22"/>
        </w:rPr>
        <w:t>wird</w:t>
      </w:r>
      <w:r w:rsidRPr="00A35DC2">
        <w:rPr>
          <w:rFonts w:ascii="Arial" w:hAnsi="Arial" w:cs="Arial"/>
          <w:sz w:val="22"/>
          <w:szCs w:val="22"/>
        </w:rPr>
        <w:t xml:space="preserve"> eine </w:t>
      </w:r>
      <w:r w:rsidR="00B67400" w:rsidRPr="00A35DC2">
        <w:rPr>
          <w:rFonts w:ascii="Arial" w:hAnsi="Arial" w:cs="Arial"/>
          <w:sz w:val="22"/>
          <w:szCs w:val="22"/>
        </w:rPr>
        <w:t>s</w:t>
      </w:r>
      <w:r w:rsidRPr="00A35DC2">
        <w:rPr>
          <w:rFonts w:ascii="Arial" w:hAnsi="Arial" w:cs="Arial"/>
          <w:sz w:val="22"/>
          <w:szCs w:val="22"/>
        </w:rPr>
        <w:t>egmentier</w:t>
      </w:r>
      <w:r w:rsidR="00B67400" w:rsidRPr="00A35DC2">
        <w:rPr>
          <w:rFonts w:ascii="Arial" w:hAnsi="Arial" w:cs="Arial"/>
          <w:sz w:val="22"/>
          <w:szCs w:val="22"/>
        </w:rPr>
        <w:t>te Isolierung</w:t>
      </w:r>
      <w:r w:rsidRPr="00A35DC2">
        <w:rPr>
          <w:rFonts w:ascii="Arial" w:hAnsi="Arial" w:cs="Arial"/>
          <w:sz w:val="22"/>
          <w:szCs w:val="22"/>
        </w:rPr>
        <w:t xml:space="preserve"> der Seitenwand</w:t>
      </w:r>
      <w:r w:rsidR="00B67400" w:rsidRPr="00A35DC2">
        <w:rPr>
          <w:rFonts w:ascii="Arial" w:hAnsi="Arial" w:cs="Arial"/>
          <w:sz w:val="22"/>
          <w:szCs w:val="22"/>
        </w:rPr>
        <w:t xml:space="preserve"> möglich</w:t>
      </w:r>
      <w:r w:rsidRPr="00A35DC2">
        <w:rPr>
          <w:rFonts w:ascii="Arial" w:hAnsi="Arial" w:cs="Arial"/>
          <w:sz w:val="22"/>
          <w:szCs w:val="22"/>
        </w:rPr>
        <w:t>.</w:t>
      </w:r>
      <w:r w:rsidR="000E2535" w:rsidRPr="00A35DC2">
        <w:rPr>
          <w:rFonts w:ascii="Arial" w:hAnsi="Arial" w:cs="Arial"/>
          <w:sz w:val="22"/>
          <w:szCs w:val="22"/>
        </w:rPr>
        <w:t xml:space="preserve"> </w:t>
      </w:r>
      <w:r w:rsidR="005A56BD" w:rsidRPr="00A35DC2">
        <w:rPr>
          <w:rFonts w:ascii="Arial" w:hAnsi="Arial" w:cs="Arial"/>
          <w:sz w:val="22"/>
          <w:szCs w:val="22"/>
        </w:rPr>
        <w:t xml:space="preserve">Der </w:t>
      </w:r>
      <w:r w:rsidR="001F0FDE">
        <w:rPr>
          <w:rFonts w:ascii="Arial" w:hAnsi="Arial" w:cs="Arial"/>
          <w:sz w:val="22"/>
          <w:szCs w:val="22"/>
        </w:rPr>
        <w:t>Vorteil</w:t>
      </w:r>
      <w:r w:rsidR="001D37FA" w:rsidRPr="00A35DC2">
        <w:rPr>
          <w:rFonts w:ascii="Arial" w:hAnsi="Arial" w:cs="Arial"/>
          <w:sz w:val="22"/>
          <w:szCs w:val="22"/>
        </w:rPr>
        <w:t xml:space="preserve">: Bei Beschädigung, zum Beispiel </w:t>
      </w:r>
      <w:r w:rsidR="00B67400" w:rsidRPr="00A35DC2">
        <w:rPr>
          <w:rFonts w:ascii="Arial" w:hAnsi="Arial" w:cs="Arial"/>
          <w:sz w:val="22"/>
          <w:szCs w:val="22"/>
        </w:rPr>
        <w:t xml:space="preserve">durch seitliches Anfahren von Radladern, </w:t>
      </w:r>
      <w:r w:rsidR="003F74D7" w:rsidRPr="00A35DC2">
        <w:rPr>
          <w:rFonts w:ascii="Arial" w:hAnsi="Arial" w:cs="Arial"/>
          <w:sz w:val="22"/>
          <w:szCs w:val="22"/>
        </w:rPr>
        <w:t>können die einzelnen Segmente einfach ausgetauscht werden</w:t>
      </w:r>
      <w:r w:rsidR="00B67400" w:rsidRPr="00A35DC2">
        <w:rPr>
          <w:rFonts w:ascii="Arial" w:hAnsi="Arial" w:cs="Arial"/>
          <w:sz w:val="22"/>
          <w:szCs w:val="22"/>
        </w:rPr>
        <w:t>.</w:t>
      </w:r>
      <w:r w:rsidR="00960471" w:rsidRPr="00A35DC2">
        <w:rPr>
          <w:rFonts w:ascii="Arial" w:hAnsi="Arial" w:cs="Arial"/>
          <w:sz w:val="22"/>
          <w:szCs w:val="22"/>
        </w:rPr>
        <w:t xml:space="preserve"> </w:t>
      </w:r>
      <w:r w:rsidR="000E2535" w:rsidRPr="00A35DC2">
        <w:rPr>
          <w:rFonts w:ascii="Arial" w:hAnsi="Arial" w:cs="Arial"/>
          <w:sz w:val="22"/>
          <w:szCs w:val="22"/>
        </w:rPr>
        <w:t xml:space="preserve">Als Isoliermaterial kommt ein </w:t>
      </w:r>
      <w:r w:rsidR="00903A79" w:rsidRPr="00A35DC2">
        <w:rPr>
          <w:rFonts w:ascii="Arial" w:hAnsi="Arial" w:cs="Arial"/>
          <w:sz w:val="22"/>
          <w:szCs w:val="22"/>
        </w:rPr>
        <w:t>flexibler und hocheffizienter Dämmschaum auf organischer Basis mit sehr guten akustischen und thermischen Dämmeigenschaften</w:t>
      </w:r>
      <w:r w:rsidR="005A56BD" w:rsidRPr="00A35DC2">
        <w:rPr>
          <w:rFonts w:ascii="Arial" w:hAnsi="Arial" w:cs="Arial"/>
          <w:sz w:val="22"/>
          <w:szCs w:val="22"/>
        </w:rPr>
        <w:t xml:space="preserve"> </w:t>
      </w:r>
      <w:r w:rsidR="000E2535" w:rsidRPr="00A35DC2">
        <w:rPr>
          <w:rFonts w:ascii="Arial" w:hAnsi="Arial" w:cs="Arial"/>
          <w:sz w:val="22"/>
          <w:szCs w:val="22"/>
        </w:rPr>
        <w:t>zum Einsatz</w:t>
      </w:r>
      <w:r w:rsidR="00903A79" w:rsidRPr="00A35DC2">
        <w:rPr>
          <w:rFonts w:ascii="Arial" w:hAnsi="Arial" w:cs="Arial"/>
          <w:sz w:val="22"/>
          <w:szCs w:val="22"/>
        </w:rPr>
        <w:t>. Herausragende Merkmale</w:t>
      </w:r>
      <w:r w:rsidR="001F0FDE">
        <w:rPr>
          <w:rFonts w:ascii="Arial" w:hAnsi="Arial" w:cs="Arial"/>
          <w:sz w:val="22"/>
          <w:szCs w:val="22"/>
        </w:rPr>
        <w:t>,</w:t>
      </w:r>
      <w:r w:rsidR="00903A79" w:rsidRPr="00A35DC2">
        <w:rPr>
          <w:rFonts w:ascii="Arial" w:hAnsi="Arial" w:cs="Arial"/>
          <w:sz w:val="22"/>
          <w:szCs w:val="22"/>
        </w:rPr>
        <w:t xml:space="preserve"> wie die hohe Temperaturbeständigkeit und das sehr geringe Raumgewicht</w:t>
      </w:r>
      <w:r w:rsidR="001F0FDE">
        <w:rPr>
          <w:rFonts w:ascii="Arial" w:hAnsi="Arial" w:cs="Arial"/>
          <w:sz w:val="22"/>
          <w:szCs w:val="22"/>
        </w:rPr>
        <w:t>,</w:t>
      </w:r>
      <w:r w:rsidR="00903A79" w:rsidRPr="00A35DC2">
        <w:rPr>
          <w:rFonts w:ascii="Arial" w:hAnsi="Arial" w:cs="Arial"/>
          <w:sz w:val="22"/>
          <w:szCs w:val="22"/>
        </w:rPr>
        <w:t xml:space="preserve"> kennzeichnen dieses Leichtgewicht unter den Isolierungen und erfüllt</w:t>
      </w:r>
      <w:r w:rsidR="000E2535" w:rsidRPr="00A35DC2">
        <w:rPr>
          <w:rFonts w:ascii="Arial" w:hAnsi="Arial" w:cs="Arial"/>
          <w:sz w:val="22"/>
          <w:szCs w:val="22"/>
        </w:rPr>
        <w:t xml:space="preserve"> die geforderten Werte </w:t>
      </w:r>
      <w:r w:rsidR="00960471" w:rsidRPr="00A35DC2">
        <w:rPr>
          <w:rFonts w:ascii="Arial" w:hAnsi="Arial" w:cs="Arial"/>
          <w:sz w:val="22"/>
          <w:szCs w:val="22"/>
        </w:rPr>
        <w:t>entsprechend</w:t>
      </w:r>
      <w:r w:rsidR="000E2535" w:rsidRPr="00A35DC2">
        <w:rPr>
          <w:rFonts w:ascii="Arial" w:hAnsi="Arial" w:cs="Arial"/>
          <w:sz w:val="22"/>
          <w:szCs w:val="22"/>
        </w:rPr>
        <w:t xml:space="preserve"> Einsatzankündigung des Bundesministeriums für Verkehr und digitale Infrastruktu</w:t>
      </w:r>
      <w:r w:rsidR="00960471" w:rsidRPr="00A35DC2">
        <w:rPr>
          <w:rFonts w:ascii="Arial" w:hAnsi="Arial" w:cs="Arial"/>
          <w:sz w:val="22"/>
          <w:szCs w:val="22"/>
        </w:rPr>
        <w:t>r (BMVI) sowie den Standard</w:t>
      </w:r>
      <w:r w:rsidR="000E2535" w:rsidRPr="00A35DC2">
        <w:rPr>
          <w:rFonts w:ascii="Arial" w:hAnsi="Arial" w:cs="Arial"/>
          <w:sz w:val="22"/>
          <w:szCs w:val="22"/>
        </w:rPr>
        <w:t xml:space="preserve"> der geplante</w:t>
      </w:r>
      <w:r w:rsidR="00960471" w:rsidRPr="00A35DC2">
        <w:rPr>
          <w:rFonts w:ascii="Arial" w:hAnsi="Arial" w:cs="Arial"/>
          <w:sz w:val="22"/>
          <w:szCs w:val="22"/>
        </w:rPr>
        <w:t>n</w:t>
      </w:r>
      <w:r w:rsidR="000E2535" w:rsidRPr="00A35DC2">
        <w:rPr>
          <w:rFonts w:ascii="Arial" w:hAnsi="Arial" w:cs="Arial"/>
          <w:sz w:val="22"/>
          <w:szCs w:val="22"/>
        </w:rPr>
        <w:t xml:space="preserve"> DIN-Norm</w:t>
      </w:r>
      <w:r w:rsidR="00B954A4" w:rsidRPr="00A35DC2">
        <w:rPr>
          <w:rFonts w:ascii="Arial" w:hAnsi="Arial" w:cs="Arial"/>
          <w:sz w:val="22"/>
          <w:szCs w:val="22"/>
        </w:rPr>
        <w:t>.</w:t>
      </w:r>
      <w:r w:rsidR="000B49D9" w:rsidRPr="00A35DC2">
        <w:rPr>
          <w:rFonts w:ascii="Arial" w:hAnsi="Arial" w:cs="Arial"/>
          <w:sz w:val="22"/>
          <w:szCs w:val="22"/>
        </w:rPr>
        <w:t xml:space="preserve"> </w:t>
      </w:r>
      <w:r w:rsidR="00960471" w:rsidRPr="00A35DC2">
        <w:rPr>
          <w:rFonts w:ascii="Arial" w:hAnsi="Arial" w:cs="Arial"/>
          <w:sz w:val="22"/>
          <w:szCs w:val="22"/>
        </w:rPr>
        <w:t>Ein weiterer Vorteil des</w:t>
      </w:r>
      <w:r w:rsidR="000B49D9" w:rsidRPr="00A35DC2">
        <w:rPr>
          <w:rFonts w:ascii="Arial" w:hAnsi="Arial" w:cs="Arial"/>
          <w:sz w:val="22"/>
          <w:szCs w:val="22"/>
        </w:rPr>
        <w:t xml:space="preserve"> segmentierte</w:t>
      </w:r>
      <w:r w:rsidR="00960471" w:rsidRPr="00A35DC2">
        <w:rPr>
          <w:rFonts w:ascii="Arial" w:hAnsi="Arial" w:cs="Arial"/>
          <w:sz w:val="22"/>
          <w:szCs w:val="22"/>
        </w:rPr>
        <w:t>n</w:t>
      </w:r>
      <w:r w:rsidR="000B49D9" w:rsidRPr="00A35DC2">
        <w:rPr>
          <w:rFonts w:ascii="Arial" w:hAnsi="Arial" w:cs="Arial"/>
          <w:sz w:val="22"/>
          <w:szCs w:val="22"/>
        </w:rPr>
        <w:t xml:space="preserve"> Aufbau</w:t>
      </w:r>
      <w:r w:rsidR="003F74D7" w:rsidRPr="00A35DC2">
        <w:rPr>
          <w:rFonts w:ascii="Arial" w:hAnsi="Arial" w:cs="Arial"/>
          <w:sz w:val="22"/>
          <w:szCs w:val="22"/>
        </w:rPr>
        <w:t>s</w:t>
      </w:r>
      <w:r w:rsidR="00960471" w:rsidRPr="00A35DC2">
        <w:rPr>
          <w:rFonts w:ascii="Arial" w:hAnsi="Arial" w:cs="Arial"/>
          <w:sz w:val="22"/>
          <w:szCs w:val="22"/>
        </w:rPr>
        <w:t xml:space="preserve"> ist</w:t>
      </w:r>
      <w:r w:rsidR="000B49D9" w:rsidRPr="00A35DC2">
        <w:rPr>
          <w:rFonts w:ascii="Arial" w:hAnsi="Arial" w:cs="Arial"/>
          <w:sz w:val="22"/>
          <w:szCs w:val="22"/>
        </w:rPr>
        <w:t xml:space="preserve"> die einfache Demontage der Isolierung vor Schweißarbeiten in der Mulde (z.B. dem Einschweißen eines Verschleißbleches), so dass eine Beschädigung des Isoliermaterials vermieden wird.</w:t>
      </w:r>
    </w:p>
    <w:p w:rsidR="00EB5995" w:rsidRPr="00A35DC2" w:rsidRDefault="00EB5995" w:rsidP="0036332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9839D6" w:rsidRPr="005D2E62" w:rsidRDefault="00F5794F" w:rsidP="0036332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35DC2">
        <w:rPr>
          <w:rFonts w:ascii="Arial" w:hAnsi="Arial" w:cs="Arial"/>
          <w:sz w:val="22"/>
          <w:szCs w:val="22"/>
        </w:rPr>
        <w:t>Aufgrund der Anpassung im Bodenbereich der Mulde ist es möglich, den gewohnt niedrigen Schw</w:t>
      </w:r>
      <w:r w:rsidR="00193311" w:rsidRPr="00A35DC2">
        <w:rPr>
          <w:rFonts w:ascii="Arial" w:hAnsi="Arial" w:cs="Arial"/>
          <w:sz w:val="22"/>
          <w:szCs w:val="22"/>
        </w:rPr>
        <w:t>erpunkt auch für die i</w:t>
      </w:r>
      <w:r w:rsidRPr="00A35DC2">
        <w:rPr>
          <w:rFonts w:ascii="Arial" w:hAnsi="Arial" w:cs="Arial"/>
          <w:sz w:val="22"/>
          <w:szCs w:val="22"/>
        </w:rPr>
        <w:t xml:space="preserve">solierte Ausführung beizubehalten. </w:t>
      </w:r>
      <w:r w:rsidR="00DD459D" w:rsidRPr="00A35DC2">
        <w:rPr>
          <w:rFonts w:ascii="Arial" w:hAnsi="Arial" w:cs="Arial"/>
          <w:sz w:val="22"/>
          <w:szCs w:val="22"/>
        </w:rPr>
        <w:t xml:space="preserve">Die neue </w:t>
      </w:r>
      <w:r w:rsidR="003F74D7" w:rsidRPr="00A35DC2">
        <w:rPr>
          <w:rFonts w:ascii="Arial" w:hAnsi="Arial" w:cs="Arial"/>
          <w:sz w:val="22"/>
          <w:szCs w:val="22"/>
        </w:rPr>
        <w:t xml:space="preserve">Isolierung erlaubt </w:t>
      </w:r>
      <w:r w:rsidR="00DD459D" w:rsidRPr="00A35DC2">
        <w:rPr>
          <w:rFonts w:ascii="Arial" w:hAnsi="Arial" w:cs="Arial"/>
          <w:sz w:val="22"/>
          <w:szCs w:val="22"/>
        </w:rPr>
        <w:t xml:space="preserve">zudem </w:t>
      </w:r>
      <w:r w:rsidR="003F74D7" w:rsidRPr="00A35DC2">
        <w:rPr>
          <w:rFonts w:ascii="Arial" w:hAnsi="Arial" w:cs="Arial"/>
          <w:sz w:val="22"/>
          <w:szCs w:val="22"/>
        </w:rPr>
        <w:t xml:space="preserve">eine größere </w:t>
      </w:r>
      <w:r w:rsidR="00DD459D" w:rsidRPr="00A35DC2">
        <w:rPr>
          <w:rFonts w:ascii="Arial" w:hAnsi="Arial" w:cs="Arial"/>
          <w:sz w:val="22"/>
          <w:szCs w:val="22"/>
        </w:rPr>
        <w:t>Variantenvielfalt</w:t>
      </w:r>
      <w:r w:rsidR="003F74D7" w:rsidRPr="00A35DC2">
        <w:rPr>
          <w:rFonts w:ascii="Arial" w:hAnsi="Arial" w:cs="Arial"/>
          <w:sz w:val="22"/>
          <w:szCs w:val="22"/>
        </w:rPr>
        <w:t xml:space="preserve">, so dass auch </w:t>
      </w:r>
      <w:r w:rsidR="004A45AF" w:rsidRPr="00A35DC2">
        <w:rPr>
          <w:rFonts w:ascii="Arial" w:hAnsi="Arial" w:cs="Arial"/>
          <w:sz w:val="22"/>
          <w:szCs w:val="22"/>
        </w:rPr>
        <w:t xml:space="preserve">isolierte </w:t>
      </w:r>
      <w:r w:rsidR="003F74D7" w:rsidRPr="00A35DC2">
        <w:rPr>
          <w:rFonts w:ascii="Arial" w:hAnsi="Arial" w:cs="Arial"/>
          <w:sz w:val="22"/>
          <w:szCs w:val="22"/>
        </w:rPr>
        <w:t xml:space="preserve">Mulden </w:t>
      </w:r>
      <w:r w:rsidR="00843878" w:rsidRPr="00A35DC2">
        <w:rPr>
          <w:rFonts w:ascii="Arial" w:hAnsi="Arial" w:cs="Arial"/>
          <w:sz w:val="22"/>
          <w:szCs w:val="22"/>
        </w:rPr>
        <w:t xml:space="preserve">für </w:t>
      </w:r>
      <w:r w:rsidR="003F74D7" w:rsidRPr="00A35DC2">
        <w:rPr>
          <w:rFonts w:ascii="Arial" w:hAnsi="Arial" w:cs="Arial"/>
          <w:sz w:val="22"/>
          <w:szCs w:val="22"/>
        </w:rPr>
        <w:t xml:space="preserve">andere </w:t>
      </w:r>
      <w:r w:rsidRPr="00A35DC2">
        <w:rPr>
          <w:rFonts w:ascii="Arial" w:hAnsi="Arial" w:cs="Arial"/>
          <w:sz w:val="22"/>
          <w:szCs w:val="22"/>
        </w:rPr>
        <w:t>europäische</w:t>
      </w:r>
      <w:r w:rsidR="00843878" w:rsidRPr="00A35DC2">
        <w:rPr>
          <w:rFonts w:ascii="Arial" w:hAnsi="Arial" w:cs="Arial"/>
          <w:sz w:val="22"/>
          <w:szCs w:val="22"/>
        </w:rPr>
        <w:t xml:space="preserve"> Märkte</w:t>
      </w:r>
      <w:r w:rsidR="00DD459D" w:rsidRPr="00A35DC2">
        <w:rPr>
          <w:rFonts w:ascii="Arial" w:hAnsi="Arial" w:cs="Arial"/>
          <w:sz w:val="22"/>
          <w:szCs w:val="22"/>
        </w:rPr>
        <w:t xml:space="preserve"> </w:t>
      </w:r>
      <w:r w:rsidR="00604243" w:rsidRPr="00A35DC2">
        <w:rPr>
          <w:rFonts w:ascii="Arial" w:hAnsi="Arial" w:cs="Arial"/>
          <w:sz w:val="22"/>
          <w:szCs w:val="22"/>
        </w:rPr>
        <w:t>darstellbar sind, z</w:t>
      </w:r>
      <w:r w:rsidRPr="00A35DC2">
        <w:rPr>
          <w:rFonts w:ascii="Arial" w:hAnsi="Arial" w:cs="Arial"/>
          <w:sz w:val="22"/>
          <w:szCs w:val="22"/>
        </w:rPr>
        <w:t>um Beispiel</w:t>
      </w:r>
      <w:r w:rsidR="0022465F" w:rsidRPr="00A35DC2">
        <w:rPr>
          <w:rFonts w:ascii="Arial" w:hAnsi="Arial" w:cs="Arial"/>
          <w:sz w:val="22"/>
          <w:szCs w:val="22"/>
        </w:rPr>
        <w:t xml:space="preserve"> </w:t>
      </w:r>
      <w:r w:rsidR="004A45AF" w:rsidRPr="00A35DC2">
        <w:rPr>
          <w:rFonts w:ascii="Arial" w:hAnsi="Arial" w:cs="Arial"/>
          <w:sz w:val="22"/>
          <w:szCs w:val="22"/>
        </w:rPr>
        <w:t>in der</w:t>
      </w:r>
      <w:r w:rsidRPr="00A35DC2">
        <w:rPr>
          <w:rFonts w:ascii="Arial" w:hAnsi="Arial" w:cs="Arial"/>
          <w:sz w:val="22"/>
          <w:szCs w:val="22"/>
        </w:rPr>
        <w:t xml:space="preserve"> Systemlänge SR 8.2 für den belgischen Markt.</w:t>
      </w:r>
      <w:r w:rsidR="00817CF2">
        <w:rPr>
          <w:rFonts w:ascii="Arial" w:hAnsi="Arial" w:cs="Arial"/>
          <w:sz w:val="22"/>
          <w:szCs w:val="22"/>
        </w:rPr>
        <w:t xml:space="preserve"> </w:t>
      </w:r>
      <w:r w:rsidR="000B49D9" w:rsidRPr="00A35DC2">
        <w:rPr>
          <w:rFonts w:ascii="Arial" w:hAnsi="Arial" w:cs="Arial"/>
          <w:sz w:val="22"/>
          <w:szCs w:val="22"/>
        </w:rPr>
        <w:t xml:space="preserve">Das </w:t>
      </w:r>
      <w:r w:rsidR="00EB5995" w:rsidRPr="00A35DC2">
        <w:rPr>
          <w:rFonts w:ascii="Arial" w:hAnsi="Arial" w:cs="Arial"/>
          <w:sz w:val="22"/>
          <w:szCs w:val="22"/>
        </w:rPr>
        <w:t xml:space="preserve">Modellprogramm </w:t>
      </w:r>
      <w:r w:rsidR="005A56BD" w:rsidRPr="00A35DC2">
        <w:rPr>
          <w:rFonts w:ascii="Arial" w:hAnsi="Arial" w:cs="Arial"/>
          <w:sz w:val="22"/>
          <w:szCs w:val="22"/>
        </w:rPr>
        <w:t>Stahlrundmulde (</w:t>
      </w:r>
      <w:r w:rsidR="00EB5995" w:rsidRPr="00A35DC2">
        <w:rPr>
          <w:rFonts w:ascii="Arial" w:hAnsi="Arial" w:cs="Arial"/>
          <w:sz w:val="22"/>
          <w:szCs w:val="22"/>
        </w:rPr>
        <w:t>SR</w:t>
      </w:r>
      <w:r w:rsidR="005A56BD" w:rsidRPr="00A35DC2">
        <w:rPr>
          <w:rFonts w:ascii="Arial" w:hAnsi="Arial" w:cs="Arial"/>
          <w:sz w:val="22"/>
          <w:szCs w:val="22"/>
        </w:rPr>
        <w:t>)</w:t>
      </w:r>
      <w:r w:rsidR="00EB5995" w:rsidRPr="00A35DC2">
        <w:rPr>
          <w:rFonts w:ascii="Arial" w:hAnsi="Arial" w:cs="Arial"/>
          <w:sz w:val="22"/>
          <w:szCs w:val="22"/>
        </w:rPr>
        <w:t xml:space="preserve"> mit Thermoisolierung</w:t>
      </w:r>
      <w:r w:rsidR="000B49D9" w:rsidRPr="00A35DC2">
        <w:rPr>
          <w:rFonts w:ascii="Arial" w:hAnsi="Arial" w:cs="Arial"/>
          <w:sz w:val="22"/>
          <w:szCs w:val="22"/>
        </w:rPr>
        <w:t xml:space="preserve"> umfasst die Varianten der Systemlänge SR 7.2 für</w:t>
      </w:r>
      <w:r w:rsidR="00261429" w:rsidRPr="00A35DC2">
        <w:rPr>
          <w:rFonts w:ascii="Arial" w:hAnsi="Arial" w:cs="Arial"/>
          <w:sz w:val="22"/>
          <w:szCs w:val="22"/>
        </w:rPr>
        <w:t xml:space="preserve"> das</w:t>
      </w:r>
      <w:r w:rsidR="000B49D9" w:rsidRPr="00A35DC2">
        <w:rPr>
          <w:rFonts w:ascii="Arial" w:hAnsi="Arial" w:cs="Arial"/>
          <w:sz w:val="22"/>
          <w:szCs w:val="22"/>
        </w:rPr>
        <w:t xml:space="preserve"> </w:t>
      </w:r>
      <w:r w:rsidR="00EB5995" w:rsidRPr="00A35DC2">
        <w:rPr>
          <w:rFonts w:ascii="Arial" w:hAnsi="Arial" w:cs="Arial"/>
          <w:sz w:val="22"/>
          <w:szCs w:val="22"/>
        </w:rPr>
        <w:t>V</w:t>
      </w:r>
      <w:r w:rsidR="00261429" w:rsidRPr="00A35DC2">
        <w:rPr>
          <w:rFonts w:ascii="Arial" w:hAnsi="Arial" w:cs="Arial"/>
          <w:sz w:val="22"/>
          <w:szCs w:val="22"/>
        </w:rPr>
        <w:t>olu</w:t>
      </w:r>
      <w:r w:rsidR="00EB5995" w:rsidRPr="00A35DC2">
        <w:rPr>
          <w:rFonts w:ascii="Arial" w:hAnsi="Arial" w:cs="Arial"/>
          <w:sz w:val="22"/>
          <w:szCs w:val="22"/>
        </w:rPr>
        <w:t>men</w:t>
      </w:r>
      <w:r w:rsidR="002D27E0" w:rsidRPr="00A35DC2">
        <w:rPr>
          <w:rFonts w:ascii="Arial" w:hAnsi="Arial" w:cs="Arial"/>
          <w:sz w:val="22"/>
          <w:szCs w:val="22"/>
        </w:rPr>
        <w:t xml:space="preserve"> von</w:t>
      </w:r>
      <w:r w:rsidR="00EB5995" w:rsidRPr="00A35DC2">
        <w:rPr>
          <w:rFonts w:ascii="Arial" w:hAnsi="Arial" w:cs="Arial"/>
          <w:sz w:val="22"/>
          <w:szCs w:val="22"/>
        </w:rPr>
        <w:t xml:space="preserve"> 24</w:t>
      </w:r>
      <w:r w:rsidR="00261429" w:rsidRPr="00A35DC2">
        <w:rPr>
          <w:rFonts w:ascii="Arial" w:hAnsi="Arial" w:cs="Arial"/>
          <w:sz w:val="22"/>
          <w:szCs w:val="22"/>
        </w:rPr>
        <w:t xml:space="preserve"> m</w:t>
      </w:r>
      <w:r w:rsidR="00261429" w:rsidRPr="00A35DC2">
        <w:rPr>
          <w:rFonts w:ascii="Arial" w:hAnsi="Arial" w:cs="Arial"/>
          <w:sz w:val="22"/>
          <w:szCs w:val="22"/>
          <w:vertAlign w:val="superscript"/>
        </w:rPr>
        <w:t>3</w:t>
      </w:r>
      <w:r w:rsidR="00EB5995" w:rsidRPr="00A35DC2">
        <w:rPr>
          <w:rFonts w:ascii="Arial" w:hAnsi="Arial" w:cs="Arial"/>
          <w:sz w:val="22"/>
          <w:szCs w:val="22"/>
        </w:rPr>
        <w:t xml:space="preserve"> und 27 m</w:t>
      </w:r>
      <w:r w:rsidR="00EB5995" w:rsidRPr="00A35DC2">
        <w:rPr>
          <w:rFonts w:ascii="Arial" w:hAnsi="Arial" w:cs="Arial"/>
          <w:sz w:val="22"/>
          <w:szCs w:val="22"/>
          <w:vertAlign w:val="superscript"/>
        </w:rPr>
        <w:t>3</w:t>
      </w:r>
      <w:r w:rsidR="00EB5995" w:rsidRPr="00A35DC2">
        <w:rPr>
          <w:rFonts w:ascii="Arial" w:hAnsi="Arial" w:cs="Arial"/>
          <w:sz w:val="22"/>
          <w:szCs w:val="22"/>
        </w:rPr>
        <w:t xml:space="preserve"> (Bauhöhe 1.460 und 1.660 mm)</w:t>
      </w:r>
      <w:r w:rsidR="005D2E62">
        <w:rPr>
          <w:rFonts w:ascii="Arial" w:hAnsi="Arial" w:cs="Arial"/>
          <w:sz w:val="22"/>
          <w:szCs w:val="22"/>
        </w:rPr>
        <w:t xml:space="preserve">, </w:t>
      </w:r>
      <w:r w:rsidR="002D27E0" w:rsidRPr="005D2E62">
        <w:rPr>
          <w:rFonts w:ascii="Arial" w:hAnsi="Arial" w:cs="Arial"/>
          <w:sz w:val="22"/>
          <w:szCs w:val="22"/>
        </w:rPr>
        <w:t xml:space="preserve">die Systemlänge SR 8.2 für das </w:t>
      </w:r>
      <w:r w:rsidR="00EB5995" w:rsidRPr="005D2E62">
        <w:rPr>
          <w:rFonts w:ascii="Arial" w:hAnsi="Arial" w:cs="Arial"/>
          <w:sz w:val="22"/>
          <w:szCs w:val="22"/>
        </w:rPr>
        <w:t>Volume</w:t>
      </w:r>
      <w:r w:rsidR="002D27E0" w:rsidRPr="005D2E62">
        <w:rPr>
          <w:rFonts w:ascii="Arial" w:hAnsi="Arial" w:cs="Arial"/>
          <w:sz w:val="22"/>
          <w:szCs w:val="22"/>
        </w:rPr>
        <w:t>n von</w:t>
      </w:r>
      <w:r w:rsidR="00EB5995" w:rsidRPr="005D2E62">
        <w:rPr>
          <w:rFonts w:ascii="Arial" w:hAnsi="Arial" w:cs="Arial"/>
          <w:sz w:val="22"/>
          <w:szCs w:val="22"/>
        </w:rPr>
        <w:t xml:space="preserve"> 27 m</w:t>
      </w:r>
      <w:r w:rsidR="00EB5995" w:rsidRPr="005D2E62">
        <w:rPr>
          <w:rFonts w:ascii="Arial" w:hAnsi="Arial" w:cs="Arial"/>
          <w:sz w:val="22"/>
          <w:szCs w:val="22"/>
          <w:vertAlign w:val="superscript"/>
        </w:rPr>
        <w:t>3</w:t>
      </w:r>
      <w:r w:rsidR="00EB5995" w:rsidRPr="005D2E62">
        <w:rPr>
          <w:rFonts w:ascii="Arial" w:hAnsi="Arial" w:cs="Arial"/>
          <w:sz w:val="22"/>
          <w:szCs w:val="22"/>
        </w:rPr>
        <w:t xml:space="preserve"> (Bauhöhe 1.460 mm)</w:t>
      </w:r>
      <w:r w:rsidR="005D2E62" w:rsidRPr="005D2E62">
        <w:rPr>
          <w:rFonts w:ascii="Arial" w:hAnsi="Arial" w:cs="Arial"/>
          <w:sz w:val="22"/>
          <w:szCs w:val="22"/>
        </w:rPr>
        <w:t xml:space="preserve"> sowie </w:t>
      </w:r>
      <w:r w:rsidR="003608AA" w:rsidRPr="005D2E62">
        <w:rPr>
          <w:rFonts w:ascii="Arial" w:hAnsi="Arial" w:cs="Arial"/>
          <w:sz w:val="22"/>
          <w:szCs w:val="22"/>
        </w:rPr>
        <w:t xml:space="preserve">auch </w:t>
      </w:r>
      <w:r w:rsidR="009839D6" w:rsidRPr="005D2E62">
        <w:rPr>
          <w:rFonts w:ascii="Arial" w:hAnsi="Arial" w:cs="Arial"/>
          <w:sz w:val="22"/>
          <w:szCs w:val="22"/>
        </w:rPr>
        <w:t>für den 2-Achs-Sattelkipper SKI 18 7.2</w:t>
      </w:r>
      <w:r w:rsidR="002D27E0" w:rsidRPr="005D2E62">
        <w:rPr>
          <w:rFonts w:ascii="Arial" w:hAnsi="Arial" w:cs="Arial"/>
          <w:sz w:val="22"/>
          <w:szCs w:val="22"/>
        </w:rPr>
        <w:t xml:space="preserve"> </w:t>
      </w:r>
      <w:r w:rsidR="005D2E62">
        <w:rPr>
          <w:rFonts w:ascii="Arial" w:hAnsi="Arial" w:cs="Arial"/>
          <w:sz w:val="22"/>
          <w:szCs w:val="22"/>
        </w:rPr>
        <w:t>mit der</w:t>
      </w:r>
      <w:r w:rsidR="005D2E62" w:rsidRPr="005D2E62">
        <w:rPr>
          <w:rFonts w:ascii="Arial" w:hAnsi="Arial" w:cs="Arial"/>
          <w:sz w:val="22"/>
          <w:szCs w:val="22"/>
        </w:rPr>
        <w:t xml:space="preserve"> Bauhöhe</w:t>
      </w:r>
      <w:r w:rsidR="005D2E62">
        <w:rPr>
          <w:rFonts w:ascii="Arial" w:hAnsi="Arial" w:cs="Arial"/>
          <w:sz w:val="22"/>
          <w:szCs w:val="22"/>
        </w:rPr>
        <w:t xml:space="preserve"> von</w:t>
      </w:r>
      <w:r w:rsidR="005D2E62" w:rsidRPr="005D2E62">
        <w:rPr>
          <w:rFonts w:ascii="Arial" w:hAnsi="Arial" w:cs="Arial"/>
          <w:sz w:val="22"/>
          <w:szCs w:val="22"/>
        </w:rPr>
        <w:t xml:space="preserve"> 1</w:t>
      </w:r>
      <w:r w:rsidR="005D2E62">
        <w:rPr>
          <w:rFonts w:ascii="Arial" w:hAnsi="Arial" w:cs="Arial"/>
          <w:sz w:val="22"/>
          <w:szCs w:val="22"/>
        </w:rPr>
        <w:t>.</w:t>
      </w:r>
      <w:r w:rsidR="005D2E62" w:rsidRPr="005D2E62">
        <w:rPr>
          <w:rFonts w:ascii="Arial" w:hAnsi="Arial" w:cs="Arial"/>
          <w:sz w:val="22"/>
          <w:szCs w:val="22"/>
        </w:rPr>
        <w:t>460</w:t>
      </w:r>
      <w:r w:rsidR="005D2E62">
        <w:rPr>
          <w:rFonts w:ascii="Arial" w:hAnsi="Arial" w:cs="Arial"/>
          <w:sz w:val="22"/>
          <w:szCs w:val="22"/>
        </w:rPr>
        <w:t xml:space="preserve"> </w:t>
      </w:r>
      <w:r w:rsidR="005D2E62" w:rsidRPr="005D2E62">
        <w:rPr>
          <w:rFonts w:ascii="Arial" w:hAnsi="Arial" w:cs="Arial"/>
          <w:sz w:val="22"/>
          <w:szCs w:val="22"/>
        </w:rPr>
        <w:t>mm.</w:t>
      </w:r>
    </w:p>
    <w:p w:rsidR="00787CDC" w:rsidRPr="005D2E62" w:rsidRDefault="00EB5995" w:rsidP="0036332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D2E62">
        <w:rPr>
          <w:rFonts w:ascii="Arial" w:hAnsi="Arial" w:cs="Arial"/>
          <w:sz w:val="22"/>
          <w:szCs w:val="22"/>
        </w:rPr>
        <w:t>Je nach B</w:t>
      </w:r>
      <w:r w:rsidR="00190F3F" w:rsidRPr="005D2E62">
        <w:rPr>
          <w:rFonts w:ascii="Arial" w:hAnsi="Arial" w:cs="Arial"/>
          <w:sz w:val="22"/>
          <w:szCs w:val="22"/>
        </w:rPr>
        <w:t>edarf stehen verschieden</w:t>
      </w:r>
      <w:r w:rsidR="001D0F04" w:rsidRPr="005D2E62">
        <w:rPr>
          <w:rFonts w:ascii="Arial" w:hAnsi="Arial" w:cs="Arial"/>
          <w:sz w:val="22"/>
          <w:szCs w:val="22"/>
        </w:rPr>
        <w:t>e</w:t>
      </w:r>
      <w:r w:rsidR="00190F3F" w:rsidRPr="005D2E62">
        <w:rPr>
          <w:rFonts w:ascii="Arial" w:hAnsi="Arial" w:cs="Arial"/>
          <w:sz w:val="22"/>
          <w:szCs w:val="22"/>
        </w:rPr>
        <w:t xml:space="preserve"> Boden- und </w:t>
      </w:r>
      <w:r w:rsidRPr="005D2E62">
        <w:rPr>
          <w:rFonts w:ascii="Arial" w:hAnsi="Arial" w:cs="Arial"/>
          <w:sz w:val="22"/>
          <w:szCs w:val="22"/>
        </w:rPr>
        <w:t>Seitenwand-Kombinationen zur Auswahl</w:t>
      </w:r>
      <w:r w:rsidR="00190F3F" w:rsidRPr="005D2E62">
        <w:rPr>
          <w:rFonts w:ascii="Arial" w:hAnsi="Arial" w:cs="Arial"/>
          <w:sz w:val="22"/>
          <w:szCs w:val="22"/>
        </w:rPr>
        <w:t xml:space="preserve"> </w:t>
      </w:r>
    </w:p>
    <w:p w:rsidR="00EB5995" w:rsidRDefault="00190F3F" w:rsidP="0036332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D2E62">
        <w:rPr>
          <w:rFonts w:ascii="Arial" w:hAnsi="Arial" w:cs="Arial"/>
          <w:sz w:val="22"/>
          <w:szCs w:val="22"/>
        </w:rPr>
        <w:t>(</w:t>
      </w:r>
      <w:r w:rsidR="00EB5995" w:rsidRPr="005D2E62">
        <w:rPr>
          <w:rFonts w:ascii="Arial" w:hAnsi="Arial" w:cs="Arial"/>
          <w:sz w:val="22"/>
          <w:szCs w:val="22"/>
        </w:rPr>
        <w:t>Seitenwände 3,2 / 4</w:t>
      </w:r>
      <w:r w:rsidR="00A36093" w:rsidRPr="005D2E62">
        <w:rPr>
          <w:rFonts w:ascii="Arial" w:hAnsi="Arial" w:cs="Arial"/>
          <w:sz w:val="22"/>
          <w:szCs w:val="22"/>
        </w:rPr>
        <w:t>,0</w:t>
      </w:r>
      <w:r w:rsidR="00EB5995" w:rsidRPr="005D2E62">
        <w:rPr>
          <w:rFonts w:ascii="Arial" w:hAnsi="Arial" w:cs="Arial"/>
          <w:sz w:val="22"/>
          <w:szCs w:val="22"/>
        </w:rPr>
        <w:t xml:space="preserve"> / 5</w:t>
      </w:r>
      <w:r w:rsidR="00A36093" w:rsidRPr="005D2E62">
        <w:rPr>
          <w:rFonts w:ascii="Arial" w:hAnsi="Arial" w:cs="Arial"/>
          <w:sz w:val="22"/>
          <w:szCs w:val="22"/>
        </w:rPr>
        <w:t>,0</w:t>
      </w:r>
      <w:r w:rsidR="00EB5995" w:rsidRPr="005D2E62">
        <w:rPr>
          <w:rFonts w:ascii="Arial" w:hAnsi="Arial" w:cs="Arial"/>
          <w:sz w:val="22"/>
          <w:szCs w:val="22"/>
        </w:rPr>
        <w:t xml:space="preserve"> mm, Boden 4</w:t>
      </w:r>
      <w:r w:rsidR="00A36093" w:rsidRPr="005D2E62">
        <w:rPr>
          <w:rFonts w:ascii="Arial" w:hAnsi="Arial" w:cs="Arial"/>
          <w:sz w:val="22"/>
          <w:szCs w:val="22"/>
        </w:rPr>
        <w:t>,0</w:t>
      </w:r>
      <w:r w:rsidR="00EB5995" w:rsidRPr="005D2E62">
        <w:rPr>
          <w:rFonts w:ascii="Arial" w:hAnsi="Arial" w:cs="Arial"/>
          <w:sz w:val="22"/>
          <w:szCs w:val="22"/>
        </w:rPr>
        <w:t xml:space="preserve"> / 5</w:t>
      </w:r>
      <w:r w:rsidR="00A36093" w:rsidRPr="005D2E62">
        <w:rPr>
          <w:rFonts w:ascii="Arial" w:hAnsi="Arial" w:cs="Arial"/>
          <w:sz w:val="22"/>
          <w:szCs w:val="22"/>
        </w:rPr>
        <w:t>,0</w:t>
      </w:r>
      <w:r w:rsidR="00EB5995" w:rsidRPr="005D2E62">
        <w:rPr>
          <w:rFonts w:ascii="Arial" w:hAnsi="Arial" w:cs="Arial"/>
          <w:sz w:val="22"/>
          <w:szCs w:val="22"/>
        </w:rPr>
        <w:t xml:space="preserve"> / 6</w:t>
      </w:r>
      <w:r w:rsidR="00A36093" w:rsidRPr="005D2E62">
        <w:rPr>
          <w:rFonts w:ascii="Arial" w:hAnsi="Arial" w:cs="Arial"/>
          <w:sz w:val="22"/>
          <w:szCs w:val="22"/>
        </w:rPr>
        <w:t>,0</w:t>
      </w:r>
      <w:r w:rsidR="00EB5995" w:rsidRPr="005D2E62">
        <w:rPr>
          <w:rFonts w:ascii="Arial" w:hAnsi="Arial" w:cs="Arial"/>
          <w:sz w:val="22"/>
          <w:szCs w:val="22"/>
        </w:rPr>
        <w:t xml:space="preserve"> mm</w:t>
      </w:r>
      <w:r w:rsidRPr="005D2E62">
        <w:rPr>
          <w:rFonts w:ascii="Arial" w:hAnsi="Arial" w:cs="Arial"/>
          <w:sz w:val="22"/>
          <w:szCs w:val="22"/>
        </w:rPr>
        <w:t xml:space="preserve">). </w:t>
      </w:r>
      <w:r w:rsidR="00EB5995" w:rsidRPr="005D2E62">
        <w:rPr>
          <w:rFonts w:ascii="Arial" w:hAnsi="Arial" w:cs="Arial"/>
          <w:sz w:val="22"/>
          <w:szCs w:val="22"/>
        </w:rPr>
        <w:t>Außerdem kann der Kunde zwischen verschiedenen Rückwandklappenvarianten und Verdeck</w:t>
      </w:r>
      <w:r w:rsidRPr="005D2E62">
        <w:rPr>
          <w:rFonts w:ascii="Arial" w:hAnsi="Arial" w:cs="Arial"/>
          <w:sz w:val="22"/>
          <w:szCs w:val="22"/>
        </w:rPr>
        <w:t>-S</w:t>
      </w:r>
      <w:r w:rsidR="00EB5995" w:rsidRPr="005D2E62">
        <w:rPr>
          <w:rFonts w:ascii="Arial" w:hAnsi="Arial" w:cs="Arial"/>
          <w:sz w:val="22"/>
          <w:szCs w:val="22"/>
        </w:rPr>
        <w:t>ystemen wählen.</w:t>
      </w:r>
    </w:p>
    <w:p w:rsidR="0036332F" w:rsidRDefault="0036332F" w:rsidP="0036332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36332F" w:rsidRDefault="0036332F" w:rsidP="0036332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36332F" w:rsidRDefault="0036332F" w:rsidP="0036332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36332F" w:rsidRDefault="0036332F" w:rsidP="0036332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36332F" w:rsidRDefault="0036332F" w:rsidP="0036332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36332F" w:rsidRDefault="0036332F" w:rsidP="0036332F">
      <w:pPr>
        <w:autoSpaceDE w:val="0"/>
        <w:autoSpaceDN w:val="0"/>
        <w:adjustRightInd w:val="0"/>
        <w:spacing w:line="276" w:lineRule="auto"/>
        <w:ind w:left="708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2018-</w:t>
      </w:r>
      <w:r w:rsidR="00FB33FA">
        <w:rPr>
          <w:rFonts w:ascii="Arial" w:hAnsi="Arial" w:cs="Arial"/>
          <w:b/>
          <w:sz w:val="22"/>
          <w:szCs w:val="22"/>
        </w:rPr>
        <w:t>707</w:t>
      </w:r>
    </w:p>
    <w:p w:rsidR="0036332F" w:rsidRPr="0036332F" w:rsidRDefault="0036332F" w:rsidP="0036332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36332F">
        <w:rPr>
          <w:rFonts w:ascii="Arial" w:hAnsi="Arial" w:cs="Arial"/>
          <w:b/>
          <w:sz w:val="22"/>
          <w:szCs w:val="22"/>
        </w:rPr>
        <w:t>Thermoisolierung auch für die Aluminium-Kastenmulde</w:t>
      </w:r>
    </w:p>
    <w:p w:rsidR="00281E9F" w:rsidRPr="00A35DC2" w:rsidRDefault="00281E9F" w:rsidP="0036332F">
      <w:pPr>
        <w:spacing w:line="276" w:lineRule="auto"/>
        <w:rPr>
          <w:rFonts w:ascii="Arial" w:hAnsi="Arial" w:cs="Arial"/>
          <w:sz w:val="22"/>
          <w:szCs w:val="22"/>
        </w:rPr>
      </w:pPr>
    </w:p>
    <w:p w:rsidR="007E2094" w:rsidRPr="00A35DC2" w:rsidRDefault="005A56BD" w:rsidP="0036332F">
      <w:pPr>
        <w:spacing w:line="276" w:lineRule="auto"/>
        <w:rPr>
          <w:rFonts w:ascii="Arial" w:hAnsi="Arial" w:cs="Arial"/>
          <w:sz w:val="22"/>
          <w:szCs w:val="22"/>
        </w:rPr>
      </w:pPr>
      <w:r w:rsidRPr="00A35DC2">
        <w:rPr>
          <w:rFonts w:ascii="Arial" w:hAnsi="Arial" w:cs="Arial"/>
          <w:sz w:val="22"/>
          <w:szCs w:val="22"/>
        </w:rPr>
        <w:t xml:space="preserve">Parallel zur Stahlrundmulde </w:t>
      </w:r>
      <w:r w:rsidR="00012775" w:rsidRPr="00A35DC2">
        <w:rPr>
          <w:rFonts w:ascii="Arial" w:hAnsi="Arial" w:cs="Arial"/>
          <w:sz w:val="22"/>
          <w:szCs w:val="22"/>
        </w:rPr>
        <w:t>wird</w:t>
      </w:r>
      <w:r w:rsidR="00867782" w:rsidRPr="00A35DC2">
        <w:rPr>
          <w:rFonts w:ascii="Arial" w:hAnsi="Arial" w:cs="Arial"/>
          <w:sz w:val="22"/>
          <w:szCs w:val="22"/>
        </w:rPr>
        <w:t xml:space="preserve"> auch die </w:t>
      </w:r>
      <w:r w:rsidR="004A45AF" w:rsidRPr="00A35DC2">
        <w:rPr>
          <w:rFonts w:ascii="Arial" w:hAnsi="Arial" w:cs="Arial"/>
          <w:sz w:val="22"/>
          <w:szCs w:val="22"/>
        </w:rPr>
        <w:t>Aluminium</w:t>
      </w:r>
      <w:r w:rsidR="00867782" w:rsidRPr="00A35DC2">
        <w:rPr>
          <w:rFonts w:ascii="Arial" w:hAnsi="Arial" w:cs="Arial"/>
          <w:sz w:val="22"/>
          <w:szCs w:val="22"/>
        </w:rPr>
        <w:t>-Kastenmulde mit ei</w:t>
      </w:r>
      <w:r w:rsidR="00F3136A" w:rsidRPr="00A35DC2">
        <w:rPr>
          <w:rFonts w:ascii="Arial" w:hAnsi="Arial" w:cs="Arial"/>
          <w:sz w:val="22"/>
          <w:szCs w:val="22"/>
        </w:rPr>
        <w:t>ner Vollisolierung</w:t>
      </w:r>
      <w:r w:rsidR="00867782" w:rsidRPr="00A35DC2">
        <w:rPr>
          <w:rFonts w:ascii="Arial" w:hAnsi="Arial" w:cs="Arial"/>
          <w:sz w:val="22"/>
          <w:szCs w:val="22"/>
        </w:rPr>
        <w:t xml:space="preserve"> angeboten. Diese </w:t>
      </w:r>
      <w:r w:rsidR="002C1F24" w:rsidRPr="00A35DC2">
        <w:rPr>
          <w:rFonts w:ascii="Arial" w:hAnsi="Arial" w:cs="Arial"/>
          <w:sz w:val="22"/>
          <w:szCs w:val="22"/>
        </w:rPr>
        <w:t xml:space="preserve">gewichtsoptimierte Transportlösung erfüllt ebenso die geforderten Isolierwerte und sorgt </w:t>
      </w:r>
      <w:r w:rsidR="004A45AF" w:rsidRPr="00A35DC2">
        <w:rPr>
          <w:rFonts w:ascii="Arial" w:hAnsi="Arial" w:cs="Arial"/>
          <w:sz w:val="22"/>
          <w:szCs w:val="22"/>
        </w:rPr>
        <w:t>mit einem Eigengewicht ab</w:t>
      </w:r>
      <w:r w:rsidR="0058326C" w:rsidRPr="00A35DC2">
        <w:rPr>
          <w:rFonts w:ascii="Arial" w:hAnsi="Arial" w:cs="Arial"/>
          <w:sz w:val="22"/>
          <w:szCs w:val="22"/>
        </w:rPr>
        <w:t xml:space="preserve"> </w:t>
      </w:r>
      <w:r w:rsidR="00247609" w:rsidRPr="00A35DC2">
        <w:rPr>
          <w:rFonts w:ascii="Arial" w:hAnsi="Arial" w:cs="Arial"/>
          <w:sz w:val="22"/>
          <w:szCs w:val="22"/>
        </w:rPr>
        <w:t xml:space="preserve">5,1 t </w:t>
      </w:r>
      <w:r w:rsidR="002C1F24" w:rsidRPr="00A35DC2">
        <w:rPr>
          <w:rFonts w:ascii="Arial" w:hAnsi="Arial" w:cs="Arial"/>
          <w:sz w:val="22"/>
          <w:szCs w:val="22"/>
        </w:rPr>
        <w:t>für eine hohe Nutzlast.</w:t>
      </w:r>
      <w:r w:rsidR="00F3136A" w:rsidRPr="00A35DC2">
        <w:rPr>
          <w:rFonts w:ascii="Arial" w:hAnsi="Arial" w:cs="Arial"/>
          <w:sz w:val="22"/>
          <w:szCs w:val="22"/>
        </w:rPr>
        <w:t xml:space="preserve"> Da </w:t>
      </w:r>
      <w:r w:rsidR="002D42B8" w:rsidRPr="00A35DC2">
        <w:rPr>
          <w:rFonts w:ascii="Arial" w:hAnsi="Arial" w:cs="Arial"/>
          <w:sz w:val="22"/>
          <w:szCs w:val="22"/>
        </w:rPr>
        <w:t>die äußer</w:t>
      </w:r>
      <w:r w:rsidR="004A45AF" w:rsidRPr="00A35DC2">
        <w:rPr>
          <w:rFonts w:ascii="Arial" w:hAnsi="Arial" w:cs="Arial"/>
          <w:sz w:val="22"/>
          <w:szCs w:val="22"/>
        </w:rPr>
        <w:t>en Abmessungen der Mulde sich durch die Isolierung n</w:t>
      </w:r>
      <w:r w:rsidR="002D42B8" w:rsidRPr="00A35DC2">
        <w:rPr>
          <w:rFonts w:ascii="Arial" w:hAnsi="Arial" w:cs="Arial"/>
          <w:sz w:val="22"/>
          <w:szCs w:val="22"/>
        </w:rPr>
        <w:t>icht ändern behält der Sattelkipper seinen tiefen Schwerpunkt und kann z.B. mit allen Optionen für die Muldenabdeckung aus dem Standardprogramm kombiniert werden.</w:t>
      </w:r>
      <w:r w:rsidR="00F3136A" w:rsidRPr="00A35DC2">
        <w:rPr>
          <w:rFonts w:ascii="Arial" w:hAnsi="Arial" w:cs="Arial"/>
          <w:sz w:val="22"/>
          <w:szCs w:val="22"/>
        </w:rPr>
        <w:t xml:space="preserve"> </w:t>
      </w:r>
    </w:p>
    <w:p w:rsidR="00534B55" w:rsidRDefault="00534B55" w:rsidP="0036332F">
      <w:pPr>
        <w:spacing w:line="276" w:lineRule="auto"/>
        <w:rPr>
          <w:rFonts w:ascii="Arial" w:hAnsi="Arial" w:cs="Arial"/>
          <w:sz w:val="22"/>
          <w:szCs w:val="22"/>
        </w:rPr>
      </w:pPr>
    </w:p>
    <w:p w:rsidR="00443FAF" w:rsidRDefault="001604D8" w:rsidP="007D26C7">
      <w:pPr>
        <w:spacing w:line="276" w:lineRule="auto"/>
        <w:rPr>
          <w:rFonts w:ascii="Arial" w:hAnsi="Arial" w:cs="Arial"/>
          <w:sz w:val="22"/>
          <w:szCs w:val="22"/>
        </w:rPr>
      </w:pPr>
      <w:r w:rsidRPr="00A35DC2">
        <w:rPr>
          <w:rFonts w:ascii="Arial" w:hAnsi="Arial" w:cs="Arial"/>
          <w:sz w:val="22"/>
          <w:szCs w:val="22"/>
        </w:rPr>
        <w:t xml:space="preserve">Alle Thermomulden von Schmitz Cargobull verfügen über </w:t>
      </w:r>
      <w:r w:rsidR="00FB6F22" w:rsidRPr="00A35DC2">
        <w:rPr>
          <w:rFonts w:ascii="Arial" w:hAnsi="Arial" w:cs="Arial"/>
          <w:sz w:val="22"/>
          <w:szCs w:val="22"/>
        </w:rPr>
        <w:t>zwei</w:t>
      </w:r>
      <w:r w:rsidRPr="00A35DC2">
        <w:rPr>
          <w:rFonts w:ascii="Arial" w:hAnsi="Arial" w:cs="Arial"/>
          <w:sz w:val="22"/>
          <w:szCs w:val="22"/>
        </w:rPr>
        <w:t xml:space="preserve"> gut zugängliche Messöffnungen pro Seitenwand, die </w:t>
      </w:r>
      <w:r w:rsidR="002769C6" w:rsidRPr="00A35DC2">
        <w:rPr>
          <w:rFonts w:ascii="Arial" w:hAnsi="Arial" w:cs="Arial"/>
          <w:sz w:val="22"/>
          <w:szCs w:val="22"/>
        </w:rPr>
        <w:t>eine</w:t>
      </w:r>
      <w:r w:rsidRPr="00A35DC2">
        <w:rPr>
          <w:rFonts w:ascii="Arial" w:hAnsi="Arial" w:cs="Arial"/>
          <w:sz w:val="22"/>
          <w:szCs w:val="22"/>
        </w:rPr>
        <w:t xml:space="preserve"> manuelle Temperaturmessung sicher vom Boden aus und direkt im Ladegut ermöglichen. Ein Aufenthalt beim Abkippen im Gefahrenbereich zwischen Fertiger und Kipper (Temperaturmessung im Bunker des </w:t>
      </w:r>
      <w:proofErr w:type="spellStart"/>
      <w:r w:rsidRPr="00A35DC2">
        <w:rPr>
          <w:rFonts w:ascii="Arial" w:hAnsi="Arial" w:cs="Arial"/>
          <w:sz w:val="22"/>
          <w:szCs w:val="22"/>
        </w:rPr>
        <w:t>Fertigers</w:t>
      </w:r>
      <w:proofErr w:type="spellEnd"/>
      <w:r w:rsidRPr="00A35DC2">
        <w:rPr>
          <w:rFonts w:ascii="Arial" w:hAnsi="Arial" w:cs="Arial"/>
          <w:sz w:val="22"/>
          <w:szCs w:val="22"/>
        </w:rPr>
        <w:t xml:space="preserve"> oder </w:t>
      </w:r>
      <w:proofErr w:type="spellStart"/>
      <w:r w:rsidRPr="00A35DC2">
        <w:rPr>
          <w:rFonts w:ascii="Arial" w:hAnsi="Arial" w:cs="Arial"/>
          <w:sz w:val="22"/>
          <w:szCs w:val="22"/>
        </w:rPr>
        <w:t>Beschickers</w:t>
      </w:r>
      <w:proofErr w:type="spellEnd"/>
      <w:r w:rsidRPr="00A35DC2">
        <w:rPr>
          <w:rFonts w:ascii="Arial" w:hAnsi="Arial" w:cs="Arial"/>
          <w:sz w:val="22"/>
          <w:szCs w:val="22"/>
        </w:rPr>
        <w:t>) ist</w:t>
      </w:r>
      <w:r w:rsidR="002769C6" w:rsidRPr="00A35DC2">
        <w:rPr>
          <w:rFonts w:ascii="Arial" w:hAnsi="Arial" w:cs="Arial"/>
          <w:sz w:val="22"/>
          <w:szCs w:val="22"/>
        </w:rPr>
        <w:t xml:space="preserve"> daher </w:t>
      </w:r>
      <w:r w:rsidRPr="00A35DC2">
        <w:rPr>
          <w:rFonts w:ascii="Arial" w:hAnsi="Arial" w:cs="Arial"/>
          <w:sz w:val="22"/>
          <w:szCs w:val="22"/>
        </w:rPr>
        <w:t>nicht erforderlich.</w:t>
      </w:r>
      <w:r w:rsidR="001325CB">
        <w:rPr>
          <w:rFonts w:ascii="Arial" w:hAnsi="Arial" w:cs="Arial"/>
          <w:sz w:val="22"/>
          <w:szCs w:val="22"/>
        </w:rPr>
        <w:t xml:space="preserve"> </w:t>
      </w:r>
      <w:r w:rsidR="003526E5">
        <w:rPr>
          <w:rFonts w:ascii="Arial" w:hAnsi="Arial" w:cs="Arial"/>
          <w:sz w:val="22"/>
          <w:szCs w:val="22"/>
        </w:rPr>
        <w:t xml:space="preserve">In Deutschland ist. </w:t>
      </w:r>
      <w:r w:rsidR="00443FAF" w:rsidRPr="00A35DC2">
        <w:rPr>
          <w:rFonts w:ascii="Arial" w:hAnsi="Arial" w:cs="Arial"/>
          <w:sz w:val="22"/>
          <w:szCs w:val="22"/>
        </w:rPr>
        <w:t>Diese Messmethode ist jetzt mit der elektronischen Temperaturmessung gleichgestellt</w:t>
      </w:r>
      <w:r w:rsidR="002769C6" w:rsidRPr="00BE397E">
        <w:rPr>
          <w:rFonts w:ascii="Arial" w:hAnsi="Arial" w:cs="Arial"/>
          <w:sz w:val="22"/>
          <w:szCs w:val="22"/>
        </w:rPr>
        <w:t xml:space="preserve"> worden</w:t>
      </w:r>
      <w:r w:rsidR="00443FAF" w:rsidRPr="00BE397E">
        <w:rPr>
          <w:rFonts w:ascii="Arial" w:hAnsi="Arial" w:cs="Arial"/>
          <w:sz w:val="22"/>
          <w:szCs w:val="22"/>
        </w:rPr>
        <w:t>.</w:t>
      </w:r>
      <w:r w:rsidR="007D26C7" w:rsidRPr="007D26C7">
        <w:rPr>
          <w:rFonts w:ascii="Arial" w:hAnsi="Arial" w:cs="Arial"/>
          <w:sz w:val="22"/>
          <w:szCs w:val="22"/>
        </w:rPr>
        <w:t xml:space="preserve"> </w:t>
      </w:r>
    </w:p>
    <w:p w:rsidR="00380806" w:rsidRDefault="00380806" w:rsidP="007D26C7">
      <w:pPr>
        <w:spacing w:line="276" w:lineRule="auto"/>
        <w:rPr>
          <w:rFonts w:ascii="Arial" w:hAnsi="Arial" w:cs="Arial"/>
          <w:sz w:val="22"/>
          <w:szCs w:val="22"/>
        </w:rPr>
      </w:pPr>
    </w:p>
    <w:p w:rsidR="00380806" w:rsidRDefault="00380806" w:rsidP="007D26C7">
      <w:pPr>
        <w:spacing w:line="276" w:lineRule="auto"/>
        <w:rPr>
          <w:rFonts w:ascii="Arial" w:hAnsi="Arial" w:cs="Arial"/>
          <w:sz w:val="22"/>
          <w:szCs w:val="22"/>
        </w:rPr>
      </w:pPr>
    </w:p>
    <w:p w:rsidR="001325CB" w:rsidRDefault="001325CB" w:rsidP="0036332F">
      <w:pPr>
        <w:spacing w:line="276" w:lineRule="auto"/>
        <w:rPr>
          <w:rFonts w:ascii="Arial" w:hAnsi="Arial" w:cs="Arial"/>
          <w:sz w:val="22"/>
          <w:szCs w:val="22"/>
        </w:rPr>
      </w:pPr>
    </w:p>
    <w:p w:rsidR="004F3C64" w:rsidRPr="00BE397E" w:rsidRDefault="00B4269E" w:rsidP="009C2CA9">
      <w:pPr>
        <w:spacing w:line="276" w:lineRule="auto"/>
        <w:rPr>
          <w:rFonts w:ascii="Arial" w:hAnsi="Arial" w:cs="Arial"/>
        </w:rPr>
      </w:pPr>
      <w:r w:rsidRPr="00B4269E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524000" cy="933350"/>
            <wp:effectExtent l="0" t="0" r="0" b="635"/>
            <wp:docPr id="8" name="Grafik 8" descr="F:\U-KOM\8000\PRS_Presse\Presse-Notizen\Presse-Mappen\Kippertage 022018\Master-Stick Kippertage 2018\03-2018-702 Thermokipper\Images\SKI-SR-Thermo-Strasse-UFS-hoch-17032016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U-KOM\8000\PRS_Presse\Presse-Notizen\Presse-Mappen\Kippertage 022018\Master-Stick Kippertage 2018\03-2018-702 Thermokipper\Images\SKI-SR-Thermo-Strasse-UFS-hoch-17032016_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277" cy="94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 w:rsidRPr="00B4269E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438275" cy="926507"/>
            <wp:effectExtent l="0" t="0" r="0" b="6985"/>
            <wp:docPr id="7" name="Grafik 7" descr="F:\U-KOM\8000\PRS_Presse\Presse-Notizen\Presse-Mappen\Kippertage 022018\Master-Stick Kippertage 2018\03-2018-702 Thermokipper\Images\SKI-AK-Thermo-Comp-15032016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U-KOM\8000\PRS_Presse\Presse-Notizen\Presse-Mappen\Kippertage 022018\Master-Stick Kippertage 2018\03-2018-702 Thermokipper\Images\SKI-AK-Thermo-Comp-15032016_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9" cy="93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 w:rsidRPr="00B4269E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253718" cy="940435"/>
            <wp:effectExtent l="0" t="0" r="3810" b="0"/>
            <wp:docPr id="6" name="Grafik 6" descr="F:\U-KOM\8000\PRS_Presse\Presse-Notizen\Presse-Mappen\Kippertage 022018\Master-Stick Kippertage 2018\03-2018-702 Thermokipper\Images\ski_ak_baustelle_thermo_schütte_schiebeverdeck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U-KOM\8000\PRS_Presse\Presse-Notizen\Presse-Mappen\Kippertage 022018\Master-Stick Kippertage 2018\03-2018-702 Thermokipper\Images\ski_ak_baustelle_thermo_schütte_schiebeverdeck (8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82" cy="95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</w:t>
      </w:r>
    </w:p>
    <w:p w:rsidR="0020346C" w:rsidRDefault="0020346C" w:rsidP="00C65334">
      <w:pPr>
        <w:spacing w:line="240" w:lineRule="atLeast"/>
        <w:ind w:right="850"/>
        <w:rPr>
          <w:rFonts w:ascii="Arial" w:eastAsia="Times" w:hAnsi="Arial" w:cs="Arial"/>
          <w:b/>
          <w:bCs/>
          <w:sz w:val="16"/>
          <w:szCs w:val="16"/>
          <w:u w:val="single"/>
        </w:rPr>
      </w:pPr>
    </w:p>
    <w:p w:rsidR="00EC05AF" w:rsidRDefault="00EC05AF" w:rsidP="00EC05AF">
      <w:pPr>
        <w:spacing w:line="240" w:lineRule="atLeast"/>
        <w:ind w:right="850"/>
        <w:rPr>
          <w:rFonts w:ascii="Calibri" w:eastAsia="Calibri" w:hAnsi="Calibri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Über Schmitz Cargobull </w:t>
      </w:r>
    </w:p>
    <w:p w:rsidR="00EC05AF" w:rsidRDefault="00EC05AF" w:rsidP="00EC05AF">
      <w:pPr>
        <w:tabs>
          <w:tab w:val="left" w:pos="708"/>
        </w:tabs>
        <w:spacing w:after="200" w:line="276" w:lineRule="auto"/>
        <w:ind w:right="849"/>
        <w:rPr>
          <w:rFonts w:ascii="Arial" w:eastAsia="Times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Mit einer Jahresproduktion von mehr als 61.000* Fahrzeugen und etwa 6.400* Mitarbeitern ist die Schmitz Cargobull AG Europas führender Hersteller von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Sattelaufliegern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Anhängern und Motorwagenaufbauten für temperierte Fracht, General Cargo sowie Schüttgüter. Im Geschäftsjahr 2017/2018 wurde ein Umsatz von über 2,2* Mrd. Euro erzielt. Als Vorreiter der Branche entwickelte das Unternehmen aus dem Münsterland frühzeitig eine umfassende Markenstrategie und setzte konsequent Qualitätsstandards auf allen Ebenen: von der Forschung und Entwicklung über die Produktion und bis hin zu den Service-Angeboten wie Beratung, Trailer-Telematik, Finanzierung, Ersatzteilversorgung und Gebrauchtfahrzeughandel.</w:t>
      </w:r>
    </w:p>
    <w:p w:rsidR="00EC05AF" w:rsidRDefault="00EC05AF" w:rsidP="00EC05AF">
      <w:pPr>
        <w:tabs>
          <w:tab w:val="left" w:pos="708"/>
        </w:tabs>
        <w:spacing w:after="200" w:line="276" w:lineRule="auto"/>
        <w:ind w:right="84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*vorläufige Zahlen für das Geschäftsjahr 2017/2018. Die Zahlen für das abgelaufene Geschäftsjahr (01.04.2017 - 31.03.2018) werden vom Konzern im September 2018 veröffentlicht.</w:t>
      </w:r>
    </w:p>
    <w:p w:rsidR="00EC05AF" w:rsidRPr="00FB33FA" w:rsidRDefault="00EC05AF" w:rsidP="00EC05AF">
      <w:pPr>
        <w:ind w:right="283"/>
        <w:rPr>
          <w:rFonts w:ascii="Arial" w:hAnsi="Arial" w:cs="Arial"/>
          <w:b/>
          <w:sz w:val="16"/>
          <w:szCs w:val="16"/>
          <w:u w:val="single"/>
        </w:rPr>
      </w:pPr>
      <w:r w:rsidRPr="00FB33FA">
        <w:rPr>
          <w:rFonts w:ascii="Arial" w:hAnsi="Arial" w:cs="Arial"/>
          <w:b/>
          <w:sz w:val="16"/>
          <w:szCs w:val="16"/>
          <w:u w:val="single"/>
        </w:rPr>
        <w:t>Das Schmitz Cargobull Presse-Team:</w:t>
      </w:r>
    </w:p>
    <w:p w:rsidR="00EC05AF" w:rsidRPr="00FB33FA" w:rsidRDefault="00EC05AF" w:rsidP="00EC05AF">
      <w:pPr>
        <w:ind w:right="851"/>
        <w:rPr>
          <w:rFonts w:ascii="Arial" w:hAnsi="Arial" w:cs="Arial"/>
          <w:sz w:val="16"/>
          <w:lang w:val="sv-SE"/>
        </w:rPr>
      </w:pPr>
      <w:r w:rsidRPr="00FB33FA">
        <w:rPr>
          <w:rFonts w:ascii="Arial" w:hAnsi="Arial" w:cs="Arial"/>
          <w:sz w:val="16"/>
          <w:lang w:val="sv-SE"/>
        </w:rPr>
        <w:t>Anna Stuhlmeier:</w:t>
      </w:r>
      <w:r w:rsidRPr="00FB33FA">
        <w:rPr>
          <w:rFonts w:ascii="Arial" w:hAnsi="Arial" w:cs="Arial"/>
          <w:sz w:val="16"/>
          <w:lang w:val="sv-SE"/>
        </w:rPr>
        <w:tab/>
        <w:t xml:space="preserve">+49 2558 81-1340 I </w:t>
      </w:r>
      <w:hyperlink r:id="rId11" w:history="1">
        <w:r w:rsidRPr="00FB33FA">
          <w:rPr>
            <w:rStyle w:val="Hyperlink"/>
            <w:color w:val="auto"/>
            <w:sz w:val="16"/>
            <w:lang w:val="sv-SE"/>
          </w:rPr>
          <w:t>anna.stuhlmeier@cargobull.com</w:t>
        </w:r>
      </w:hyperlink>
    </w:p>
    <w:p w:rsidR="00086740" w:rsidRPr="00FB33FA" w:rsidRDefault="00EC05AF" w:rsidP="00EC05AF">
      <w:pPr>
        <w:spacing w:line="240" w:lineRule="atLeast"/>
        <w:ind w:right="850"/>
        <w:rPr>
          <w:rFonts w:ascii="Arial" w:hAnsi="Arial" w:cs="Arial"/>
          <w:lang w:val="en-US"/>
        </w:rPr>
      </w:pPr>
      <w:r w:rsidRPr="00FB33FA">
        <w:rPr>
          <w:rFonts w:ascii="Arial" w:hAnsi="Arial" w:cs="Arial"/>
          <w:sz w:val="16"/>
          <w:lang w:val="sv-SE"/>
        </w:rPr>
        <w:t>Andrea Beckonert</w:t>
      </w:r>
      <w:r w:rsidRPr="00FB33FA">
        <w:rPr>
          <w:rFonts w:ascii="Arial" w:hAnsi="Arial" w:cs="Arial"/>
          <w:sz w:val="16"/>
          <w:lang w:val="sv-SE"/>
        </w:rPr>
        <w:tab/>
        <w:t xml:space="preserve">+49 2558 81-1321 I </w:t>
      </w:r>
      <w:hyperlink r:id="rId12" w:history="1">
        <w:r w:rsidRPr="00FB33FA">
          <w:rPr>
            <w:rStyle w:val="Hyperlink"/>
            <w:color w:val="auto"/>
            <w:sz w:val="16"/>
            <w:lang w:val="sv-SE"/>
          </w:rPr>
          <w:t>andrea.beckonert@cargobull.com</w:t>
        </w:r>
      </w:hyperlink>
      <w:r w:rsidRPr="00FB33FA">
        <w:rPr>
          <w:lang w:val="sv-SE"/>
        </w:rPr>
        <w:br/>
      </w:r>
      <w:r w:rsidRPr="00FB33FA">
        <w:rPr>
          <w:rFonts w:ascii="Arial" w:hAnsi="Arial" w:cs="Arial"/>
          <w:sz w:val="16"/>
          <w:lang w:val="sv-SE"/>
        </w:rPr>
        <w:t>Silke Hesener:</w:t>
      </w:r>
      <w:r w:rsidRPr="00FB33FA">
        <w:rPr>
          <w:rFonts w:ascii="Arial" w:hAnsi="Arial" w:cs="Arial"/>
          <w:sz w:val="16"/>
          <w:lang w:val="sv-SE"/>
        </w:rPr>
        <w:tab/>
        <w:t xml:space="preserve">+49 2558 81-1501 I </w:t>
      </w:r>
      <w:hyperlink r:id="rId13" w:history="1">
        <w:r w:rsidRPr="00FB33FA">
          <w:rPr>
            <w:rStyle w:val="Hyperlink"/>
            <w:color w:val="auto"/>
            <w:sz w:val="16"/>
            <w:lang w:val="sv-SE"/>
          </w:rPr>
          <w:t>silke.hesener@cargobull.com</w:t>
        </w:r>
      </w:hyperlink>
      <w:r w:rsidRPr="00FB33FA">
        <w:rPr>
          <w:rFonts w:ascii="Arial" w:hAnsi="Arial" w:cs="Arial"/>
          <w:sz w:val="16"/>
          <w:lang w:val="sv-SE"/>
        </w:rPr>
        <w:tab/>
      </w:r>
    </w:p>
    <w:sectPr w:rsidR="00086740" w:rsidRPr="00FB33FA" w:rsidSect="006C3917">
      <w:headerReference w:type="default" r:id="rId14"/>
      <w:headerReference w:type="first" r:id="rId15"/>
      <w:pgSz w:w="11906" w:h="16838" w:code="9"/>
      <w:pgMar w:top="1418" w:right="1418" w:bottom="1134" w:left="1418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754" w:rsidRDefault="00312754" w:rsidP="001B5536">
      <w:r>
        <w:separator/>
      </w:r>
    </w:p>
  </w:endnote>
  <w:endnote w:type="continuationSeparator" w:id="0">
    <w:p w:rsidR="00312754" w:rsidRDefault="00312754" w:rsidP="001B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754" w:rsidRDefault="00312754" w:rsidP="001B5536">
      <w:r>
        <w:separator/>
      </w:r>
    </w:p>
  </w:footnote>
  <w:footnote w:type="continuationSeparator" w:id="0">
    <w:p w:rsidR="00312754" w:rsidRDefault="00312754" w:rsidP="001B5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26C" w:rsidRDefault="0058326C">
    <w:pPr>
      <w:pStyle w:val="Kopfzeile"/>
    </w:pPr>
    <w:r>
      <w:rPr>
        <w:noProof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0700" cy="752475"/>
          <wp:effectExtent l="0" t="0" r="0" b="9525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8326C" w:rsidRDefault="0058326C">
    <w:pPr>
      <w:pStyle w:val="Kopfzeile"/>
    </w:pPr>
  </w:p>
  <w:p w:rsidR="0058326C" w:rsidRDefault="005832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26C" w:rsidRDefault="0058326C">
    <w:pPr>
      <w:pStyle w:val="Kopfzeile"/>
    </w:pPr>
    <w:r>
      <w:rPr>
        <w:noProof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1" layoutInCell="1" allowOverlap="1" wp14:anchorId="0DE37E09" wp14:editId="6B66DDE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C66FB"/>
    <w:multiLevelType w:val="hybridMultilevel"/>
    <w:tmpl w:val="FFF059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4F"/>
    <w:rsid w:val="00000D03"/>
    <w:rsid w:val="00012775"/>
    <w:rsid w:val="000562B4"/>
    <w:rsid w:val="00066E36"/>
    <w:rsid w:val="00086740"/>
    <w:rsid w:val="000B49D9"/>
    <w:rsid w:val="000C6C7C"/>
    <w:rsid w:val="000D3E6A"/>
    <w:rsid w:val="000E2535"/>
    <w:rsid w:val="0012213D"/>
    <w:rsid w:val="00123552"/>
    <w:rsid w:val="00125036"/>
    <w:rsid w:val="001325CB"/>
    <w:rsid w:val="00135B4F"/>
    <w:rsid w:val="001604D8"/>
    <w:rsid w:val="00165B4C"/>
    <w:rsid w:val="00190F3F"/>
    <w:rsid w:val="00193311"/>
    <w:rsid w:val="001A576D"/>
    <w:rsid w:val="001A5B82"/>
    <w:rsid w:val="001B5536"/>
    <w:rsid w:val="001D0F04"/>
    <w:rsid w:val="001D37FA"/>
    <w:rsid w:val="001E4A2F"/>
    <w:rsid w:val="001F0FDE"/>
    <w:rsid w:val="001F4DA2"/>
    <w:rsid w:val="0020346C"/>
    <w:rsid w:val="00212CC1"/>
    <w:rsid w:val="0022465F"/>
    <w:rsid w:val="00247609"/>
    <w:rsid w:val="002571A5"/>
    <w:rsid w:val="00261429"/>
    <w:rsid w:val="00272600"/>
    <w:rsid w:val="002769C6"/>
    <w:rsid w:val="00281E9F"/>
    <w:rsid w:val="002B44DF"/>
    <w:rsid w:val="002C1F24"/>
    <w:rsid w:val="002D27E0"/>
    <w:rsid w:val="002D42B8"/>
    <w:rsid w:val="002E089A"/>
    <w:rsid w:val="00312754"/>
    <w:rsid w:val="00324153"/>
    <w:rsid w:val="00341F02"/>
    <w:rsid w:val="003526E5"/>
    <w:rsid w:val="003608AA"/>
    <w:rsid w:val="0036332F"/>
    <w:rsid w:val="003655E1"/>
    <w:rsid w:val="00365FC8"/>
    <w:rsid w:val="00373668"/>
    <w:rsid w:val="00380806"/>
    <w:rsid w:val="0039057F"/>
    <w:rsid w:val="00396237"/>
    <w:rsid w:val="003C0600"/>
    <w:rsid w:val="003C4583"/>
    <w:rsid w:val="003F74D7"/>
    <w:rsid w:val="00414FE7"/>
    <w:rsid w:val="00443FAF"/>
    <w:rsid w:val="004448D8"/>
    <w:rsid w:val="004617D0"/>
    <w:rsid w:val="00474C77"/>
    <w:rsid w:val="00484197"/>
    <w:rsid w:val="00491D49"/>
    <w:rsid w:val="004A45AF"/>
    <w:rsid w:val="004A6CD5"/>
    <w:rsid w:val="004C49B5"/>
    <w:rsid w:val="004D7E36"/>
    <w:rsid w:val="004E075E"/>
    <w:rsid w:val="004F3C64"/>
    <w:rsid w:val="00501035"/>
    <w:rsid w:val="0052340F"/>
    <w:rsid w:val="00533B3C"/>
    <w:rsid w:val="00534B55"/>
    <w:rsid w:val="0053533A"/>
    <w:rsid w:val="00566DF0"/>
    <w:rsid w:val="0058326C"/>
    <w:rsid w:val="00585799"/>
    <w:rsid w:val="00591131"/>
    <w:rsid w:val="00597E82"/>
    <w:rsid w:val="005A0369"/>
    <w:rsid w:val="005A56BD"/>
    <w:rsid w:val="005D2E62"/>
    <w:rsid w:val="005E6B20"/>
    <w:rsid w:val="00604243"/>
    <w:rsid w:val="00631051"/>
    <w:rsid w:val="00635C07"/>
    <w:rsid w:val="0065237A"/>
    <w:rsid w:val="006539EB"/>
    <w:rsid w:val="006668D5"/>
    <w:rsid w:val="006C074F"/>
    <w:rsid w:val="006C194D"/>
    <w:rsid w:val="006C3917"/>
    <w:rsid w:val="0073101C"/>
    <w:rsid w:val="00732467"/>
    <w:rsid w:val="007413A6"/>
    <w:rsid w:val="00787CDC"/>
    <w:rsid w:val="007D26C7"/>
    <w:rsid w:val="007E2094"/>
    <w:rsid w:val="007E5FE9"/>
    <w:rsid w:val="00817CF2"/>
    <w:rsid w:val="00820AA2"/>
    <w:rsid w:val="0083278F"/>
    <w:rsid w:val="00837DA5"/>
    <w:rsid w:val="00843878"/>
    <w:rsid w:val="0086066F"/>
    <w:rsid w:val="008661EF"/>
    <w:rsid w:val="00867782"/>
    <w:rsid w:val="00897CA3"/>
    <w:rsid w:val="008C55B7"/>
    <w:rsid w:val="008C7D21"/>
    <w:rsid w:val="008D5BD8"/>
    <w:rsid w:val="008F0EE4"/>
    <w:rsid w:val="00903A79"/>
    <w:rsid w:val="009131EA"/>
    <w:rsid w:val="0094065C"/>
    <w:rsid w:val="00953CDE"/>
    <w:rsid w:val="00960471"/>
    <w:rsid w:val="00961020"/>
    <w:rsid w:val="009839D6"/>
    <w:rsid w:val="0099402C"/>
    <w:rsid w:val="009B5735"/>
    <w:rsid w:val="009C2CA9"/>
    <w:rsid w:val="009C310A"/>
    <w:rsid w:val="009E003F"/>
    <w:rsid w:val="00A17B84"/>
    <w:rsid w:val="00A35DC2"/>
    <w:rsid w:val="00A36093"/>
    <w:rsid w:val="00A80C8E"/>
    <w:rsid w:val="00AA59FE"/>
    <w:rsid w:val="00AD72B7"/>
    <w:rsid w:val="00AF5E5B"/>
    <w:rsid w:val="00B05D32"/>
    <w:rsid w:val="00B24659"/>
    <w:rsid w:val="00B4269E"/>
    <w:rsid w:val="00B67400"/>
    <w:rsid w:val="00B856F0"/>
    <w:rsid w:val="00B954A4"/>
    <w:rsid w:val="00BB7991"/>
    <w:rsid w:val="00BE397E"/>
    <w:rsid w:val="00BE6106"/>
    <w:rsid w:val="00BF177A"/>
    <w:rsid w:val="00C02D0F"/>
    <w:rsid w:val="00C0798B"/>
    <w:rsid w:val="00C321C9"/>
    <w:rsid w:val="00C42136"/>
    <w:rsid w:val="00C65334"/>
    <w:rsid w:val="00C74418"/>
    <w:rsid w:val="00C76BED"/>
    <w:rsid w:val="00C9695E"/>
    <w:rsid w:val="00CB6340"/>
    <w:rsid w:val="00CD4F9D"/>
    <w:rsid w:val="00CE415F"/>
    <w:rsid w:val="00D04D95"/>
    <w:rsid w:val="00D15526"/>
    <w:rsid w:val="00D35FDF"/>
    <w:rsid w:val="00D96385"/>
    <w:rsid w:val="00DA10E9"/>
    <w:rsid w:val="00DA6D91"/>
    <w:rsid w:val="00DC2EAB"/>
    <w:rsid w:val="00DD459D"/>
    <w:rsid w:val="00E02442"/>
    <w:rsid w:val="00E04861"/>
    <w:rsid w:val="00E1696E"/>
    <w:rsid w:val="00E34105"/>
    <w:rsid w:val="00E37B2E"/>
    <w:rsid w:val="00E54A90"/>
    <w:rsid w:val="00E84912"/>
    <w:rsid w:val="00EB5995"/>
    <w:rsid w:val="00EC05AF"/>
    <w:rsid w:val="00EC5352"/>
    <w:rsid w:val="00EE3759"/>
    <w:rsid w:val="00F302C2"/>
    <w:rsid w:val="00F3136A"/>
    <w:rsid w:val="00F362B1"/>
    <w:rsid w:val="00F43638"/>
    <w:rsid w:val="00F47FFE"/>
    <w:rsid w:val="00F5794F"/>
    <w:rsid w:val="00F63D71"/>
    <w:rsid w:val="00F93327"/>
    <w:rsid w:val="00FA126D"/>
    <w:rsid w:val="00FA230C"/>
    <w:rsid w:val="00FB33FA"/>
    <w:rsid w:val="00FB3B5E"/>
    <w:rsid w:val="00FB6F22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3E55B4C9-1CA8-4B6C-A3C1-015FF5B1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B55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B5536"/>
    <w:rPr>
      <w:sz w:val="24"/>
      <w:szCs w:val="24"/>
    </w:rPr>
  </w:style>
  <w:style w:type="paragraph" w:styleId="Fuzeile">
    <w:name w:val="footer"/>
    <w:basedOn w:val="Standard"/>
    <w:link w:val="FuzeileZchn"/>
    <w:rsid w:val="001B55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B5536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1B55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5536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FB3B5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B3B5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B3B5E"/>
  </w:style>
  <w:style w:type="paragraph" w:styleId="Kommentarthema">
    <w:name w:val="annotation subject"/>
    <w:basedOn w:val="Kommentartext"/>
    <w:next w:val="Kommentartext"/>
    <w:link w:val="KommentarthemaZchn"/>
    <w:rsid w:val="00FB3B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B3B5E"/>
    <w:rPr>
      <w:b/>
      <w:bCs/>
    </w:rPr>
  </w:style>
  <w:style w:type="character" w:styleId="Hyperlink">
    <w:name w:val="Hyperlink"/>
    <w:semiHidden/>
    <w:unhideWhenUsed/>
    <w:rsid w:val="00EC05AF"/>
    <w:rPr>
      <w:rFonts w:ascii="Arial" w:hAnsi="Arial" w:cs="Arial" w:hint="default"/>
      <w:strike w:val="0"/>
      <w:dstrike w:val="0"/>
      <w:color w:val="094BAD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1A5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ilke.hesener@cargobull.com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drea.beckonert@cargobul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stuhlmeier@cargobul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1" ma:contentTypeDescription="Ein neues Dokument erstellen." ma:contentTypeScope="" ma:versionID="69d39120f6e94143e4933c0ddb173638">
  <xsd:schema xmlns:xsd="http://www.w3.org/2001/XMLSchema" xmlns:xs="http://www.w3.org/2001/XMLSchema" xmlns:p="http://schemas.microsoft.com/office/2006/metadata/properties" xmlns:ns2="eff78291-878b-4b89-b7ce-1f0fb35eb3d8" xmlns:ns3="3f5fa72f-620d-44a1-9576-9387b535153b" targetNamespace="http://schemas.microsoft.com/office/2006/metadata/properties" ma:root="true" ma:fieldsID="5ace24e747bfc881dffc15cd872e0bb7" ns2:_="" ns3:_="">
    <xsd:import namespace="eff78291-878b-4b89-b7ce-1f0fb35eb3d8"/>
    <xsd:import namespace="3f5fa72f-620d-44a1-9576-9387b535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turtyp xmlns="eff78291-878b-4b89-b7ce-1f0fb35eb3d8">Full Service</Agenturtyp>
  </documentManagement>
</p:properties>
</file>

<file path=customXml/itemProps1.xml><?xml version="1.0" encoding="utf-8"?>
<ds:datastoreItem xmlns:ds="http://schemas.openxmlformats.org/officeDocument/2006/customXml" ds:itemID="{01351428-2C5D-44EB-92E0-555656169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03A153-2AF1-44E8-9A39-AFFCC793ADE1}"/>
</file>

<file path=customXml/itemProps3.xml><?xml version="1.0" encoding="utf-8"?>
<ds:datastoreItem xmlns:ds="http://schemas.openxmlformats.org/officeDocument/2006/customXml" ds:itemID="{1D6EE108-0849-4E96-A666-43D5EC89C9C2}"/>
</file>

<file path=customXml/itemProps4.xml><?xml version="1.0" encoding="utf-8"?>
<ds:datastoreItem xmlns:ds="http://schemas.openxmlformats.org/officeDocument/2006/customXml" ds:itemID="{E7A17ECF-1D9C-4663-AC26-ACA0A37688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4374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Schmitz Cargobull AG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Hesener, Silke</dc:creator>
  <cp:lastModifiedBy>Hesener, Silke</cp:lastModifiedBy>
  <cp:revision>16</cp:revision>
  <cp:lastPrinted>2016-06-21T13:30:00Z</cp:lastPrinted>
  <dcterms:created xsi:type="dcterms:W3CDTF">2018-05-22T13:22:00Z</dcterms:created>
  <dcterms:modified xsi:type="dcterms:W3CDTF">2018-06-08T16:55:00Z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Order">
    <vt:r8>3457600</vt:r8>
  </property>
</Properties>
</file>