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77BB" w14:textId="012CB716" w:rsidR="0090297F" w:rsidRDefault="0090297F" w:rsidP="001C79DA">
      <w:pPr>
        <w:tabs>
          <w:tab w:val="left" w:pos="1418"/>
          <w:tab w:val="left" w:pos="2410"/>
        </w:tabs>
        <w:spacing w:before="100"/>
        <w:ind w:right="-113"/>
        <w:outlineLvl w:val="0"/>
        <w:rPr>
          <w:rFonts w:eastAsia="Times New Roman"/>
          <w:sz w:val="20"/>
          <w:u w:val="single"/>
        </w:rPr>
      </w:pPr>
    </w:p>
    <w:p w14:paraId="2C1B9E65" w14:textId="103028F8" w:rsidR="00A903ED" w:rsidRDefault="00A903ED" w:rsidP="001C79DA">
      <w:pPr>
        <w:tabs>
          <w:tab w:val="left" w:pos="1418"/>
          <w:tab w:val="left" w:pos="2410"/>
        </w:tabs>
        <w:spacing w:before="100"/>
        <w:ind w:right="-113"/>
        <w:outlineLvl w:val="0"/>
        <w:rPr>
          <w:rFonts w:eastAsia="Times New Roman"/>
          <w:sz w:val="20"/>
          <w:u w:val="single"/>
        </w:rPr>
      </w:pPr>
    </w:p>
    <w:p w14:paraId="6D01301C" w14:textId="77777777" w:rsidR="00CC2125" w:rsidRDefault="00CC2125" w:rsidP="001C79DA">
      <w:pPr>
        <w:tabs>
          <w:tab w:val="left" w:pos="1418"/>
          <w:tab w:val="left" w:pos="2410"/>
        </w:tabs>
        <w:spacing w:before="100"/>
        <w:ind w:right="-113"/>
        <w:outlineLvl w:val="0"/>
        <w:rPr>
          <w:rFonts w:eastAsia="Times New Roman"/>
          <w:sz w:val="20"/>
          <w:u w:val="single"/>
        </w:rPr>
      </w:pPr>
    </w:p>
    <w:p w14:paraId="40B29640" w14:textId="77777777" w:rsidR="00CC2125" w:rsidRDefault="00CC2125" w:rsidP="001C79DA">
      <w:pPr>
        <w:tabs>
          <w:tab w:val="left" w:pos="1418"/>
          <w:tab w:val="left" w:pos="2410"/>
        </w:tabs>
        <w:spacing w:before="100"/>
        <w:ind w:right="-113"/>
        <w:outlineLvl w:val="0"/>
        <w:rPr>
          <w:rFonts w:eastAsia="Times New Roman"/>
          <w:sz w:val="20"/>
          <w:u w:val="single"/>
        </w:rPr>
      </w:pPr>
    </w:p>
    <w:p w14:paraId="489FCF00" w14:textId="2BBAE417" w:rsidR="002B3840" w:rsidRDefault="002B3840" w:rsidP="002B3840">
      <w:pPr>
        <w:ind w:left="2832" w:firstLine="708"/>
        <w:jc w:val="right"/>
        <w:rPr>
          <w:rFonts w:eastAsia="Times New Roman"/>
          <w:b/>
          <w:sz w:val="44"/>
          <w:szCs w:val="20"/>
        </w:rPr>
      </w:pPr>
      <w:r>
        <w:rPr>
          <w:rFonts w:eastAsia="Times New Roman"/>
          <w:b/>
          <w:sz w:val="44"/>
        </w:rPr>
        <w:t>Presse-Information</w:t>
      </w:r>
    </w:p>
    <w:p w14:paraId="35D514C8" w14:textId="3C03A43B" w:rsidR="002B3840" w:rsidRDefault="002B3840" w:rsidP="002B3840">
      <w:pPr>
        <w:jc w:val="right"/>
        <w:rPr>
          <w:rFonts w:eastAsia="Times New Roman"/>
          <w:b/>
          <w:bCs/>
        </w:rPr>
      </w:pPr>
      <w:r>
        <w:rPr>
          <w:rFonts w:eastAsia="Times New Roman"/>
          <w:b/>
          <w:bCs/>
        </w:rPr>
        <w:t>202</w:t>
      </w:r>
      <w:r w:rsidR="00270ED8">
        <w:rPr>
          <w:rFonts w:eastAsia="Times New Roman"/>
          <w:b/>
          <w:bCs/>
        </w:rPr>
        <w:t>2</w:t>
      </w:r>
      <w:r>
        <w:rPr>
          <w:rFonts w:eastAsia="Times New Roman"/>
          <w:b/>
          <w:bCs/>
        </w:rPr>
        <w:t>-</w:t>
      </w:r>
      <w:r w:rsidR="00BE468C">
        <w:rPr>
          <w:rFonts w:eastAsia="Times New Roman"/>
          <w:b/>
          <w:bCs/>
        </w:rPr>
        <w:t>147</w:t>
      </w:r>
    </w:p>
    <w:p w14:paraId="4A8B1812" w14:textId="3F2B6D04" w:rsidR="002B3840" w:rsidRDefault="002B3840" w:rsidP="002B3840">
      <w:pPr>
        <w:ind w:right="-425"/>
        <w:rPr>
          <w:rFonts w:eastAsia="Times New Roman"/>
          <w:bCs/>
          <w:sz w:val="20"/>
          <w:szCs w:val="20"/>
          <w:u w:val="single"/>
        </w:rPr>
      </w:pPr>
    </w:p>
    <w:p w14:paraId="7F069B3E" w14:textId="77777777" w:rsidR="00A903ED" w:rsidRDefault="00A903ED" w:rsidP="002B3840">
      <w:pPr>
        <w:ind w:right="-425"/>
        <w:rPr>
          <w:rFonts w:eastAsia="Times New Roman"/>
          <w:bCs/>
          <w:sz w:val="20"/>
          <w:szCs w:val="20"/>
          <w:u w:val="single"/>
        </w:rPr>
      </w:pPr>
    </w:p>
    <w:p w14:paraId="0E431F46" w14:textId="2B786A83" w:rsidR="005817F7" w:rsidRPr="00FF52CC" w:rsidRDefault="00EE2A84" w:rsidP="005817F7">
      <w:pPr>
        <w:rPr>
          <w:b/>
          <w:sz w:val="36"/>
          <w:szCs w:val="36"/>
        </w:rPr>
      </w:pPr>
      <w:r>
        <w:rPr>
          <w:noProof/>
        </w:rPr>
        <w:drawing>
          <wp:anchor distT="0" distB="0" distL="114300" distR="114300" simplePos="0" relativeHeight="251658240" behindDoc="1" locked="0" layoutInCell="1" allowOverlap="1" wp14:anchorId="58DC92B3" wp14:editId="3939F5C2">
            <wp:simplePos x="0" y="0"/>
            <wp:positionH relativeFrom="column">
              <wp:posOffset>4814570</wp:posOffset>
            </wp:positionH>
            <wp:positionV relativeFrom="paragraph">
              <wp:posOffset>909320</wp:posOffset>
            </wp:positionV>
            <wp:extent cx="956945" cy="960120"/>
            <wp:effectExtent l="0" t="0" r="0" b="0"/>
            <wp:wrapTight wrapText="bothSides">
              <wp:wrapPolygon edited="0">
                <wp:start x="0" y="0"/>
                <wp:lineTo x="0" y="21000"/>
                <wp:lineTo x="21070" y="21000"/>
                <wp:lineTo x="2107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6945" cy="960120"/>
                    </a:xfrm>
                    <a:prstGeom prst="rect">
                      <a:avLst/>
                    </a:prstGeom>
                  </pic:spPr>
                </pic:pic>
              </a:graphicData>
            </a:graphic>
            <wp14:sizeRelH relativeFrom="margin">
              <wp14:pctWidth>0</wp14:pctWidth>
            </wp14:sizeRelH>
            <wp14:sizeRelV relativeFrom="margin">
              <wp14:pctHeight>0</wp14:pctHeight>
            </wp14:sizeRelV>
          </wp:anchor>
        </w:drawing>
      </w:r>
      <w:r w:rsidR="001C79DA" w:rsidRPr="008B6507">
        <w:rPr>
          <w:rFonts w:eastAsia="Times New Roman"/>
          <w:sz w:val="20"/>
          <w:u w:val="single"/>
        </w:rPr>
        <w:t>Schmitz Cargobull AG</w:t>
      </w:r>
      <w:r w:rsidR="001C79DA" w:rsidRPr="008B6507">
        <w:rPr>
          <w:rFonts w:eastAsia="Times New Roman"/>
          <w:sz w:val="20"/>
          <w:u w:val="single"/>
        </w:rPr>
        <w:br/>
      </w:r>
      <w:r w:rsidR="005817F7">
        <w:rPr>
          <w:b/>
          <w:sz w:val="36"/>
          <w:szCs w:val="36"/>
        </w:rPr>
        <w:t>Schmitz Cargobull gewinnt „Trailer Innovation 202</w:t>
      </w:r>
      <w:r w:rsidR="00FB75C8">
        <w:rPr>
          <w:b/>
          <w:sz w:val="36"/>
          <w:szCs w:val="36"/>
        </w:rPr>
        <w:t>3</w:t>
      </w:r>
      <w:r w:rsidR="005817F7">
        <w:rPr>
          <w:b/>
          <w:sz w:val="36"/>
          <w:szCs w:val="36"/>
        </w:rPr>
        <w:t>“ in der Kategorie „Environment“</w:t>
      </w:r>
      <w:r w:rsidR="00E23CA3">
        <w:rPr>
          <w:b/>
          <w:sz w:val="36"/>
          <w:szCs w:val="36"/>
        </w:rPr>
        <w:br/>
      </w:r>
    </w:p>
    <w:p w14:paraId="5E873836" w14:textId="6B16AA5B" w:rsidR="00301240" w:rsidRDefault="00C657CB" w:rsidP="00301240">
      <w:pPr>
        <w:numPr>
          <w:ilvl w:val="0"/>
          <w:numId w:val="31"/>
        </w:numPr>
        <w:rPr>
          <w:b/>
        </w:rPr>
      </w:pPr>
      <w:r>
        <w:rPr>
          <w:b/>
        </w:rPr>
        <w:t xml:space="preserve">Platz Eins für den </w:t>
      </w:r>
      <w:r w:rsidR="00E23CA3">
        <w:rPr>
          <w:b/>
        </w:rPr>
        <w:t xml:space="preserve">aerodynamischen Sattelcurtainsider </w:t>
      </w:r>
      <w:r w:rsidR="00CC4F20">
        <w:rPr>
          <w:b/>
        </w:rPr>
        <w:br/>
      </w:r>
      <w:r w:rsidR="00E23CA3">
        <w:rPr>
          <w:b/>
        </w:rPr>
        <w:t xml:space="preserve">S.CS EcoFLEX </w:t>
      </w:r>
      <w:r>
        <w:rPr>
          <w:b/>
        </w:rPr>
        <w:t xml:space="preserve">mit </w:t>
      </w:r>
      <w:r w:rsidR="00C92921">
        <w:rPr>
          <w:b/>
        </w:rPr>
        <w:t>POWER CURTAIN</w:t>
      </w:r>
      <w:r>
        <w:rPr>
          <w:b/>
        </w:rPr>
        <w:t xml:space="preserve"> und Eco Pack</w:t>
      </w:r>
      <w:r w:rsidR="00F95002">
        <w:rPr>
          <w:b/>
        </w:rPr>
        <w:t xml:space="preserve"> in der Kategorie „Environment“</w:t>
      </w:r>
      <w:r w:rsidR="00CC4F20">
        <w:rPr>
          <w:b/>
        </w:rPr>
        <w:t>.</w:t>
      </w:r>
      <w:r w:rsidR="00EE2A84">
        <w:rPr>
          <w:b/>
        </w:rPr>
        <w:br/>
      </w:r>
    </w:p>
    <w:p w14:paraId="4AE3B132" w14:textId="044054DA" w:rsidR="00301240" w:rsidRDefault="00F95002" w:rsidP="00301240">
      <w:pPr>
        <w:numPr>
          <w:ilvl w:val="0"/>
          <w:numId w:val="31"/>
        </w:numPr>
        <w:rPr>
          <w:b/>
        </w:rPr>
      </w:pPr>
      <w:r>
        <w:rPr>
          <w:b/>
        </w:rPr>
        <w:t>N</w:t>
      </w:r>
      <w:r w:rsidR="00A4145D" w:rsidRPr="00301240">
        <w:rPr>
          <w:b/>
        </w:rPr>
        <w:t>eue</w:t>
      </w:r>
      <w:r>
        <w:rPr>
          <w:b/>
        </w:rPr>
        <w:t>r</w:t>
      </w:r>
      <w:r w:rsidR="00A4145D" w:rsidRPr="00301240">
        <w:rPr>
          <w:b/>
        </w:rPr>
        <w:t xml:space="preserve"> Ferry-Unterfahrschut</w:t>
      </w:r>
      <w:r w:rsidR="005F372E" w:rsidRPr="00301240">
        <w:rPr>
          <w:b/>
        </w:rPr>
        <w:t>z</w:t>
      </w:r>
      <w:r w:rsidR="00FE3746" w:rsidRPr="00301240">
        <w:rPr>
          <w:b/>
        </w:rPr>
        <w:t xml:space="preserve"> überzeugte die Jury ebenfalls </w:t>
      </w:r>
      <w:r w:rsidR="00CC4F20">
        <w:rPr>
          <w:b/>
        </w:rPr>
        <w:br/>
      </w:r>
      <w:r w:rsidR="00FE3746" w:rsidRPr="00301240">
        <w:rPr>
          <w:b/>
        </w:rPr>
        <w:t xml:space="preserve">und belegt in der Kategorie „Chassis“ </w:t>
      </w:r>
      <w:r w:rsidR="00F31859" w:rsidRPr="00301240">
        <w:rPr>
          <w:b/>
        </w:rPr>
        <w:t>den dritten Platz.</w:t>
      </w:r>
    </w:p>
    <w:p w14:paraId="360896D2" w14:textId="77777777" w:rsidR="00F95002" w:rsidRDefault="00F95002" w:rsidP="00F95002">
      <w:pPr>
        <w:ind w:left="720"/>
        <w:rPr>
          <w:b/>
        </w:rPr>
      </w:pPr>
    </w:p>
    <w:p w14:paraId="6C41858A" w14:textId="77777777" w:rsidR="00301240" w:rsidRDefault="00301240" w:rsidP="00301240">
      <w:pPr>
        <w:rPr>
          <w:b/>
        </w:rPr>
      </w:pPr>
    </w:p>
    <w:p w14:paraId="2C39953A" w14:textId="531AA07A" w:rsidR="00EF58B2" w:rsidRDefault="00794EEF" w:rsidP="00EF58B2">
      <w:pPr>
        <w:spacing w:line="360" w:lineRule="auto"/>
      </w:pPr>
      <w:r>
        <w:t>September</w:t>
      </w:r>
      <w:r w:rsidR="00EF58B2">
        <w:t xml:space="preserve"> 2022 – Bereits zum wiederholten Mal sichert sich Europas führender Trailer-Hersteller Schmitz Cargobull den ersten Platz des renommierten „Trailer Innovations-Awards</w:t>
      </w:r>
      <w:r w:rsidR="006F55D6">
        <w:t>“</w:t>
      </w:r>
      <w:r w:rsidR="00EF58B2">
        <w:t xml:space="preserve">, diesmal in der Kategorie „Environment“. Der aerodynamische Sattelcurtainsider S.CS EcoFLEX mit </w:t>
      </w:r>
      <w:r w:rsidR="00C92921">
        <w:t>POWER CURTAIN</w:t>
      </w:r>
      <w:r w:rsidR="00EF58B2">
        <w:t xml:space="preserve"> und Eco Pack, ein Fahrzeug aus der EcoGeneration-Reihe, überzeugte die internationale Fachjury. Auch in der Kategorie „Chassis“ konnte sich Schmitz Cargobull mit dem innovativen Ferry-Unterfahrschutz auf dem dritten Platz behaupten. </w:t>
      </w:r>
    </w:p>
    <w:p w14:paraId="381EAF95" w14:textId="77777777" w:rsidR="00EF58B2" w:rsidRDefault="00EF58B2" w:rsidP="00EF58B2">
      <w:pPr>
        <w:spacing w:line="360" w:lineRule="auto"/>
      </w:pPr>
    </w:p>
    <w:p w14:paraId="0C42B4FC" w14:textId="2FF834AB" w:rsidR="00EF58B2" w:rsidRDefault="00EF58B2" w:rsidP="00286D93">
      <w:pPr>
        <w:spacing w:line="360" w:lineRule="auto"/>
      </w:pPr>
      <w:r w:rsidRPr="00750D17">
        <w:t>„Mit dem Sattelcurtainsider S.CS EcoFLEX haben wir ein Fahrzeug auf dem Markt gebracht, das einen beachtlichen Beitrag zur Kraftstoff- und CO</w:t>
      </w:r>
      <w:r w:rsidRPr="00750D17">
        <w:rPr>
          <w:vertAlign w:val="subscript"/>
        </w:rPr>
        <w:t>2-</w:t>
      </w:r>
      <w:r w:rsidRPr="00750D17">
        <w:t xml:space="preserve">Reduzierung im Straßengüterverkehr leistet“, so Andreas Schmitz, Vorstandsvorsitzender Schmitz Cargobull AG. </w:t>
      </w:r>
      <w:r w:rsidR="006E34DA">
        <w:br/>
      </w:r>
      <w:r w:rsidRPr="00750D17">
        <w:t xml:space="preserve">„Die Auszeichnung ‚Trailer Innovation 2023‘ bestätigt unsere Arbeit. Wir nehmen die Herausforderung an, unseren Kunden Lösungen für nachhaltigen Transport zu bieten, </w:t>
      </w:r>
      <w:r w:rsidR="006E34DA">
        <w:br/>
      </w:r>
      <w:r w:rsidR="004409EA" w:rsidRPr="00750D17">
        <w:t>die nicht nur praxisgerecht sind, sondern sich auch für den Kunden rechnen</w:t>
      </w:r>
      <w:r w:rsidR="00C0316E" w:rsidRPr="00750D17">
        <w:t>!</w:t>
      </w:r>
      <w:r w:rsidRPr="00750D17">
        <w:t>“</w:t>
      </w:r>
      <w:r>
        <w:t xml:space="preserve"> </w:t>
      </w:r>
    </w:p>
    <w:p w14:paraId="7625D074" w14:textId="77777777" w:rsidR="00EF58B2" w:rsidRDefault="00EF58B2" w:rsidP="00EF58B2"/>
    <w:p w14:paraId="23BAF917" w14:textId="4B36B442" w:rsidR="00EF58B2" w:rsidRDefault="00EF58B2" w:rsidP="00EF58B2">
      <w:pPr>
        <w:spacing w:line="360" w:lineRule="auto"/>
      </w:pPr>
      <w:r>
        <w:t xml:space="preserve">Die aerodynamischen Curtainsider der EcoGeneration hat Schmitz Cargobull bereits im letzten Jahr erfolgreich auf den Markt gebracht. Im Praxiseinsatz haben Kunden mit den Fahrzeugen mehr als fünf Prozent Kraftstoffeinsparungen erzielt. Der EcoFLEX mit seinem liftbaren Heck kann nun auch mit dem lattenlosen </w:t>
      </w:r>
      <w:r w:rsidR="00FE6521">
        <w:t>POWER CURTAIN</w:t>
      </w:r>
      <w:r>
        <w:t>-Aufbau und dem Eco Pack – einem aerodynamischen Staukasten, dessen Design die Luftführung optimiert und weitere Kraftstoffeinsparungen realisiert – ausgestattet werden. Der Eco Pack bietet Stauraum für Ersatzräder, Paletten und Ladungssicherungsmittel.</w:t>
      </w:r>
    </w:p>
    <w:p w14:paraId="65D65542" w14:textId="77777777" w:rsidR="00193595" w:rsidRDefault="00193595" w:rsidP="007C20D9">
      <w:pPr>
        <w:spacing w:line="360" w:lineRule="auto"/>
        <w:jc w:val="right"/>
        <w:rPr>
          <w:b/>
          <w:bCs/>
        </w:rPr>
      </w:pPr>
    </w:p>
    <w:p w14:paraId="6368E30C" w14:textId="55FCFF2D" w:rsidR="007C20D9" w:rsidRPr="007C20D9" w:rsidRDefault="007C20D9" w:rsidP="007C20D9">
      <w:pPr>
        <w:spacing w:line="360" w:lineRule="auto"/>
        <w:jc w:val="right"/>
        <w:rPr>
          <w:b/>
          <w:bCs/>
        </w:rPr>
      </w:pPr>
      <w:r w:rsidRPr="007C20D9">
        <w:rPr>
          <w:b/>
          <w:bCs/>
        </w:rPr>
        <w:t>2022-147</w:t>
      </w:r>
    </w:p>
    <w:p w14:paraId="253F414F" w14:textId="77777777" w:rsidR="009D664D" w:rsidRDefault="009D664D" w:rsidP="00EF58B2">
      <w:pPr>
        <w:spacing w:line="360" w:lineRule="auto"/>
      </w:pPr>
    </w:p>
    <w:p w14:paraId="34F3E600" w14:textId="7F1D61D6" w:rsidR="00EF58B2" w:rsidRDefault="00A874A2" w:rsidP="00EF58B2">
      <w:pPr>
        <w:spacing w:line="360" w:lineRule="auto"/>
      </w:pPr>
      <w:r>
        <w:t>W</w:t>
      </w:r>
      <w:r w:rsidR="00EF58B2">
        <w:t xml:space="preserve">ie erfolgreich die Fahrzeuge der aerodynamischen Schmitz Cargobull EcoGeneration ankommen, zeigen auch die Auszeichnungen, wie der „Deutsche Nachhaltigkeitspreis Design 2022“ oder der „Europäische Transportpreis für Nachhaltigkeit 2022“ aus dem </w:t>
      </w:r>
      <w:r w:rsidR="006E34DA">
        <w:br/>
      </w:r>
      <w:r w:rsidR="00EF58B2">
        <w:t xml:space="preserve">HUSS-Verlag. </w:t>
      </w:r>
    </w:p>
    <w:p w14:paraId="0BCB5376" w14:textId="77777777" w:rsidR="00EF58B2" w:rsidRDefault="00EF58B2" w:rsidP="00EF58B2">
      <w:pPr>
        <w:spacing w:line="276" w:lineRule="auto"/>
      </w:pPr>
    </w:p>
    <w:p w14:paraId="124D97F5" w14:textId="1048AD26" w:rsidR="00EF58B2" w:rsidRDefault="00EF58B2" w:rsidP="00EF58B2">
      <w:pPr>
        <w:spacing w:line="360" w:lineRule="auto"/>
      </w:pPr>
      <w:r>
        <w:t xml:space="preserve">In der Kategorie „Chassis“ der </w:t>
      </w:r>
      <w:r w:rsidR="00772CC4">
        <w:t>„</w:t>
      </w:r>
      <w:r>
        <w:t>Trailer Innovation 2023</w:t>
      </w:r>
      <w:r w:rsidR="00772CC4">
        <w:t>“</w:t>
      </w:r>
      <w:r>
        <w:t xml:space="preserve">, wurde der neue Schmitz Cargobull Ferry-Unterfahrschutz auf Platz drei gewählt. Fahrzeugkonfigurationen mit niedriger Bereifung, die häufig im kombinierten Verkehr eingesetzt werden, führen beim Umschlag der Fahrzeuge auf der Bahn, Fähre oder an ungünstigen Rampenwinkeln zu teils massiven Schäden am Fahrzeugheck. Zum Schutz des Fahrzeughecks hat Schmitz Cargobull deshalb den Ferry-Unterfahrschutz </w:t>
      </w:r>
      <w:r w:rsidR="009F7CFA">
        <w:t xml:space="preserve">mit Gleitrollen </w:t>
      </w:r>
      <w:r>
        <w:t>entwickelt, der die hohen Anforderungen der Unterfahrschutz-Richtlinie ECE R58.03 erfüllt. Die Gleitrollen ermöglichen im Kontaktfall ein Abrollen, und verhindern zusammen mit den Stoßdämpfern im Unterfahrschutzarm starke Schäden am Chassis oder an Anbauteilen wie Beleuchtungsträgern. Damit trägt der neue Unterfahrschutz auch zu niedrigeren Total Cost of Ownership (TCO) der Kunden bei.</w:t>
      </w:r>
    </w:p>
    <w:p w14:paraId="730DA719" w14:textId="77777777" w:rsidR="00193595" w:rsidRDefault="00193595" w:rsidP="00EF58B2">
      <w:pPr>
        <w:spacing w:line="360" w:lineRule="auto"/>
      </w:pPr>
    </w:p>
    <w:p w14:paraId="084C16A1" w14:textId="783AE0CC" w:rsidR="00DD2DDF" w:rsidRDefault="00DD2DDF" w:rsidP="001D4E44">
      <w:pPr>
        <w:spacing w:line="360" w:lineRule="auto"/>
      </w:pPr>
    </w:p>
    <w:p w14:paraId="1A3BB331" w14:textId="77777777" w:rsidR="00CA7DFA" w:rsidRDefault="00CA7DFA" w:rsidP="00AC4128">
      <w:pPr>
        <w:ind w:right="850"/>
        <w:rPr>
          <w:b/>
          <w:bCs/>
          <w:sz w:val="16"/>
          <w:szCs w:val="16"/>
          <w:u w:val="single"/>
        </w:rPr>
      </w:pPr>
    </w:p>
    <w:p w14:paraId="2D50949F" w14:textId="221BA954" w:rsidR="00AC4128" w:rsidRPr="007A2227" w:rsidRDefault="00AC4128" w:rsidP="00AC4128">
      <w:pPr>
        <w:ind w:right="850"/>
        <w:rPr>
          <w:rFonts w:eastAsia="Calibri"/>
          <w:sz w:val="16"/>
          <w:szCs w:val="16"/>
        </w:rPr>
      </w:pPr>
      <w:r w:rsidRPr="007A2227">
        <w:rPr>
          <w:b/>
          <w:bCs/>
          <w:sz w:val="16"/>
          <w:szCs w:val="16"/>
          <w:u w:val="single"/>
        </w:rPr>
        <w:t xml:space="preserve">Über Schmitz Cargobull </w:t>
      </w:r>
    </w:p>
    <w:p w14:paraId="0762611F" w14:textId="27CB6DA1" w:rsidR="00AC4128" w:rsidRPr="007A2227" w:rsidRDefault="00AC4128" w:rsidP="00AC4128">
      <w:pPr>
        <w:ind w:right="283"/>
        <w:rPr>
          <w:sz w:val="16"/>
          <w:szCs w:val="16"/>
        </w:rPr>
      </w:pPr>
      <w:r w:rsidRPr="007A2227">
        <w:rPr>
          <w:sz w:val="16"/>
          <w:szCs w:val="16"/>
        </w:rPr>
        <w:t xml:space="preserve">Mit einer Jahresproduktion von rund </w:t>
      </w:r>
      <w:r w:rsidR="006D106B">
        <w:rPr>
          <w:sz w:val="16"/>
          <w:szCs w:val="16"/>
        </w:rPr>
        <w:t>61.000</w:t>
      </w:r>
      <w:r w:rsidRPr="007A2227">
        <w:rPr>
          <w:sz w:val="16"/>
          <w:szCs w:val="16"/>
        </w:rPr>
        <w:t xml:space="preserve"> Trailern und etwa </w:t>
      </w:r>
      <w:r w:rsidR="006D106B">
        <w:rPr>
          <w:sz w:val="16"/>
          <w:szCs w:val="16"/>
        </w:rPr>
        <w:t>6.900</w:t>
      </w:r>
      <w:r w:rsidRPr="007A2227">
        <w:rPr>
          <w:sz w:val="16"/>
          <w:szCs w:val="16"/>
        </w:rPr>
        <w:t xml:space="preserve"> Mitarbeitern ist die Schmitz Cargobull AG Europas führender Hersteller von Sattelaufliegern, Trailern und Motorwagenaufbauten für temperierte Fracht, General Cargo sowie Schüttgüter. Im Geschäftsjahr </w:t>
      </w:r>
      <w:r w:rsidR="006D106B">
        <w:rPr>
          <w:sz w:val="16"/>
          <w:szCs w:val="16"/>
        </w:rPr>
        <w:t>2021/22</w:t>
      </w:r>
      <w:r w:rsidRPr="007A2227">
        <w:rPr>
          <w:sz w:val="16"/>
          <w:szCs w:val="16"/>
        </w:rPr>
        <w:t xml:space="preserve"> wurde ein Umsatz von ca. </w:t>
      </w:r>
      <w:r w:rsidR="006D106B">
        <w:rPr>
          <w:sz w:val="16"/>
          <w:szCs w:val="16"/>
        </w:rPr>
        <w:t xml:space="preserve">2,3 </w:t>
      </w:r>
      <w:r w:rsidRPr="007A2227">
        <w:rPr>
          <w:sz w:val="16"/>
          <w:szCs w:val="16"/>
        </w:rPr>
        <w:t>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64348F11" w14:textId="77777777" w:rsidR="00AC4128" w:rsidRPr="007A2227" w:rsidRDefault="00AC4128" w:rsidP="00AC4128">
      <w:pPr>
        <w:ind w:right="283"/>
        <w:rPr>
          <w:sz w:val="20"/>
        </w:rPr>
      </w:pPr>
    </w:p>
    <w:p w14:paraId="4F6170D7" w14:textId="77777777" w:rsidR="00AC4128" w:rsidRPr="007A2227" w:rsidRDefault="00AC4128" w:rsidP="00AC4128">
      <w:pPr>
        <w:ind w:right="283"/>
        <w:rPr>
          <w:b/>
          <w:sz w:val="16"/>
          <w:szCs w:val="16"/>
          <w:u w:val="single"/>
        </w:rPr>
      </w:pPr>
    </w:p>
    <w:p w14:paraId="6832D6FF" w14:textId="77777777" w:rsidR="00AC4128" w:rsidRPr="00B7486E" w:rsidRDefault="00AC4128" w:rsidP="00AC4128">
      <w:pPr>
        <w:ind w:right="283"/>
        <w:rPr>
          <w:b/>
          <w:sz w:val="16"/>
          <w:szCs w:val="16"/>
          <w:u w:val="single"/>
        </w:rPr>
      </w:pPr>
      <w:r w:rsidRPr="00B7486E">
        <w:rPr>
          <w:b/>
          <w:sz w:val="16"/>
          <w:szCs w:val="16"/>
          <w:u w:val="single"/>
        </w:rPr>
        <w:t>Das Schmitz Cargobull Presse-Team:</w:t>
      </w:r>
    </w:p>
    <w:p w14:paraId="016EEE40" w14:textId="77777777" w:rsidR="00AC4128" w:rsidRPr="00B7486E" w:rsidRDefault="00AC4128" w:rsidP="00AC4128">
      <w:pPr>
        <w:ind w:right="851"/>
        <w:rPr>
          <w:sz w:val="16"/>
          <w:szCs w:val="24"/>
          <w:lang w:val="sv-SE"/>
        </w:rPr>
      </w:pPr>
      <w:r w:rsidRPr="00B7486E">
        <w:rPr>
          <w:sz w:val="16"/>
          <w:szCs w:val="24"/>
          <w:lang w:val="sv-SE"/>
        </w:rPr>
        <w:t>Anna Stuhlmeier</w:t>
      </w:r>
      <w:r w:rsidRPr="00B7486E">
        <w:rPr>
          <w:sz w:val="16"/>
          <w:szCs w:val="24"/>
          <w:lang w:val="sv-SE"/>
        </w:rPr>
        <w:tab/>
        <w:t xml:space="preserve">+49 2558 81-1340 I </w:t>
      </w:r>
      <w:hyperlink r:id="rId12" w:history="1">
        <w:r w:rsidRPr="00B7486E">
          <w:rPr>
            <w:color w:val="000000"/>
            <w:sz w:val="16"/>
            <w:szCs w:val="24"/>
            <w:lang w:val="sv-SE"/>
          </w:rPr>
          <w:t>anna.stuhlmeier@cargobull.com</w:t>
        </w:r>
      </w:hyperlink>
    </w:p>
    <w:p w14:paraId="23A94DE7" w14:textId="1888910A" w:rsidR="00612AAB" w:rsidRPr="00AC4128" w:rsidRDefault="00AC4128" w:rsidP="00A874A2">
      <w:pPr>
        <w:rPr>
          <w:bCs/>
          <w:lang w:val="en-US"/>
        </w:rPr>
      </w:pPr>
      <w:r w:rsidRPr="00B7486E">
        <w:rPr>
          <w:sz w:val="16"/>
          <w:szCs w:val="24"/>
          <w:lang w:val="nb-NO"/>
        </w:rPr>
        <w:t>Andrea Beckonert</w:t>
      </w:r>
      <w:r w:rsidRPr="00B7486E">
        <w:rPr>
          <w:sz w:val="16"/>
          <w:szCs w:val="24"/>
          <w:lang w:val="nb-NO"/>
        </w:rPr>
        <w:tab/>
        <w:t xml:space="preserve">+49 2558 81-1321 I </w:t>
      </w:r>
      <w:hyperlink r:id="rId13" w:history="1">
        <w:r w:rsidRPr="00B7486E">
          <w:rPr>
            <w:color w:val="000000"/>
            <w:sz w:val="16"/>
            <w:szCs w:val="24"/>
            <w:lang w:val="nb-NO"/>
          </w:rPr>
          <w:t>andrea.beckonert@cargobull.com</w:t>
        </w:r>
      </w:hyperlink>
      <w:r w:rsidRPr="00B7486E">
        <w:rPr>
          <w:lang w:val="nb-NO"/>
        </w:rPr>
        <w:br/>
      </w:r>
      <w:r w:rsidRPr="00B7486E">
        <w:rPr>
          <w:sz w:val="16"/>
          <w:szCs w:val="24"/>
          <w:lang w:val="nb-NO"/>
        </w:rPr>
        <w:t>Silke Hesener:</w:t>
      </w:r>
      <w:r w:rsidRPr="00B7486E">
        <w:rPr>
          <w:sz w:val="16"/>
          <w:szCs w:val="24"/>
          <w:lang w:val="nb-NO"/>
        </w:rPr>
        <w:tab/>
        <w:t xml:space="preserve">+49 2558 81-1501 I </w:t>
      </w:r>
      <w:hyperlink r:id="rId14" w:history="1">
        <w:r w:rsidRPr="00B7486E">
          <w:rPr>
            <w:color w:val="000000"/>
            <w:sz w:val="16"/>
            <w:szCs w:val="24"/>
            <w:lang w:val="nb-NO"/>
          </w:rPr>
          <w:t>silke.hesener@cargobull.com</w:t>
        </w:r>
      </w:hyperlink>
    </w:p>
    <w:sectPr w:rsidR="00612AAB" w:rsidRPr="00AC4128">
      <w:headerReference w:type="default" r:id="rId15"/>
      <w:head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9412" w14:textId="77777777" w:rsidR="00AF4DB8" w:rsidRDefault="00AF4DB8" w:rsidP="002B3840">
      <w:r>
        <w:separator/>
      </w:r>
    </w:p>
  </w:endnote>
  <w:endnote w:type="continuationSeparator" w:id="0">
    <w:p w14:paraId="1BD6E547" w14:textId="77777777" w:rsidR="00AF4DB8" w:rsidRDefault="00AF4DB8" w:rsidP="002B3840">
      <w:r>
        <w:continuationSeparator/>
      </w:r>
    </w:p>
  </w:endnote>
  <w:endnote w:type="continuationNotice" w:id="1">
    <w:p w14:paraId="4B79A05F" w14:textId="77777777" w:rsidR="00AF4DB8" w:rsidRDefault="00AF4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3BF01" w14:textId="77777777" w:rsidR="00AF4DB8" w:rsidRDefault="00AF4DB8" w:rsidP="002B3840">
      <w:r>
        <w:separator/>
      </w:r>
    </w:p>
  </w:footnote>
  <w:footnote w:type="continuationSeparator" w:id="0">
    <w:p w14:paraId="75C97ABB" w14:textId="77777777" w:rsidR="00AF4DB8" w:rsidRDefault="00AF4DB8" w:rsidP="002B3840">
      <w:r>
        <w:continuationSeparator/>
      </w:r>
    </w:p>
  </w:footnote>
  <w:footnote w:type="continuationNotice" w:id="1">
    <w:p w14:paraId="4C76F29F" w14:textId="77777777" w:rsidR="00AF4DB8" w:rsidRDefault="00AF4D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08D8" w14:textId="47EF392E" w:rsidR="002B3840" w:rsidRDefault="002B3840">
    <w:pPr>
      <w:pStyle w:val="Kopfzeile"/>
    </w:pPr>
    <w:r>
      <w:rPr>
        <w:noProof/>
      </w:rPr>
      <w:drawing>
        <wp:anchor distT="0" distB="0" distL="114300" distR="114300" simplePos="0" relativeHeight="251658240" behindDoc="0" locked="1" layoutInCell="1" allowOverlap="1" wp14:anchorId="3F7164F0" wp14:editId="223DF239">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CB05" w14:textId="484062BC" w:rsidR="002B3840" w:rsidRDefault="002B3840">
    <w:pPr>
      <w:pStyle w:val="Kopfzeile"/>
    </w:pPr>
    <w:r>
      <w:rPr>
        <w:noProof/>
      </w:rPr>
      <w:drawing>
        <wp:anchor distT="0" distB="0" distL="114300" distR="114300" simplePos="0" relativeHeight="251658241" behindDoc="0" locked="1" layoutInCell="1" allowOverlap="1" wp14:anchorId="69189605" wp14:editId="723AF9E4">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65953"/>
    <w:multiLevelType w:val="hybridMultilevel"/>
    <w:tmpl w:val="42426878"/>
    <w:lvl w:ilvl="0" w:tplc="557623B8">
      <w:start w:val="1"/>
      <w:numFmt w:val="bullet"/>
      <w:lvlText w:val="•"/>
      <w:lvlJc w:val="left"/>
      <w:pPr>
        <w:tabs>
          <w:tab w:val="num" w:pos="720"/>
        </w:tabs>
        <w:ind w:left="720" w:hanging="360"/>
      </w:pPr>
      <w:rPr>
        <w:rFonts w:ascii="Arial" w:hAnsi="Arial" w:hint="default"/>
      </w:rPr>
    </w:lvl>
    <w:lvl w:ilvl="1" w:tplc="C9CE972C" w:tentative="1">
      <w:start w:val="1"/>
      <w:numFmt w:val="bullet"/>
      <w:lvlText w:val="•"/>
      <w:lvlJc w:val="left"/>
      <w:pPr>
        <w:tabs>
          <w:tab w:val="num" w:pos="1440"/>
        </w:tabs>
        <w:ind w:left="1440" w:hanging="360"/>
      </w:pPr>
      <w:rPr>
        <w:rFonts w:ascii="Arial" w:hAnsi="Arial" w:hint="default"/>
      </w:rPr>
    </w:lvl>
    <w:lvl w:ilvl="2" w:tplc="F4B6998E" w:tentative="1">
      <w:start w:val="1"/>
      <w:numFmt w:val="bullet"/>
      <w:lvlText w:val="•"/>
      <w:lvlJc w:val="left"/>
      <w:pPr>
        <w:tabs>
          <w:tab w:val="num" w:pos="2160"/>
        </w:tabs>
        <w:ind w:left="2160" w:hanging="360"/>
      </w:pPr>
      <w:rPr>
        <w:rFonts w:ascii="Arial" w:hAnsi="Arial" w:hint="default"/>
      </w:rPr>
    </w:lvl>
    <w:lvl w:ilvl="3" w:tplc="4C1E9EBA" w:tentative="1">
      <w:start w:val="1"/>
      <w:numFmt w:val="bullet"/>
      <w:lvlText w:val="•"/>
      <w:lvlJc w:val="left"/>
      <w:pPr>
        <w:tabs>
          <w:tab w:val="num" w:pos="2880"/>
        </w:tabs>
        <w:ind w:left="2880" w:hanging="360"/>
      </w:pPr>
      <w:rPr>
        <w:rFonts w:ascii="Arial" w:hAnsi="Arial" w:hint="default"/>
      </w:rPr>
    </w:lvl>
    <w:lvl w:ilvl="4" w:tplc="CDF6FC68" w:tentative="1">
      <w:start w:val="1"/>
      <w:numFmt w:val="bullet"/>
      <w:lvlText w:val="•"/>
      <w:lvlJc w:val="left"/>
      <w:pPr>
        <w:tabs>
          <w:tab w:val="num" w:pos="3600"/>
        </w:tabs>
        <w:ind w:left="3600" w:hanging="360"/>
      </w:pPr>
      <w:rPr>
        <w:rFonts w:ascii="Arial" w:hAnsi="Arial" w:hint="default"/>
      </w:rPr>
    </w:lvl>
    <w:lvl w:ilvl="5" w:tplc="EC66B4D2" w:tentative="1">
      <w:start w:val="1"/>
      <w:numFmt w:val="bullet"/>
      <w:lvlText w:val="•"/>
      <w:lvlJc w:val="left"/>
      <w:pPr>
        <w:tabs>
          <w:tab w:val="num" w:pos="4320"/>
        </w:tabs>
        <w:ind w:left="4320" w:hanging="360"/>
      </w:pPr>
      <w:rPr>
        <w:rFonts w:ascii="Arial" w:hAnsi="Arial" w:hint="default"/>
      </w:rPr>
    </w:lvl>
    <w:lvl w:ilvl="6" w:tplc="6EDA05F2" w:tentative="1">
      <w:start w:val="1"/>
      <w:numFmt w:val="bullet"/>
      <w:lvlText w:val="•"/>
      <w:lvlJc w:val="left"/>
      <w:pPr>
        <w:tabs>
          <w:tab w:val="num" w:pos="5040"/>
        </w:tabs>
        <w:ind w:left="5040" w:hanging="360"/>
      </w:pPr>
      <w:rPr>
        <w:rFonts w:ascii="Arial" w:hAnsi="Arial" w:hint="default"/>
      </w:rPr>
    </w:lvl>
    <w:lvl w:ilvl="7" w:tplc="90BC1266" w:tentative="1">
      <w:start w:val="1"/>
      <w:numFmt w:val="bullet"/>
      <w:lvlText w:val="•"/>
      <w:lvlJc w:val="left"/>
      <w:pPr>
        <w:tabs>
          <w:tab w:val="num" w:pos="5760"/>
        </w:tabs>
        <w:ind w:left="5760" w:hanging="360"/>
      </w:pPr>
      <w:rPr>
        <w:rFonts w:ascii="Arial" w:hAnsi="Arial" w:hint="default"/>
      </w:rPr>
    </w:lvl>
    <w:lvl w:ilvl="8" w:tplc="4FD05E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AF051F"/>
    <w:multiLevelType w:val="hybridMultilevel"/>
    <w:tmpl w:val="2E96B960"/>
    <w:lvl w:ilvl="0" w:tplc="113EBD38">
      <w:start w:val="1"/>
      <w:numFmt w:val="bullet"/>
      <w:lvlText w:val="•"/>
      <w:lvlJc w:val="left"/>
      <w:pPr>
        <w:tabs>
          <w:tab w:val="num" w:pos="720"/>
        </w:tabs>
        <w:ind w:left="720" w:hanging="360"/>
      </w:pPr>
      <w:rPr>
        <w:rFonts w:ascii="Arial" w:hAnsi="Arial" w:hint="default"/>
      </w:rPr>
    </w:lvl>
    <w:lvl w:ilvl="1" w:tplc="82265122" w:tentative="1">
      <w:start w:val="1"/>
      <w:numFmt w:val="bullet"/>
      <w:lvlText w:val="•"/>
      <w:lvlJc w:val="left"/>
      <w:pPr>
        <w:tabs>
          <w:tab w:val="num" w:pos="1440"/>
        </w:tabs>
        <w:ind w:left="1440" w:hanging="360"/>
      </w:pPr>
      <w:rPr>
        <w:rFonts w:ascii="Arial" w:hAnsi="Arial" w:hint="default"/>
      </w:rPr>
    </w:lvl>
    <w:lvl w:ilvl="2" w:tplc="FBA81A72" w:tentative="1">
      <w:start w:val="1"/>
      <w:numFmt w:val="bullet"/>
      <w:lvlText w:val="•"/>
      <w:lvlJc w:val="left"/>
      <w:pPr>
        <w:tabs>
          <w:tab w:val="num" w:pos="2160"/>
        </w:tabs>
        <w:ind w:left="2160" w:hanging="360"/>
      </w:pPr>
      <w:rPr>
        <w:rFonts w:ascii="Arial" w:hAnsi="Arial" w:hint="default"/>
      </w:rPr>
    </w:lvl>
    <w:lvl w:ilvl="3" w:tplc="CC3CA57C" w:tentative="1">
      <w:start w:val="1"/>
      <w:numFmt w:val="bullet"/>
      <w:lvlText w:val="•"/>
      <w:lvlJc w:val="left"/>
      <w:pPr>
        <w:tabs>
          <w:tab w:val="num" w:pos="2880"/>
        </w:tabs>
        <w:ind w:left="2880" w:hanging="360"/>
      </w:pPr>
      <w:rPr>
        <w:rFonts w:ascii="Arial" w:hAnsi="Arial" w:hint="default"/>
      </w:rPr>
    </w:lvl>
    <w:lvl w:ilvl="4" w:tplc="287EEE44" w:tentative="1">
      <w:start w:val="1"/>
      <w:numFmt w:val="bullet"/>
      <w:lvlText w:val="•"/>
      <w:lvlJc w:val="left"/>
      <w:pPr>
        <w:tabs>
          <w:tab w:val="num" w:pos="3600"/>
        </w:tabs>
        <w:ind w:left="3600" w:hanging="360"/>
      </w:pPr>
      <w:rPr>
        <w:rFonts w:ascii="Arial" w:hAnsi="Arial" w:hint="default"/>
      </w:rPr>
    </w:lvl>
    <w:lvl w:ilvl="5" w:tplc="293C6FB2" w:tentative="1">
      <w:start w:val="1"/>
      <w:numFmt w:val="bullet"/>
      <w:lvlText w:val="•"/>
      <w:lvlJc w:val="left"/>
      <w:pPr>
        <w:tabs>
          <w:tab w:val="num" w:pos="4320"/>
        </w:tabs>
        <w:ind w:left="4320" w:hanging="360"/>
      </w:pPr>
      <w:rPr>
        <w:rFonts w:ascii="Arial" w:hAnsi="Arial" w:hint="default"/>
      </w:rPr>
    </w:lvl>
    <w:lvl w:ilvl="6" w:tplc="958810C6" w:tentative="1">
      <w:start w:val="1"/>
      <w:numFmt w:val="bullet"/>
      <w:lvlText w:val="•"/>
      <w:lvlJc w:val="left"/>
      <w:pPr>
        <w:tabs>
          <w:tab w:val="num" w:pos="5040"/>
        </w:tabs>
        <w:ind w:left="5040" w:hanging="360"/>
      </w:pPr>
      <w:rPr>
        <w:rFonts w:ascii="Arial" w:hAnsi="Arial" w:hint="default"/>
      </w:rPr>
    </w:lvl>
    <w:lvl w:ilvl="7" w:tplc="D882ABE8" w:tentative="1">
      <w:start w:val="1"/>
      <w:numFmt w:val="bullet"/>
      <w:lvlText w:val="•"/>
      <w:lvlJc w:val="left"/>
      <w:pPr>
        <w:tabs>
          <w:tab w:val="num" w:pos="5760"/>
        </w:tabs>
        <w:ind w:left="5760" w:hanging="360"/>
      </w:pPr>
      <w:rPr>
        <w:rFonts w:ascii="Arial" w:hAnsi="Arial" w:hint="default"/>
      </w:rPr>
    </w:lvl>
    <w:lvl w:ilvl="8" w:tplc="67E643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0727B7"/>
    <w:multiLevelType w:val="hybridMultilevel"/>
    <w:tmpl w:val="87A65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3"/>
  </w:num>
  <w:num w:numId="3">
    <w:abstractNumId w:val="15"/>
  </w:num>
  <w:num w:numId="4">
    <w:abstractNumId w:val="16"/>
  </w:num>
  <w:num w:numId="5">
    <w:abstractNumId w:val="20"/>
  </w:num>
  <w:num w:numId="6">
    <w:abstractNumId w:val="26"/>
  </w:num>
  <w:num w:numId="7">
    <w:abstractNumId w:val="3"/>
  </w:num>
  <w:num w:numId="8">
    <w:abstractNumId w:val="22"/>
  </w:num>
  <w:num w:numId="9">
    <w:abstractNumId w:val="12"/>
  </w:num>
  <w:num w:numId="10">
    <w:abstractNumId w:val="10"/>
  </w:num>
  <w:num w:numId="11">
    <w:abstractNumId w:val="5"/>
  </w:num>
  <w:num w:numId="12">
    <w:abstractNumId w:val="14"/>
  </w:num>
  <w:num w:numId="13">
    <w:abstractNumId w:val="9"/>
  </w:num>
  <w:num w:numId="14">
    <w:abstractNumId w:val="30"/>
  </w:num>
  <w:num w:numId="15">
    <w:abstractNumId w:val="0"/>
  </w:num>
  <w:num w:numId="16">
    <w:abstractNumId w:val="6"/>
  </w:num>
  <w:num w:numId="17">
    <w:abstractNumId w:val="29"/>
  </w:num>
  <w:num w:numId="18">
    <w:abstractNumId w:val="17"/>
  </w:num>
  <w:num w:numId="19">
    <w:abstractNumId w:val="11"/>
  </w:num>
  <w:num w:numId="20">
    <w:abstractNumId w:val="7"/>
  </w:num>
  <w:num w:numId="21">
    <w:abstractNumId w:val="25"/>
  </w:num>
  <w:num w:numId="22">
    <w:abstractNumId w:val="8"/>
  </w:num>
  <w:num w:numId="23">
    <w:abstractNumId w:val="13"/>
  </w:num>
  <w:num w:numId="24">
    <w:abstractNumId w:val="24"/>
  </w:num>
  <w:num w:numId="25">
    <w:abstractNumId w:val="2"/>
  </w:num>
  <w:num w:numId="26">
    <w:abstractNumId w:val="21"/>
  </w:num>
  <w:num w:numId="27">
    <w:abstractNumId w:val="4"/>
  </w:num>
  <w:num w:numId="28">
    <w:abstractNumId w:val="28"/>
  </w:num>
  <w:num w:numId="29">
    <w:abstractNumId w:val="1"/>
  </w:num>
  <w:num w:numId="30">
    <w:abstractNumId w:val="1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A53"/>
    <w:rsid w:val="0001477E"/>
    <w:rsid w:val="00015846"/>
    <w:rsid w:val="000161D7"/>
    <w:rsid w:val="00016694"/>
    <w:rsid w:val="00016D52"/>
    <w:rsid w:val="00016D5C"/>
    <w:rsid w:val="00017E5C"/>
    <w:rsid w:val="00020A3A"/>
    <w:rsid w:val="000210FB"/>
    <w:rsid w:val="00023108"/>
    <w:rsid w:val="000244D8"/>
    <w:rsid w:val="00026BB3"/>
    <w:rsid w:val="00026E37"/>
    <w:rsid w:val="00026EFE"/>
    <w:rsid w:val="00027A65"/>
    <w:rsid w:val="00031E29"/>
    <w:rsid w:val="000334A2"/>
    <w:rsid w:val="00033FD4"/>
    <w:rsid w:val="00034692"/>
    <w:rsid w:val="00034949"/>
    <w:rsid w:val="00037BBF"/>
    <w:rsid w:val="00041139"/>
    <w:rsid w:val="0004193C"/>
    <w:rsid w:val="000428C1"/>
    <w:rsid w:val="00050FC5"/>
    <w:rsid w:val="000517DB"/>
    <w:rsid w:val="000528D7"/>
    <w:rsid w:val="00054073"/>
    <w:rsid w:val="0005646A"/>
    <w:rsid w:val="00057D60"/>
    <w:rsid w:val="00060CAE"/>
    <w:rsid w:val="00061695"/>
    <w:rsid w:val="000651BD"/>
    <w:rsid w:val="00066394"/>
    <w:rsid w:val="00067EC0"/>
    <w:rsid w:val="00070A8A"/>
    <w:rsid w:val="000714AA"/>
    <w:rsid w:val="00072D5A"/>
    <w:rsid w:val="00076548"/>
    <w:rsid w:val="00077CF4"/>
    <w:rsid w:val="00081E22"/>
    <w:rsid w:val="000822FA"/>
    <w:rsid w:val="00082E7E"/>
    <w:rsid w:val="00085A2E"/>
    <w:rsid w:val="00086407"/>
    <w:rsid w:val="00087404"/>
    <w:rsid w:val="0008775E"/>
    <w:rsid w:val="00094387"/>
    <w:rsid w:val="00094F0B"/>
    <w:rsid w:val="000968DF"/>
    <w:rsid w:val="000A0BE5"/>
    <w:rsid w:val="000A1556"/>
    <w:rsid w:val="000A1D44"/>
    <w:rsid w:val="000A2083"/>
    <w:rsid w:val="000A57EF"/>
    <w:rsid w:val="000B097B"/>
    <w:rsid w:val="000B0981"/>
    <w:rsid w:val="000B1A6A"/>
    <w:rsid w:val="000C09B5"/>
    <w:rsid w:val="000C1910"/>
    <w:rsid w:val="000C2273"/>
    <w:rsid w:val="000C2D07"/>
    <w:rsid w:val="000C59BF"/>
    <w:rsid w:val="000C6083"/>
    <w:rsid w:val="000D0302"/>
    <w:rsid w:val="000D5FC3"/>
    <w:rsid w:val="000D7615"/>
    <w:rsid w:val="000E26B7"/>
    <w:rsid w:val="000E471F"/>
    <w:rsid w:val="000E7324"/>
    <w:rsid w:val="000F0D86"/>
    <w:rsid w:val="000F2E25"/>
    <w:rsid w:val="000F38B7"/>
    <w:rsid w:val="000F450B"/>
    <w:rsid w:val="000F46FC"/>
    <w:rsid w:val="000F623D"/>
    <w:rsid w:val="0010289B"/>
    <w:rsid w:val="0010393B"/>
    <w:rsid w:val="00105327"/>
    <w:rsid w:val="00110166"/>
    <w:rsid w:val="00110575"/>
    <w:rsid w:val="001106DF"/>
    <w:rsid w:val="00113A47"/>
    <w:rsid w:val="001144E4"/>
    <w:rsid w:val="00116A03"/>
    <w:rsid w:val="0011726C"/>
    <w:rsid w:val="0012013F"/>
    <w:rsid w:val="00124F86"/>
    <w:rsid w:val="00125B83"/>
    <w:rsid w:val="00126886"/>
    <w:rsid w:val="00127954"/>
    <w:rsid w:val="00133800"/>
    <w:rsid w:val="00136FFE"/>
    <w:rsid w:val="00141309"/>
    <w:rsid w:val="00141899"/>
    <w:rsid w:val="00142257"/>
    <w:rsid w:val="00143B3E"/>
    <w:rsid w:val="00143FCC"/>
    <w:rsid w:val="00151483"/>
    <w:rsid w:val="00153D65"/>
    <w:rsid w:val="0015757F"/>
    <w:rsid w:val="001623D6"/>
    <w:rsid w:val="00162E60"/>
    <w:rsid w:val="00163932"/>
    <w:rsid w:val="00166859"/>
    <w:rsid w:val="00166BF4"/>
    <w:rsid w:val="00171683"/>
    <w:rsid w:val="00172091"/>
    <w:rsid w:val="00172560"/>
    <w:rsid w:val="00174BEA"/>
    <w:rsid w:val="001774C2"/>
    <w:rsid w:val="00177A9E"/>
    <w:rsid w:val="001845A2"/>
    <w:rsid w:val="00184AD0"/>
    <w:rsid w:val="00190066"/>
    <w:rsid w:val="001903F4"/>
    <w:rsid w:val="001928A2"/>
    <w:rsid w:val="00193595"/>
    <w:rsid w:val="00195E07"/>
    <w:rsid w:val="00196C60"/>
    <w:rsid w:val="001A185C"/>
    <w:rsid w:val="001A710A"/>
    <w:rsid w:val="001B1992"/>
    <w:rsid w:val="001B2F87"/>
    <w:rsid w:val="001B38DE"/>
    <w:rsid w:val="001B43C5"/>
    <w:rsid w:val="001C1460"/>
    <w:rsid w:val="001C36D5"/>
    <w:rsid w:val="001C3FA2"/>
    <w:rsid w:val="001C62E2"/>
    <w:rsid w:val="001C785D"/>
    <w:rsid w:val="001C79DA"/>
    <w:rsid w:val="001C7BF1"/>
    <w:rsid w:val="001D2164"/>
    <w:rsid w:val="001D37F5"/>
    <w:rsid w:val="001D38F8"/>
    <w:rsid w:val="001D4E44"/>
    <w:rsid w:val="001D54CF"/>
    <w:rsid w:val="001D5881"/>
    <w:rsid w:val="001D6BB5"/>
    <w:rsid w:val="001E408D"/>
    <w:rsid w:val="001E5A2A"/>
    <w:rsid w:val="001E5DDD"/>
    <w:rsid w:val="001F069B"/>
    <w:rsid w:val="001F26D6"/>
    <w:rsid w:val="001F4861"/>
    <w:rsid w:val="00200BE3"/>
    <w:rsid w:val="00201073"/>
    <w:rsid w:val="0020207D"/>
    <w:rsid w:val="00203531"/>
    <w:rsid w:val="002057E9"/>
    <w:rsid w:val="00205FD7"/>
    <w:rsid w:val="00206EB6"/>
    <w:rsid w:val="0020708E"/>
    <w:rsid w:val="00211721"/>
    <w:rsid w:val="002120FA"/>
    <w:rsid w:val="00212404"/>
    <w:rsid w:val="0021280D"/>
    <w:rsid w:val="002129FB"/>
    <w:rsid w:val="00216F73"/>
    <w:rsid w:val="00217FE1"/>
    <w:rsid w:val="00220E74"/>
    <w:rsid w:val="00222291"/>
    <w:rsid w:val="002234C7"/>
    <w:rsid w:val="00223E52"/>
    <w:rsid w:val="00224B58"/>
    <w:rsid w:val="0022500B"/>
    <w:rsid w:val="00225253"/>
    <w:rsid w:val="0022597E"/>
    <w:rsid w:val="00225B26"/>
    <w:rsid w:val="0022620E"/>
    <w:rsid w:val="00233368"/>
    <w:rsid w:val="00237B9D"/>
    <w:rsid w:val="00240089"/>
    <w:rsid w:val="00240381"/>
    <w:rsid w:val="00240429"/>
    <w:rsid w:val="00241108"/>
    <w:rsid w:val="00245402"/>
    <w:rsid w:val="00245646"/>
    <w:rsid w:val="00251598"/>
    <w:rsid w:val="0025190A"/>
    <w:rsid w:val="0025241F"/>
    <w:rsid w:val="002535BC"/>
    <w:rsid w:val="00253C1F"/>
    <w:rsid w:val="00255D41"/>
    <w:rsid w:val="00257A11"/>
    <w:rsid w:val="00257D5C"/>
    <w:rsid w:val="00260F54"/>
    <w:rsid w:val="002615C2"/>
    <w:rsid w:val="00262208"/>
    <w:rsid w:val="002624DF"/>
    <w:rsid w:val="00266BD9"/>
    <w:rsid w:val="00270461"/>
    <w:rsid w:val="00270ED8"/>
    <w:rsid w:val="00276BCD"/>
    <w:rsid w:val="00282866"/>
    <w:rsid w:val="0028374E"/>
    <w:rsid w:val="00283D8D"/>
    <w:rsid w:val="00283FB5"/>
    <w:rsid w:val="00286542"/>
    <w:rsid w:val="00286D93"/>
    <w:rsid w:val="00287B8B"/>
    <w:rsid w:val="00287E52"/>
    <w:rsid w:val="0029118D"/>
    <w:rsid w:val="002913AA"/>
    <w:rsid w:val="0029207E"/>
    <w:rsid w:val="00292AE5"/>
    <w:rsid w:val="00292DAD"/>
    <w:rsid w:val="00296F64"/>
    <w:rsid w:val="0029717E"/>
    <w:rsid w:val="002A035F"/>
    <w:rsid w:val="002A28BA"/>
    <w:rsid w:val="002A2C37"/>
    <w:rsid w:val="002A4E08"/>
    <w:rsid w:val="002A59CF"/>
    <w:rsid w:val="002A6733"/>
    <w:rsid w:val="002A74A7"/>
    <w:rsid w:val="002B3402"/>
    <w:rsid w:val="002B3840"/>
    <w:rsid w:val="002B4981"/>
    <w:rsid w:val="002B5B1B"/>
    <w:rsid w:val="002B7076"/>
    <w:rsid w:val="002B7722"/>
    <w:rsid w:val="002C22C3"/>
    <w:rsid w:val="002C24BF"/>
    <w:rsid w:val="002C2549"/>
    <w:rsid w:val="002C2B89"/>
    <w:rsid w:val="002C6E1C"/>
    <w:rsid w:val="002D1BF5"/>
    <w:rsid w:val="002D226E"/>
    <w:rsid w:val="002D240D"/>
    <w:rsid w:val="002D39FF"/>
    <w:rsid w:val="002D3A20"/>
    <w:rsid w:val="002D4D23"/>
    <w:rsid w:val="002E2CBB"/>
    <w:rsid w:val="002E7700"/>
    <w:rsid w:val="002F0D68"/>
    <w:rsid w:val="002F1147"/>
    <w:rsid w:val="002F129A"/>
    <w:rsid w:val="002F1B2F"/>
    <w:rsid w:val="002F27FA"/>
    <w:rsid w:val="002F4AD2"/>
    <w:rsid w:val="00300011"/>
    <w:rsid w:val="00301240"/>
    <w:rsid w:val="003025DB"/>
    <w:rsid w:val="00302BF4"/>
    <w:rsid w:val="00303D5B"/>
    <w:rsid w:val="00310657"/>
    <w:rsid w:val="00311AED"/>
    <w:rsid w:val="00312220"/>
    <w:rsid w:val="0031317C"/>
    <w:rsid w:val="003135B0"/>
    <w:rsid w:val="003140B1"/>
    <w:rsid w:val="003149A7"/>
    <w:rsid w:val="003167CC"/>
    <w:rsid w:val="00321D48"/>
    <w:rsid w:val="00323E9A"/>
    <w:rsid w:val="00325530"/>
    <w:rsid w:val="00325C0E"/>
    <w:rsid w:val="00326DC9"/>
    <w:rsid w:val="00327377"/>
    <w:rsid w:val="003327C2"/>
    <w:rsid w:val="00332EA0"/>
    <w:rsid w:val="00332F03"/>
    <w:rsid w:val="003339DE"/>
    <w:rsid w:val="00333A21"/>
    <w:rsid w:val="00337C22"/>
    <w:rsid w:val="003411A6"/>
    <w:rsid w:val="0035170A"/>
    <w:rsid w:val="00351D72"/>
    <w:rsid w:val="00353E1F"/>
    <w:rsid w:val="003557B0"/>
    <w:rsid w:val="003560B5"/>
    <w:rsid w:val="003575FD"/>
    <w:rsid w:val="003576F1"/>
    <w:rsid w:val="003651B2"/>
    <w:rsid w:val="003652DA"/>
    <w:rsid w:val="003659B8"/>
    <w:rsid w:val="00367A5C"/>
    <w:rsid w:val="003711F9"/>
    <w:rsid w:val="00373E3A"/>
    <w:rsid w:val="003740B5"/>
    <w:rsid w:val="00375D66"/>
    <w:rsid w:val="00376A36"/>
    <w:rsid w:val="0037715F"/>
    <w:rsid w:val="003779C3"/>
    <w:rsid w:val="00380453"/>
    <w:rsid w:val="00385578"/>
    <w:rsid w:val="0038628E"/>
    <w:rsid w:val="0039011D"/>
    <w:rsid w:val="0039017D"/>
    <w:rsid w:val="0039230B"/>
    <w:rsid w:val="003923F3"/>
    <w:rsid w:val="00395CED"/>
    <w:rsid w:val="003A0046"/>
    <w:rsid w:val="003A0CBF"/>
    <w:rsid w:val="003A2C73"/>
    <w:rsid w:val="003B2D85"/>
    <w:rsid w:val="003B456A"/>
    <w:rsid w:val="003B49AF"/>
    <w:rsid w:val="003B6303"/>
    <w:rsid w:val="003C3F2C"/>
    <w:rsid w:val="003C7FE1"/>
    <w:rsid w:val="003D01CE"/>
    <w:rsid w:val="003D1510"/>
    <w:rsid w:val="003D55BF"/>
    <w:rsid w:val="003D5894"/>
    <w:rsid w:val="003D6632"/>
    <w:rsid w:val="003D77A2"/>
    <w:rsid w:val="003D7D91"/>
    <w:rsid w:val="003E09CA"/>
    <w:rsid w:val="003E09FE"/>
    <w:rsid w:val="003E51C1"/>
    <w:rsid w:val="003E5FDD"/>
    <w:rsid w:val="003F3CE4"/>
    <w:rsid w:val="003F3E28"/>
    <w:rsid w:val="003F466C"/>
    <w:rsid w:val="003F70B4"/>
    <w:rsid w:val="00401126"/>
    <w:rsid w:val="004035CD"/>
    <w:rsid w:val="00403861"/>
    <w:rsid w:val="004046E5"/>
    <w:rsid w:val="00404893"/>
    <w:rsid w:val="00404E2E"/>
    <w:rsid w:val="00410944"/>
    <w:rsid w:val="00410D44"/>
    <w:rsid w:val="004119FC"/>
    <w:rsid w:val="004122BA"/>
    <w:rsid w:val="0041247A"/>
    <w:rsid w:val="004132A2"/>
    <w:rsid w:val="004137F0"/>
    <w:rsid w:val="00414117"/>
    <w:rsid w:val="00415CD3"/>
    <w:rsid w:val="00416C6E"/>
    <w:rsid w:val="004172AB"/>
    <w:rsid w:val="00421886"/>
    <w:rsid w:val="0042343F"/>
    <w:rsid w:val="004241F9"/>
    <w:rsid w:val="00425652"/>
    <w:rsid w:val="00426D23"/>
    <w:rsid w:val="0042795F"/>
    <w:rsid w:val="00427AB9"/>
    <w:rsid w:val="00427E9B"/>
    <w:rsid w:val="0043310F"/>
    <w:rsid w:val="00435EAA"/>
    <w:rsid w:val="00437190"/>
    <w:rsid w:val="00437370"/>
    <w:rsid w:val="004402DA"/>
    <w:rsid w:val="004409EA"/>
    <w:rsid w:val="0044166C"/>
    <w:rsid w:val="004427BE"/>
    <w:rsid w:val="0044386D"/>
    <w:rsid w:val="00445B73"/>
    <w:rsid w:val="00446B3D"/>
    <w:rsid w:val="0045186D"/>
    <w:rsid w:val="004533A7"/>
    <w:rsid w:val="00453431"/>
    <w:rsid w:val="004538FF"/>
    <w:rsid w:val="00454577"/>
    <w:rsid w:val="004602CA"/>
    <w:rsid w:val="0046031C"/>
    <w:rsid w:val="0046257F"/>
    <w:rsid w:val="00463DE0"/>
    <w:rsid w:val="00463E4D"/>
    <w:rsid w:val="00465FD2"/>
    <w:rsid w:val="0046661A"/>
    <w:rsid w:val="00466969"/>
    <w:rsid w:val="004675B8"/>
    <w:rsid w:val="00473394"/>
    <w:rsid w:val="00474229"/>
    <w:rsid w:val="00474A91"/>
    <w:rsid w:val="00474D3F"/>
    <w:rsid w:val="00475E9C"/>
    <w:rsid w:val="004760F5"/>
    <w:rsid w:val="004811B7"/>
    <w:rsid w:val="00481302"/>
    <w:rsid w:val="004834E7"/>
    <w:rsid w:val="00483E99"/>
    <w:rsid w:val="00486C1C"/>
    <w:rsid w:val="004918F5"/>
    <w:rsid w:val="00497C3D"/>
    <w:rsid w:val="004A1793"/>
    <w:rsid w:val="004A387A"/>
    <w:rsid w:val="004A3DB3"/>
    <w:rsid w:val="004A4E22"/>
    <w:rsid w:val="004A5E06"/>
    <w:rsid w:val="004A6217"/>
    <w:rsid w:val="004B1A18"/>
    <w:rsid w:val="004B4F72"/>
    <w:rsid w:val="004B5E4B"/>
    <w:rsid w:val="004B7280"/>
    <w:rsid w:val="004C4ED8"/>
    <w:rsid w:val="004C6627"/>
    <w:rsid w:val="004C7AA7"/>
    <w:rsid w:val="004D14D5"/>
    <w:rsid w:val="004D16E1"/>
    <w:rsid w:val="004D5150"/>
    <w:rsid w:val="004D5896"/>
    <w:rsid w:val="004D7F0B"/>
    <w:rsid w:val="004E0266"/>
    <w:rsid w:val="004E1208"/>
    <w:rsid w:val="004E14AB"/>
    <w:rsid w:val="004E1CB9"/>
    <w:rsid w:val="004E1FBB"/>
    <w:rsid w:val="004E2C45"/>
    <w:rsid w:val="004E3A14"/>
    <w:rsid w:val="004E55CD"/>
    <w:rsid w:val="004E5E3E"/>
    <w:rsid w:val="004F4085"/>
    <w:rsid w:val="004F43A7"/>
    <w:rsid w:val="004F4A8A"/>
    <w:rsid w:val="004F5723"/>
    <w:rsid w:val="00500B93"/>
    <w:rsid w:val="0050404C"/>
    <w:rsid w:val="00505472"/>
    <w:rsid w:val="00506509"/>
    <w:rsid w:val="00506715"/>
    <w:rsid w:val="00506F16"/>
    <w:rsid w:val="00510B0A"/>
    <w:rsid w:val="005127A3"/>
    <w:rsid w:val="00513228"/>
    <w:rsid w:val="0051423E"/>
    <w:rsid w:val="005144C2"/>
    <w:rsid w:val="005170AA"/>
    <w:rsid w:val="00520629"/>
    <w:rsid w:val="005228F5"/>
    <w:rsid w:val="00522941"/>
    <w:rsid w:val="005240C6"/>
    <w:rsid w:val="00524F23"/>
    <w:rsid w:val="005265E2"/>
    <w:rsid w:val="00526D2E"/>
    <w:rsid w:val="00531952"/>
    <w:rsid w:val="00532A56"/>
    <w:rsid w:val="005378BE"/>
    <w:rsid w:val="005404BF"/>
    <w:rsid w:val="00544194"/>
    <w:rsid w:val="005446E0"/>
    <w:rsid w:val="00544912"/>
    <w:rsid w:val="0054791B"/>
    <w:rsid w:val="00547B63"/>
    <w:rsid w:val="00551427"/>
    <w:rsid w:val="00552465"/>
    <w:rsid w:val="00554814"/>
    <w:rsid w:val="00554C75"/>
    <w:rsid w:val="00556AFB"/>
    <w:rsid w:val="005576CD"/>
    <w:rsid w:val="005603FD"/>
    <w:rsid w:val="00564484"/>
    <w:rsid w:val="00564ED9"/>
    <w:rsid w:val="005656C5"/>
    <w:rsid w:val="005664B9"/>
    <w:rsid w:val="005668A7"/>
    <w:rsid w:val="00566B36"/>
    <w:rsid w:val="00567F2A"/>
    <w:rsid w:val="0057073E"/>
    <w:rsid w:val="00574492"/>
    <w:rsid w:val="00574CA6"/>
    <w:rsid w:val="00575395"/>
    <w:rsid w:val="00577120"/>
    <w:rsid w:val="005817F7"/>
    <w:rsid w:val="005828C0"/>
    <w:rsid w:val="005833E7"/>
    <w:rsid w:val="00587C79"/>
    <w:rsid w:val="00587F75"/>
    <w:rsid w:val="005901E6"/>
    <w:rsid w:val="0059182D"/>
    <w:rsid w:val="00592A97"/>
    <w:rsid w:val="00595035"/>
    <w:rsid w:val="00596521"/>
    <w:rsid w:val="005A0FF0"/>
    <w:rsid w:val="005A31C4"/>
    <w:rsid w:val="005A62C3"/>
    <w:rsid w:val="005A6D6C"/>
    <w:rsid w:val="005A7F64"/>
    <w:rsid w:val="005B14A0"/>
    <w:rsid w:val="005B205E"/>
    <w:rsid w:val="005B376D"/>
    <w:rsid w:val="005C16E6"/>
    <w:rsid w:val="005C5A23"/>
    <w:rsid w:val="005C6A73"/>
    <w:rsid w:val="005D1E6A"/>
    <w:rsid w:val="005D2C7F"/>
    <w:rsid w:val="005D3CF2"/>
    <w:rsid w:val="005D427E"/>
    <w:rsid w:val="005D6CEF"/>
    <w:rsid w:val="005D6FD9"/>
    <w:rsid w:val="005E0418"/>
    <w:rsid w:val="005E0DBB"/>
    <w:rsid w:val="005E1395"/>
    <w:rsid w:val="005E3479"/>
    <w:rsid w:val="005E7795"/>
    <w:rsid w:val="005F2552"/>
    <w:rsid w:val="005F372E"/>
    <w:rsid w:val="005F3A42"/>
    <w:rsid w:val="005F4617"/>
    <w:rsid w:val="005F67E6"/>
    <w:rsid w:val="005F7132"/>
    <w:rsid w:val="005F71FB"/>
    <w:rsid w:val="00600725"/>
    <w:rsid w:val="006008CB"/>
    <w:rsid w:val="00602A3E"/>
    <w:rsid w:val="0060786C"/>
    <w:rsid w:val="00611609"/>
    <w:rsid w:val="00612AAB"/>
    <w:rsid w:val="006146E5"/>
    <w:rsid w:val="00614EDE"/>
    <w:rsid w:val="00615287"/>
    <w:rsid w:val="00620EAF"/>
    <w:rsid w:val="0062361B"/>
    <w:rsid w:val="00623D91"/>
    <w:rsid w:val="00624048"/>
    <w:rsid w:val="00624FCD"/>
    <w:rsid w:val="006250C0"/>
    <w:rsid w:val="00625FFB"/>
    <w:rsid w:val="00626DBE"/>
    <w:rsid w:val="006323B7"/>
    <w:rsid w:val="00637A11"/>
    <w:rsid w:val="00640384"/>
    <w:rsid w:val="006407E0"/>
    <w:rsid w:val="006409C1"/>
    <w:rsid w:val="0064163C"/>
    <w:rsid w:val="00641823"/>
    <w:rsid w:val="006425C0"/>
    <w:rsid w:val="00642720"/>
    <w:rsid w:val="00644E66"/>
    <w:rsid w:val="006458AB"/>
    <w:rsid w:val="006459FB"/>
    <w:rsid w:val="00645B51"/>
    <w:rsid w:val="0064676D"/>
    <w:rsid w:val="00647DA8"/>
    <w:rsid w:val="0065200E"/>
    <w:rsid w:val="006530BF"/>
    <w:rsid w:val="00653EE2"/>
    <w:rsid w:val="006576A6"/>
    <w:rsid w:val="00660633"/>
    <w:rsid w:val="00661422"/>
    <w:rsid w:val="00661880"/>
    <w:rsid w:val="00663779"/>
    <w:rsid w:val="00664B2B"/>
    <w:rsid w:val="00665BDE"/>
    <w:rsid w:val="00666499"/>
    <w:rsid w:val="00667629"/>
    <w:rsid w:val="00667BFF"/>
    <w:rsid w:val="00670CFD"/>
    <w:rsid w:val="00672748"/>
    <w:rsid w:val="00673FD7"/>
    <w:rsid w:val="006752A2"/>
    <w:rsid w:val="0067547C"/>
    <w:rsid w:val="006757B4"/>
    <w:rsid w:val="00675CE5"/>
    <w:rsid w:val="006832BB"/>
    <w:rsid w:val="00684DA9"/>
    <w:rsid w:val="006874EE"/>
    <w:rsid w:val="00687B5C"/>
    <w:rsid w:val="006936E5"/>
    <w:rsid w:val="00695AEF"/>
    <w:rsid w:val="00697E77"/>
    <w:rsid w:val="006A3595"/>
    <w:rsid w:val="006A36BB"/>
    <w:rsid w:val="006A51B8"/>
    <w:rsid w:val="006A70E3"/>
    <w:rsid w:val="006A74D7"/>
    <w:rsid w:val="006A7D11"/>
    <w:rsid w:val="006B0C53"/>
    <w:rsid w:val="006B44CA"/>
    <w:rsid w:val="006B4B00"/>
    <w:rsid w:val="006C3811"/>
    <w:rsid w:val="006C450C"/>
    <w:rsid w:val="006C5A22"/>
    <w:rsid w:val="006C5CCA"/>
    <w:rsid w:val="006C610A"/>
    <w:rsid w:val="006C7762"/>
    <w:rsid w:val="006D004E"/>
    <w:rsid w:val="006D106B"/>
    <w:rsid w:val="006D1FFE"/>
    <w:rsid w:val="006D37ED"/>
    <w:rsid w:val="006D3D3A"/>
    <w:rsid w:val="006E1487"/>
    <w:rsid w:val="006E34DA"/>
    <w:rsid w:val="006E45F0"/>
    <w:rsid w:val="006E5B89"/>
    <w:rsid w:val="006F032A"/>
    <w:rsid w:val="006F0719"/>
    <w:rsid w:val="006F1625"/>
    <w:rsid w:val="006F484B"/>
    <w:rsid w:val="006F49D8"/>
    <w:rsid w:val="006F55D6"/>
    <w:rsid w:val="006F5BAC"/>
    <w:rsid w:val="00701EA4"/>
    <w:rsid w:val="007024E1"/>
    <w:rsid w:val="007033D9"/>
    <w:rsid w:val="00703578"/>
    <w:rsid w:val="00703FCC"/>
    <w:rsid w:val="00710AEA"/>
    <w:rsid w:val="00721635"/>
    <w:rsid w:val="007243CA"/>
    <w:rsid w:val="00731B36"/>
    <w:rsid w:val="00731E8B"/>
    <w:rsid w:val="007338A2"/>
    <w:rsid w:val="0073493D"/>
    <w:rsid w:val="00735477"/>
    <w:rsid w:val="00740E6A"/>
    <w:rsid w:val="00743A3A"/>
    <w:rsid w:val="007453A0"/>
    <w:rsid w:val="00745E02"/>
    <w:rsid w:val="00746B67"/>
    <w:rsid w:val="00747CD7"/>
    <w:rsid w:val="00750D17"/>
    <w:rsid w:val="00751876"/>
    <w:rsid w:val="0075338C"/>
    <w:rsid w:val="0075374C"/>
    <w:rsid w:val="00753758"/>
    <w:rsid w:val="00755664"/>
    <w:rsid w:val="00755FB4"/>
    <w:rsid w:val="00756A6D"/>
    <w:rsid w:val="007576E4"/>
    <w:rsid w:val="00757DB1"/>
    <w:rsid w:val="0076037D"/>
    <w:rsid w:val="00763BB1"/>
    <w:rsid w:val="00764DC8"/>
    <w:rsid w:val="00767854"/>
    <w:rsid w:val="00772CC4"/>
    <w:rsid w:val="00773722"/>
    <w:rsid w:val="007753DC"/>
    <w:rsid w:val="007760C5"/>
    <w:rsid w:val="00781517"/>
    <w:rsid w:val="0078436A"/>
    <w:rsid w:val="00784D3D"/>
    <w:rsid w:val="007856E6"/>
    <w:rsid w:val="00786421"/>
    <w:rsid w:val="0078683E"/>
    <w:rsid w:val="00786A0C"/>
    <w:rsid w:val="00786A81"/>
    <w:rsid w:val="00790FB8"/>
    <w:rsid w:val="007914AA"/>
    <w:rsid w:val="00794EEF"/>
    <w:rsid w:val="0079580A"/>
    <w:rsid w:val="00795D51"/>
    <w:rsid w:val="00796826"/>
    <w:rsid w:val="00797420"/>
    <w:rsid w:val="007A2354"/>
    <w:rsid w:val="007A2FC6"/>
    <w:rsid w:val="007A7B10"/>
    <w:rsid w:val="007A7CE3"/>
    <w:rsid w:val="007A7FB6"/>
    <w:rsid w:val="007B010F"/>
    <w:rsid w:val="007B06EE"/>
    <w:rsid w:val="007B115C"/>
    <w:rsid w:val="007B2B60"/>
    <w:rsid w:val="007C20D9"/>
    <w:rsid w:val="007C3655"/>
    <w:rsid w:val="007C432B"/>
    <w:rsid w:val="007C4498"/>
    <w:rsid w:val="007C4B15"/>
    <w:rsid w:val="007C5028"/>
    <w:rsid w:val="007C5B07"/>
    <w:rsid w:val="007C6070"/>
    <w:rsid w:val="007C7C5E"/>
    <w:rsid w:val="007D2576"/>
    <w:rsid w:val="007D696A"/>
    <w:rsid w:val="007D7623"/>
    <w:rsid w:val="007E710B"/>
    <w:rsid w:val="007F0223"/>
    <w:rsid w:val="007F1075"/>
    <w:rsid w:val="007F36F9"/>
    <w:rsid w:val="007F568D"/>
    <w:rsid w:val="007F66ED"/>
    <w:rsid w:val="007F7BE6"/>
    <w:rsid w:val="008016CA"/>
    <w:rsid w:val="00801A1A"/>
    <w:rsid w:val="008036FD"/>
    <w:rsid w:val="008074A9"/>
    <w:rsid w:val="00812659"/>
    <w:rsid w:val="008138A7"/>
    <w:rsid w:val="00816A6C"/>
    <w:rsid w:val="0082195D"/>
    <w:rsid w:val="00821F0A"/>
    <w:rsid w:val="0083035B"/>
    <w:rsid w:val="00831B0B"/>
    <w:rsid w:val="00832592"/>
    <w:rsid w:val="00832BE4"/>
    <w:rsid w:val="00832EDC"/>
    <w:rsid w:val="00833C7A"/>
    <w:rsid w:val="008353B5"/>
    <w:rsid w:val="00835F81"/>
    <w:rsid w:val="00843549"/>
    <w:rsid w:val="008553D4"/>
    <w:rsid w:val="0086010D"/>
    <w:rsid w:val="0086193B"/>
    <w:rsid w:val="00863A67"/>
    <w:rsid w:val="00863EF7"/>
    <w:rsid w:val="008644B6"/>
    <w:rsid w:val="0087106A"/>
    <w:rsid w:val="00871943"/>
    <w:rsid w:val="008747F2"/>
    <w:rsid w:val="00874FFA"/>
    <w:rsid w:val="0087507D"/>
    <w:rsid w:val="008828BD"/>
    <w:rsid w:val="00882F62"/>
    <w:rsid w:val="00884340"/>
    <w:rsid w:val="0088438E"/>
    <w:rsid w:val="008869F9"/>
    <w:rsid w:val="00891755"/>
    <w:rsid w:val="008937D5"/>
    <w:rsid w:val="00895D75"/>
    <w:rsid w:val="008962E5"/>
    <w:rsid w:val="00897664"/>
    <w:rsid w:val="008A41B2"/>
    <w:rsid w:val="008A4AB6"/>
    <w:rsid w:val="008A6781"/>
    <w:rsid w:val="008B4444"/>
    <w:rsid w:val="008B633B"/>
    <w:rsid w:val="008B6908"/>
    <w:rsid w:val="008B7127"/>
    <w:rsid w:val="008C1A8E"/>
    <w:rsid w:val="008C231C"/>
    <w:rsid w:val="008C2B00"/>
    <w:rsid w:val="008D1105"/>
    <w:rsid w:val="008D15F1"/>
    <w:rsid w:val="008D45C1"/>
    <w:rsid w:val="008D4A90"/>
    <w:rsid w:val="008E19A7"/>
    <w:rsid w:val="008E1C4F"/>
    <w:rsid w:val="008E2C54"/>
    <w:rsid w:val="008E65A5"/>
    <w:rsid w:val="008E67D6"/>
    <w:rsid w:val="008E6CDF"/>
    <w:rsid w:val="008E7662"/>
    <w:rsid w:val="008E79FB"/>
    <w:rsid w:val="008F2E1D"/>
    <w:rsid w:val="008F3C9C"/>
    <w:rsid w:val="008F5AAF"/>
    <w:rsid w:val="0090178C"/>
    <w:rsid w:val="0090297F"/>
    <w:rsid w:val="00903853"/>
    <w:rsid w:val="0090621E"/>
    <w:rsid w:val="00907532"/>
    <w:rsid w:val="00910F5F"/>
    <w:rsid w:val="00911685"/>
    <w:rsid w:val="009325D0"/>
    <w:rsid w:val="0093405E"/>
    <w:rsid w:val="00934DF3"/>
    <w:rsid w:val="00935FB2"/>
    <w:rsid w:val="00936CF8"/>
    <w:rsid w:val="00937042"/>
    <w:rsid w:val="00940E2F"/>
    <w:rsid w:val="00944E19"/>
    <w:rsid w:val="009455CB"/>
    <w:rsid w:val="0094668E"/>
    <w:rsid w:val="00946963"/>
    <w:rsid w:val="00947C34"/>
    <w:rsid w:val="00952792"/>
    <w:rsid w:val="0096246D"/>
    <w:rsid w:val="00964D34"/>
    <w:rsid w:val="00966C7B"/>
    <w:rsid w:val="00966F5B"/>
    <w:rsid w:val="00972CB0"/>
    <w:rsid w:val="009738A1"/>
    <w:rsid w:val="00976E51"/>
    <w:rsid w:val="00977467"/>
    <w:rsid w:val="009774B1"/>
    <w:rsid w:val="009830E1"/>
    <w:rsid w:val="00983B28"/>
    <w:rsid w:val="0098580C"/>
    <w:rsid w:val="009873C0"/>
    <w:rsid w:val="0099100D"/>
    <w:rsid w:val="00992634"/>
    <w:rsid w:val="00993B76"/>
    <w:rsid w:val="0099424B"/>
    <w:rsid w:val="00994C5B"/>
    <w:rsid w:val="0099747E"/>
    <w:rsid w:val="009A0743"/>
    <w:rsid w:val="009A7D18"/>
    <w:rsid w:val="009A7E44"/>
    <w:rsid w:val="009B0127"/>
    <w:rsid w:val="009B1016"/>
    <w:rsid w:val="009B1FA0"/>
    <w:rsid w:val="009B45D2"/>
    <w:rsid w:val="009C17E6"/>
    <w:rsid w:val="009C1D31"/>
    <w:rsid w:val="009C2911"/>
    <w:rsid w:val="009C4B6F"/>
    <w:rsid w:val="009D0A7D"/>
    <w:rsid w:val="009D0B17"/>
    <w:rsid w:val="009D274E"/>
    <w:rsid w:val="009D3B5A"/>
    <w:rsid w:val="009D55F6"/>
    <w:rsid w:val="009D5B77"/>
    <w:rsid w:val="009D664D"/>
    <w:rsid w:val="009D7D3C"/>
    <w:rsid w:val="009D7EBE"/>
    <w:rsid w:val="009F0BE2"/>
    <w:rsid w:val="009F2761"/>
    <w:rsid w:val="009F28A3"/>
    <w:rsid w:val="009F46B3"/>
    <w:rsid w:val="009F7CFA"/>
    <w:rsid w:val="00A00A9A"/>
    <w:rsid w:val="00A01BE7"/>
    <w:rsid w:val="00A024A0"/>
    <w:rsid w:val="00A029C1"/>
    <w:rsid w:val="00A04051"/>
    <w:rsid w:val="00A0423F"/>
    <w:rsid w:val="00A04E66"/>
    <w:rsid w:val="00A06031"/>
    <w:rsid w:val="00A0660E"/>
    <w:rsid w:val="00A07EA7"/>
    <w:rsid w:val="00A07F86"/>
    <w:rsid w:val="00A10270"/>
    <w:rsid w:val="00A11F66"/>
    <w:rsid w:val="00A146B1"/>
    <w:rsid w:val="00A150A0"/>
    <w:rsid w:val="00A15D5D"/>
    <w:rsid w:val="00A15F6A"/>
    <w:rsid w:val="00A160B6"/>
    <w:rsid w:val="00A162C6"/>
    <w:rsid w:val="00A204CF"/>
    <w:rsid w:val="00A21632"/>
    <w:rsid w:val="00A2255C"/>
    <w:rsid w:val="00A227AF"/>
    <w:rsid w:val="00A23068"/>
    <w:rsid w:val="00A24B8A"/>
    <w:rsid w:val="00A25397"/>
    <w:rsid w:val="00A25752"/>
    <w:rsid w:val="00A30774"/>
    <w:rsid w:val="00A40BDB"/>
    <w:rsid w:val="00A4145D"/>
    <w:rsid w:val="00A41868"/>
    <w:rsid w:val="00A427B2"/>
    <w:rsid w:val="00A43AF6"/>
    <w:rsid w:val="00A454BA"/>
    <w:rsid w:val="00A46B3E"/>
    <w:rsid w:val="00A51939"/>
    <w:rsid w:val="00A51970"/>
    <w:rsid w:val="00A53307"/>
    <w:rsid w:val="00A53B97"/>
    <w:rsid w:val="00A544A6"/>
    <w:rsid w:val="00A546D0"/>
    <w:rsid w:val="00A556E8"/>
    <w:rsid w:val="00A571C1"/>
    <w:rsid w:val="00A609B5"/>
    <w:rsid w:val="00A6105A"/>
    <w:rsid w:val="00A63F3D"/>
    <w:rsid w:val="00A640D7"/>
    <w:rsid w:val="00A64856"/>
    <w:rsid w:val="00A6536E"/>
    <w:rsid w:val="00A6607B"/>
    <w:rsid w:val="00A67744"/>
    <w:rsid w:val="00A7009B"/>
    <w:rsid w:val="00A72E2C"/>
    <w:rsid w:val="00A73FFB"/>
    <w:rsid w:val="00A76E29"/>
    <w:rsid w:val="00A77586"/>
    <w:rsid w:val="00A777A3"/>
    <w:rsid w:val="00A803D4"/>
    <w:rsid w:val="00A81D9C"/>
    <w:rsid w:val="00A851BF"/>
    <w:rsid w:val="00A874A2"/>
    <w:rsid w:val="00A875E1"/>
    <w:rsid w:val="00A903ED"/>
    <w:rsid w:val="00A9253F"/>
    <w:rsid w:val="00A95CD2"/>
    <w:rsid w:val="00A978F0"/>
    <w:rsid w:val="00AA63A6"/>
    <w:rsid w:val="00AB084D"/>
    <w:rsid w:val="00AB0A96"/>
    <w:rsid w:val="00AB0ACF"/>
    <w:rsid w:val="00AB262B"/>
    <w:rsid w:val="00AB348A"/>
    <w:rsid w:val="00AB50F6"/>
    <w:rsid w:val="00AB6E0F"/>
    <w:rsid w:val="00AB7399"/>
    <w:rsid w:val="00AB7A89"/>
    <w:rsid w:val="00AC1274"/>
    <w:rsid w:val="00AC4128"/>
    <w:rsid w:val="00AC7671"/>
    <w:rsid w:val="00AC7C21"/>
    <w:rsid w:val="00AC7F7F"/>
    <w:rsid w:val="00AD3219"/>
    <w:rsid w:val="00AD32C4"/>
    <w:rsid w:val="00AD3A77"/>
    <w:rsid w:val="00AD5DC3"/>
    <w:rsid w:val="00AD62C5"/>
    <w:rsid w:val="00AE0DD5"/>
    <w:rsid w:val="00AE4E30"/>
    <w:rsid w:val="00AF0093"/>
    <w:rsid w:val="00AF21FC"/>
    <w:rsid w:val="00AF4146"/>
    <w:rsid w:val="00AF4DB8"/>
    <w:rsid w:val="00AF7FA8"/>
    <w:rsid w:val="00B00E49"/>
    <w:rsid w:val="00B00EC9"/>
    <w:rsid w:val="00B02F3B"/>
    <w:rsid w:val="00B04457"/>
    <w:rsid w:val="00B070D4"/>
    <w:rsid w:val="00B14400"/>
    <w:rsid w:val="00B1671C"/>
    <w:rsid w:val="00B22102"/>
    <w:rsid w:val="00B24B00"/>
    <w:rsid w:val="00B25A7E"/>
    <w:rsid w:val="00B25BCE"/>
    <w:rsid w:val="00B26FFA"/>
    <w:rsid w:val="00B27D69"/>
    <w:rsid w:val="00B310F7"/>
    <w:rsid w:val="00B315A9"/>
    <w:rsid w:val="00B318FE"/>
    <w:rsid w:val="00B32250"/>
    <w:rsid w:val="00B32AB5"/>
    <w:rsid w:val="00B34891"/>
    <w:rsid w:val="00B34D27"/>
    <w:rsid w:val="00B36643"/>
    <w:rsid w:val="00B374AA"/>
    <w:rsid w:val="00B40310"/>
    <w:rsid w:val="00B40F3F"/>
    <w:rsid w:val="00B41D01"/>
    <w:rsid w:val="00B427D5"/>
    <w:rsid w:val="00B44FC0"/>
    <w:rsid w:val="00B450C7"/>
    <w:rsid w:val="00B4563E"/>
    <w:rsid w:val="00B5152C"/>
    <w:rsid w:val="00B5581C"/>
    <w:rsid w:val="00B56554"/>
    <w:rsid w:val="00B64F8F"/>
    <w:rsid w:val="00B669EB"/>
    <w:rsid w:val="00B701E1"/>
    <w:rsid w:val="00B71A4B"/>
    <w:rsid w:val="00B724DC"/>
    <w:rsid w:val="00B7654F"/>
    <w:rsid w:val="00B80011"/>
    <w:rsid w:val="00B81ECD"/>
    <w:rsid w:val="00B865E2"/>
    <w:rsid w:val="00B8681A"/>
    <w:rsid w:val="00B90DEE"/>
    <w:rsid w:val="00B917B8"/>
    <w:rsid w:val="00B9236F"/>
    <w:rsid w:val="00B92C49"/>
    <w:rsid w:val="00B94B02"/>
    <w:rsid w:val="00B975BF"/>
    <w:rsid w:val="00B97C75"/>
    <w:rsid w:val="00BA2409"/>
    <w:rsid w:val="00BA2CCF"/>
    <w:rsid w:val="00BA4B36"/>
    <w:rsid w:val="00BA7058"/>
    <w:rsid w:val="00BB08E8"/>
    <w:rsid w:val="00BB09C0"/>
    <w:rsid w:val="00BB5F56"/>
    <w:rsid w:val="00BB62D4"/>
    <w:rsid w:val="00BC3962"/>
    <w:rsid w:val="00BC4795"/>
    <w:rsid w:val="00BC4D81"/>
    <w:rsid w:val="00BD0A47"/>
    <w:rsid w:val="00BD2489"/>
    <w:rsid w:val="00BD294E"/>
    <w:rsid w:val="00BD485D"/>
    <w:rsid w:val="00BD4A89"/>
    <w:rsid w:val="00BD55C2"/>
    <w:rsid w:val="00BD567A"/>
    <w:rsid w:val="00BD6079"/>
    <w:rsid w:val="00BD69BE"/>
    <w:rsid w:val="00BD74A4"/>
    <w:rsid w:val="00BD7ABC"/>
    <w:rsid w:val="00BE2A1D"/>
    <w:rsid w:val="00BE468C"/>
    <w:rsid w:val="00BF16BC"/>
    <w:rsid w:val="00BF5C23"/>
    <w:rsid w:val="00BF64FD"/>
    <w:rsid w:val="00C02DB3"/>
    <w:rsid w:val="00C0316E"/>
    <w:rsid w:val="00C03931"/>
    <w:rsid w:val="00C04AC0"/>
    <w:rsid w:val="00C050B5"/>
    <w:rsid w:val="00C05B5B"/>
    <w:rsid w:val="00C05BBB"/>
    <w:rsid w:val="00C06C43"/>
    <w:rsid w:val="00C06F1E"/>
    <w:rsid w:val="00C14D98"/>
    <w:rsid w:val="00C16129"/>
    <w:rsid w:val="00C1777A"/>
    <w:rsid w:val="00C205F1"/>
    <w:rsid w:val="00C20CCC"/>
    <w:rsid w:val="00C222FD"/>
    <w:rsid w:val="00C22946"/>
    <w:rsid w:val="00C2381F"/>
    <w:rsid w:val="00C25B30"/>
    <w:rsid w:val="00C32D7E"/>
    <w:rsid w:val="00C330DC"/>
    <w:rsid w:val="00C33260"/>
    <w:rsid w:val="00C337E6"/>
    <w:rsid w:val="00C342DD"/>
    <w:rsid w:val="00C365BE"/>
    <w:rsid w:val="00C42079"/>
    <w:rsid w:val="00C42089"/>
    <w:rsid w:val="00C4230A"/>
    <w:rsid w:val="00C42889"/>
    <w:rsid w:val="00C428E7"/>
    <w:rsid w:val="00C43A14"/>
    <w:rsid w:val="00C4630D"/>
    <w:rsid w:val="00C472FE"/>
    <w:rsid w:val="00C47ED7"/>
    <w:rsid w:val="00C505B2"/>
    <w:rsid w:val="00C51965"/>
    <w:rsid w:val="00C53941"/>
    <w:rsid w:val="00C53D38"/>
    <w:rsid w:val="00C54B61"/>
    <w:rsid w:val="00C56C76"/>
    <w:rsid w:val="00C61AE2"/>
    <w:rsid w:val="00C62A1E"/>
    <w:rsid w:val="00C63169"/>
    <w:rsid w:val="00C657CB"/>
    <w:rsid w:val="00C65933"/>
    <w:rsid w:val="00C70A8B"/>
    <w:rsid w:val="00C72585"/>
    <w:rsid w:val="00C72815"/>
    <w:rsid w:val="00C74453"/>
    <w:rsid w:val="00C747BC"/>
    <w:rsid w:val="00C750E5"/>
    <w:rsid w:val="00C7602B"/>
    <w:rsid w:val="00C83087"/>
    <w:rsid w:val="00C83670"/>
    <w:rsid w:val="00C83F7B"/>
    <w:rsid w:val="00C8401A"/>
    <w:rsid w:val="00C85656"/>
    <w:rsid w:val="00C90747"/>
    <w:rsid w:val="00C92921"/>
    <w:rsid w:val="00C9396E"/>
    <w:rsid w:val="00C95688"/>
    <w:rsid w:val="00C95B7F"/>
    <w:rsid w:val="00C97DDF"/>
    <w:rsid w:val="00CA00A1"/>
    <w:rsid w:val="00CA141D"/>
    <w:rsid w:val="00CA24B2"/>
    <w:rsid w:val="00CA4B26"/>
    <w:rsid w:val="00CA56B4"/>
    <w:rsid w:val="00CA5B68"/>
    <w:rsid w:val="00CA6247"/>
    <w:rsid w:val="00CA7DFA"/>
    <w:rsid w:val="00CB1092"/>
    <w:rsid w:val="00CB317D"/>
    <w:rsid w:val="00CC0DB7"/>
    <w:rsid w:val="00CC1164"/>
    <w:rsid w:val="00CC2125"/>
    <w:rsid w:val="00CC2D9A"/>
    <w:rsid w:val="00CC4F20"/>
    <w:rsid w:val="00CC55D2"/>
    <w:rsid w:val="00CC7B06"/>
    <w:rsid w:val="00CD1ADE"/>
    <w:rsid w:val="00CD1C73"/>
    <w:rsid w:val="00CD48BE"/>
    <w:rsid w:val="00CD672A"/>
    <w:rsid w:val="00CD6C8C"/>
    <w:rsid w:val="00CD70F7"/>
    <w:rsid w:val="00CD7495"/>
    <w:rsid w:val="00CD76E6"/>
    <w:rsid w:val="00CE01F6"/>
    <w:rsid w:val="00CE1375"/>
    <w:rsid w:val="00CE23F3"/>
    <w:rsid w:val="00CE4674"/>
    <w:rsid w:val="00CE5E8D"/>
    <w:rsid w:val="00CE5EC0"/>
    <w:rsid w:val="00CE6ED2"/>
    <w:rsid w:val="00CF0D2B"/>
    <w:rsid w:val="00CF0FD8"/>
    <w:rsid w:val="00CF4715"/>
    <w:rsid w:val="00CF4C71"/>
    <w:rsid w:val="00CF4D13"/>
    <w:rsid w:val="00CF6BE5"/>
    <w:rsid w:val="00CF6D36"/>
    <w:rsid w:val="00CF722F"/>
    <w:rsid w:val="00CF7AD4"/>
    <w:rsid w:val="00D00A3C"/>
    <w:rsid w:val="00D01CD3"/>
    <w:rsid w:val="00D0390C"/>
    <w:rsid w:val="00D0452B"/>
    <w:rsid w:val="00D04E31"/>
    <w:rsid w:val="00D06B19"/>
    <w:rsid w:val="00D07CCC"/>
    <w:rsid w:val="00D12135"/>
    <w:rsid w:val="00D1394B"/>
    <w:rsid w:val="00D14F8D"/>
    <w:rsid w:val="00D17AC3"/>
    <w:rsid w:val="00D20551"/>
    <w:rsid w:val="00D2080F"/>
    <w:rsid w:val="00D22111"/>
    <w:rsid w:val="00D222F5"/>
    <w:rsid w:val="00D227A4"/>
    <w:rsid w:val="00D2563C"/>
    <w:rsid w:val="00D25963"/>
    <w:rsid w:val="00D26BFC"/>
    <w:rsid w:val="00D27A84"/>
    <w:rsid w:val="00D3038B"/>
    <w:rsid w:val="00D32E7F"/>
    <w:rsid w:val="00D33D67"/>
    <w:rsid w:val="00D34787"/>
    <w:rsid w:val="00D3481A"/>
    <w:rsid w:val="00D40856"/>
    <w:rsid w:val="00D418B2"/>
    <w:rsid w:val="00D41BD6"/>
    <w:rsid w:val="00D420BF"/>
    <w:rsid w:val="00D42ABB"/>
    <w:rsid w:val="00D43B6C"/>
    <w:rsid w:val="00D43D62"/>
    <w:rsid w:val="00D46CF0"/>
    <w:rsid w:val="00D51260"/>
    <w:rsid w:val="00D54BA9"/>
    <w:rsid w:val="00D62571"/>
    <w:rsid w:val="00D64B14"/>
    <w:rsid w:val="00D65C37"/>
    <w:rsid w:val="00D67090"/>
    <w:rsid w:val="00D67A55"/>
    <w:rsid w:val="00D70CA9"/>
    <w:rsid w:val="00D72AA9"/>
    <w:rsid w:val="00D800FA"/>
    <w:rsid w:val="00D83CDB"/>
    <w:rsid w:val="00D8433D"/>
    <w:rsid w:val="00D8660C"/>
    <w:rsid w:val="00D90CE7"/>
    <w:rsid w:val="00D9338A"/>
    <w:rsid w:val="00D94AAA"/>
    <w:rsid w:val="00D971AB"/>
    <w:rsid w:val="00D9793E"/>
    <w:rsid w:val="00DA15FC"/>
    <w:rsid w:val="00DA405A"/>
    <w:rsid w:val="00DA4E3A"/>
    <w:rsid w:val="00DA6B41"/>
    <w:rsid w:val="00DA6DD7"/>
    <w:rsid w:val="00DB0579"/>
    <w:rsid w:val="00DB1C65"/>
    <w:rsid w:val="00DB3FF3"/>
    <w:rsid w:val="00DB4317"/>
    <w:rsid w:val="00DC36BF"/>
    <w:rsid w:val="00DC423B"/>
    <w:rsid w:val="00DC4622"/>
    <w:rsid w:val="00DC4F7A"/>
    <w:rsid w:val="00DC6464"/>
    <w:rsid w:val="00DD1544"/>
    <w:rsid w:val="00DD1D4D"/>
    <w:rsid w:val="00DD2DDF"/>
    <w:rsid w:val="00DD61F3"/>
    <w:rsid w:val="00DE1594"/>
    <w:rsid w:val="00DF04E6"/>
    <w:rsid w:val="00DF1351"/>
    <w:rsid w:val="00DF1B56"/>
    <w:rsid w:val="00DF1FC7"/>
    <w:rsid w:val="00DF46B4"/>
    <w:rsid w:val="00DF4E9B"/>
    <w:rsid w:val="00E01324"/>
    <w:rsid w:val="00E0250D"/>
    <w:rsid w:val="00E03E1D"/>
    <w:rsid w:val="00E04C00"/>
    <w:rsid w:val="00E058B3"/>
    <w:rsid w:val="00E06653"/>
    <w:rsid w:val="00E10CF8"/>
    <w:rsid w:val="00E12F50"/>
    <w:rsid w:val="00E13356"/>
    <w:rsid w:val="00E20631"/>
    <w:rsid w:val="00E2207E"/>
    <w:rsid w:val="00E23CA3"/>
    <w:rsid w:val="00E24DC2"/>
    <w:rsid w:val="00E26499"/>
    <w:rsid w:val="00E27B33"/>
    <w:rsid w:val="00E30F14"/>
    <w:rsid w:val="00E3147C"/>
    <w:rsid w:val="00E32E18"/>
    <w:rsid w:val="00E33D88"/>
    <w:rsid w:val="00E34927"/>
    <w:rsid w:val="00E424EB"/>
    <w:rsid w:val="00E432A2"/>
    <w:rsid w:val="00E43779"/>
    <w:rsid w:val="00E446E7"/>
    <w:rsid w:val="00E44746"/>
    <w:rsid w:val="00E4538E"/>
    <w:rsid w:val="00E45FBC"/>
    <w:rsid w:val="00E462B0"/>
    <w:rsid w:val="00E46E42"/>
    <w:rsid w:val="00E47C70"/>
    <w:rsid w:val="00E47C8C"/>
    <w:rsid w:val="00E50A6C"/>
    <w:rsid w:val="00E51E8B"/>
    <w:rsid w:val="00E60BB7"/>
    <w:rsid w:val="00E62090"/>
    <w:rsid w:val="00E63E28"/>
    <w:rsid w:val="00E64853"/>
    <w:rsid w:val="00E65E8C"/>
    <w:rsid w:val="00E67559"/>
    <w:rsid w:val="00E722DA"/>
    <w:rsid w:val="00E7442D"/>
    <w:rsid w:val="00E77729"/>
    <w:rsid w:val="00E77AD1"/>
    <w:rsid w:val="00E80559"/>
    <w:rsid w:val="00E80F65"/>
    <w:rsid w:val="00E82897"/>
    <w:rsid w:val="00E8392E"/>
    <w:rsid w:val="00E840D7"/>
    <w:rsid w:val="00E92B91"/>
    <w:rsid w:val="00E92FA0"/>
    <w:rsid w:val="00E9306E"/>
    <w:rsid w:val="00E93A5F"/>
    <w:rsid w:val="00E953C3"/>
    <w:rsid w:val="00E97A7D"/>
    <w:rsid w:val="00EA02A9"/>
    <w:rsid w:val="00EA1EF6"/>
    <w:rsid w:val="00EA5AE0"/>
    <w:rsid w:val="00EB35BC"/>
    <w:rsid w:val="00EB3F1E"/>
    <w:rsid w:val="00EB4CE0"/>
    <w:rsid w:val="00EB643E"/>
    <w:rsid w:val="00EC06BC"/>
    <w:rsid w:val="00EC163D"/>
    <w:rsid w:val="00EC3BB6"/>
    <w:rsid w:val="00EC5FA9"/>
    <w:rsid w:val="00EC7044"/>
    <w:rsid w:val="00EC7054"/>
    <w:rsid w:val="00EC761C"/>
    <w:rsid w:val="00ED0106"/>
    <w:rsid w:val="00ED2756"/>
    <w:rsid w:val="00ED45FD"/>
    <w:rsid w:val="00ED5F3B"/>
    <w:rsid w:val="00ED61FD"/>
    <w:rsid w:val="00EE0A78"/>
    <w:rsid w:val="00EE0F30"/>
    <w:rsid w:val="00EE2A84"/>
    <w:rsid w:val="00EE3450"/>
    <w:rsid w:val="00EE45A2"/>
    <w:rsid w:val="00EE4E87"/>
    <w:rsid w:val="00EE5B82"/>
    <w:rsid w:val="00EE6B2C"/>
    <w:rsid w:val="00EE7D86"/>
    <w:rsid w:val="00EF2781"/>
    <w:rsid w:val="00EF58B2"/>
    <w:rsid w:val="00EF687F"/>
    <w:rsid w:val="00EF7BCC"/>
    <w:rsid w:val="00F05BF9"/>
    <w:rsid w:val="00F06F57"/>
    <w:rsid w:val="00F07035"/>
    <w:rsid w:val="00F07E50"/>
    <w:rsid w:val="00F11ADC"/>
    <w:rsid w:val="00F16296"/>
    <w:rsid w:val="00F165FE"/>
    <w:rsid w:val="00F25C1F"/>
    <w:rsid w:val="00F31859"/>
    <w:rsid w:val="00F3333D"/>
    <w:rsid w:val="00F37750"/>
    <w:rsid w:val="00F402E1"/>
    <w:rsid w:val="00F42475"/>
    <w:rsid w:val="00F42DB2"/>
    <w:rsid w:val="00F436CD"/>
    <w:rsid w:val="00F50122"/>
    <w:rsid w:val="00F501B5"/>
    <w:rsid w:val="00F50EE0"/>
    <w:rsid w:val="00F53AA2"/>
    <w:rsid w:val="00F57AE7"/>
    <w:rsid w:val="00F6215D"/>
    <w:rsid w:val="00F642D6"/>
    <w:rsid w:val="00F6438B"/>
    <w:rsid w:val="00F649C9"/>
    <w:rsid w:val="00F65986"/>
    <w:rsid w:val="00F67128"/>
    <w:rsid w:val="00F67336"/>
    <w:rsid w:val="00F73264"/>
    <w:rsid w:val="00F7528C"/>
    <w:rsid w:val="00F763DB"/>
    <w:rsid w:val="00F7678A"/>
    <w:rsid w:val="00F8284E"/>
    <w:rsid w:val="00F85039"/>
    <w:rsid w:val="00F85181"/>
    <w:rsid w:val="00F92AF7"/>
    <w:rsid w:val="00F93586"/>
    <w:rsid w:val="00F945B4"/>
    <w:rsid w:val="00F95002"/>
    <w:rsid w:val="00F95EEE"/>
    <w:rsid w:val="00F969AB"/>
    <w:rsid w:val="00F97B2E"/>
    <w:rsid w:val="00F97D70"/>
    <w:rsid w:val="00FA00FA"/>
    <w:rsid w:val="00FA068E"/>
    <w:rsid w:val="00FA08B8"/>
    <w:rsid w:val="00FA24E0"/>
    <w:rsid w:val="00FA69F2"/>
    <w:rsid w:val="00FA74A6"/>
    <w:rsid w:val="00FA7E9B"/>
    <w:rsid w:val="00FB0EEE"/>
    <w:rsid w:val="00FB5DCE"/>
    <w:rsid w:val="00FB6D45"/>
    <w:rsid w:val="00FB72BE"/>
    <w:rsid w:val="00FB75C8"/>
    <w:rsid w:val="00FC24A8"/>
    <w:rsid w:val="00FC266B"/>
    <w:rsid w:val="00FC32C3"/>
    <w:rsid w:val="00FC5E4A"/>
    <w:rsid w:val="00FC69EA"/>
    <w:rsid w:val="00FD1507"/>
    <w:rsid w:val="00FD23AC"/>
    <w:rsid w:val="00FD2B6F"/>
    <w:rsid w:val="00FD4105"/>
    <w:rsid w:val="00FD4201"/>
    <w:rsid w:val="00FD6773"/>
    <w:rsid w:val="00FD7329"/>
    <w:rsid w:val="00FE187A"/>
    <w:rsid w:val="00FE2871"/>
    <w:rsid w:val="00FE3746"/>
    <w:rsid w:val="00FE4271"/>
    <w:rsid w:val="00FE4BAA"/>
    <w:rsid w:val="00FE53F0"/>
    <w:rsid w:val="00FE6521"/>
    <w:rsid w:val="00FF013C"/>
    <w:rsid w:val="00FF2823"/>
    <w:rsid w:val="00FF351A"/>
    <w:rsid w:val="00FF5B47"/>
    <w:rsid w:val="00FF5D55"/>
    <w:rsid w:val="00FF7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21B320"/>
  <w15:chartTrackingRefBased/>
  <w15:docId w15:val="{F478A648-826A-449A-951B-EB7C7A79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035B"/>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7914AA"/>
    <w:rPr>
      <w:color w:val="0000FF"/>
      <w:u w:val="single"/>
    </w:rPr>
  </w:style>
  <w:style w:type="paragraph" w:styleId="Kopfzeile">
    <w:name w:val="header"/>
    <w:basedOn w:val="Standard"/>
    <w:link w:val="KopfzeileZchn"/>
    <w:uiPriority w:val="99"/>
    <w:unhideWhenUsed/>
    <w:rsid w:val="002B3840"/>
    <w:pPr>
      <w:tabs>
        <w:tab w:val="center" w:pos="4536"/>
        <w:tab w:val="right" w:pos="9072"/>
      </w:tabs>
    </w:pPr>
  </w:style>
  <w:style w:type="character" w:customStyle="1" w:styleId="KopfzeileZchn">
    <w:name w:val="Kopfzeile Zchn"/>
    <w:basedOn w:val="Absatz-Standardschriftart"/>
    <w:link w:val="Kopfzeile"/>
    <w:uiPriority w:val="99"/>
    <w:rsid w:val="002B3840"/>
    <w:rPr>
      <w:sz w:val="22"/>
      <w:szCs w:val="22"/>
    </w:rPr>
  </w:style>
  <w:style w:type="paragraph" w:styleId="Fuzeile">
    <w:name w:val="footer"/>
    <w:basedOn w:val="Standard"/>
    <w:link w:val="FuzeileZchn"/>
    <w:uiPriority w:val="99"/>
    <w:unhideWhenUsed/>
    <w:rsid w:val="002B3840"/>
    <w:pPr>
      <w:tabs>
        <w:tab w:val="center" w:pos="4536"/>
        <w:tab w:val="right" w:pos="9072"/>
      </w:tabs>
    </w:pPr>
  </w:style>
  <w:style w:type="character" w:customStyle="1" w:styleId="FuzeileZchn">
    <w:name w:val="Fußzeile Zchn"/>
    <w:basedOn w:val="Absatz-Standardschriftart"/>
    <w:link w:val="Fuzeile"/>
    <w:uiPriority w:val="99"/>
    <w:rsid w:val="002B38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67700141">
      <w:bodyDiv w:val="1"/>
      <w:marLeft w:val="0"/>
      <w:marRight w:val="0"/>
      <w:marTop w:val="0"/>
      <w:marBottom w:val="0"/>
      <w:divBdr>
        <w:top w:val="none" w:sz="0" w:space="0" w:color="auto"/>
        <w:left w:val="none" w:sz="0" w:space="0" w:color="auto"/>
        <w:bottom w:val="none" w:sz="0" w:space="0" w:color="auto"/>
        <w:right w:val="none" w:sz="0" w:space="0" w:color="auto"/>
      </w:divBdr>
    </w:div>
    <w:div w:id="823546224">
      <w:bodyDiv w:val="1"/>
      <w:marLeft w:val="0"/>
      <w:marRight w:val="0"/>
      <w:marTop w:val="0"/>
      <w:marBottom w:val="0"/>
      <w:divBdr>
        <w:top w:val="none" w:sz="0" w:space="0" w:color="auto"/>
        <w:left w:val="none" w:sz="0" w:space="0" w:color="auto"/>
        <w:bottom w:val="none" w:sz="0" w:space="0" w:color="auto"/>
        <w:right w:val="none" w:sz="0" w:space="0" w:color="auto"/>
      </w:divBdr>
    </w:div>
    <w:div w:id="1013069555">
      <w:bodyDiv w:val="1"/>
      <w:marLeft w:val="0"/>
      <w:marRight w:val="0"/>
      <w:marTop w:val="0"/>
      <w:marBottom w:val="0"/>
      <w:divBdr>
        <w:top w:val="none" w:sz="0" w:space="0" w:color="auto"/>
        <w:left w:val="none" w:sz="0" w:space="0" w:color="auto"/>
        <w:bottom w:val="none" w:sz="0" w:space="0" w:color="auto"/>
        <w:right w:val="none" w:sz="0" w:space="0" w:color="auto"/>
      </w:divBdr>
    </w:div>
    <w:div w:id="1146774826">
      <w:bodyDiv w:val="1"/>
      <w:marLeft w:val="0"/>
      <w:marRight w:val="0"/>
      <w:marTop w:val="0"/>
      <w:marBottom w:val="0"/>
      <w:divBdr>
        <w:top w:val="none" w:sz="0" w:space="0" w:color="auto"/>
        <w:left w:val="none" w:sz="0" w:space="0" w:color="auto"/>
        <w:bottom w:val="none" w:sz="0" w:space="0" w:color="auto"/>
        <w:right w:val="none" w:sz="0" w:space="0" w:color="auto"/>
      </w:divBdr>
    </w:div>
    <w:div w:id="1148864371">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18738">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40317947">
      <w:bodyDiv w:val="1"/>
      <w:marLeft w:val="0"/>
      <w:marRight w:val="0"/>
      <w:marTop w:val="0"/>
      <w:marBottom w:val="0"/>
      <w:divBdr>
        <w:top w:val="none" w:sz="0" w:space="0" w:color="auto"/>
        <w:left w:val="none" w:sz="0" w:space="0" w:color="auto"/>
        <w:bottom w:val="none" w:sz="0" w:space="0" w:color="auto"/>
        <w:right w:val="none" w:sz="0" w:space="0" w:color="auto"/>
      </w:divBdr>
    </w:div>
    <w:div w:id="1711610325">
      <w:bodyDiv w:val="1"/>
      <w:marLeft w:val="0"/>
      <w:marRight w:val="0"/>
      <w:marTop w:val="0"/>
      <w:marBottom w:val="0"/>
      <w:divBdr>
        <w:top w:val="none" w:sz="0" w:space="0" w:color="auto"/>
        <w:left w:val="none" w:sz="0" w:space="0" w:color="auto"/>
        <w:bottom w:val="none" w:sz="0" w:space="0" w:color="auto"/>
        <w:right w:val="none" w:sz="0" w:space="0" w:color="auto"/>
      </w:divBdr>
      <w:divsChild>
        <w:div w:id="1986936246">
          <w:marLeft w:val="331"/>
          <w:marRight w:val="0"/>
          <w:marTop w:val="120"/>
          <w:marBottom w:val="0"/>
          <w:divBdr>
            <w:top w:val="none" w:sz="0" w:space="0" w:color="auto"/>
            <w:left w:val="none" w:sz="0" w:space="0" w:color="auto"/>
            <w:bottom w:val="none" w:sz="0" w:space="0" w:color="auto"/>
            <w:right w:val="none" w:sz="0" w:space="0" w:color="auto"/>
          </w:divBdr>
        </w:div>
        <w:div w:id="224798132">
          <w:marLeft w:val="331"/>
          <w:marRight w:val="0"/>
          <w:marTop w:val="120"/>
          <w:marBottom w:val="0"/>
          <w:divBdr>
            <w:top w:val="none" w:sz="0" w:space="0" w:color="auto"/>
            <w:left w:val="none" w:sz="0" w:space="0" w:color="auto"/>
            <w:bottom w:val="none" w:sz="0" w:space="0" w:color="auto"/>
            <w:right w:val="none" w:sz="0" w:space="0" w:color="auto"/>
          </w:divBdr>
        </w:div>
        <w:div w:id="833567527">
          <w:marLeft w:val="331"/>
          <w:marRight w:val="0"/>
          <w:marTop w:val="120"/>
          <w:marBottom w:val="0"/>
          <w:divBdr>
            <w:top w:val="none" w:sz="0" w:space="0" w:color="auto"/>
            <w:left w:val="none" w:sz="0" w:space="0" w:color="auto"/>
            <w:bottom w:val="none" w:sz="0" w:space="0" w:color="auto"/>
            <w:right w:val="none" w:sz="0" w:space="0" w:color="auto"/>
          </w:divBdr>
        </w:div>
        <w:div w:id="2057318592">
          <w:marLeft w:val="331"/>
          <w:marRight w:val="0"/>
          <w:marTop w:val="120"/>
          <w:marBottom w:val="0"/>
          <w:divBdr>
            <w:top w:val="none" w:sz="0" w:space="0" w:color="auto"/>
            <w:left w:val="none" w:sz="0" w:space="0" w:color="auto"/>
            <w:bottom w:val="none" w:sz="0" w:space="0" w:color="auto"/>
            <w:right w:val="none" w:sz="0" w:space="0" w:color="auto"/>
          </w:divBdr>
        </w:div>
        <w:div w:id="1408721982">
          <w:marLeft w:val="331"/>
          <w:marRight w:val="0"/>
          <w:marTop w:val="120"/>
          <w:marBottom w:val="0"/>
          <w:divBdr>
            <w:top w:val="none" w:sz="0" w:space="0" w:color="auto"/>
            <w:left w:val="none" w:sz="0" w:space="0" w:color="auto"/>
            <w:bottom w:val="none" w:sz="0" w:space="0" w:color="auto"/>
            <w:right w:val="none" w:sz="0" w:space="0" w:color="auto"/>
          </w:divBdr>
        </w:div>
        <w:div w:id="1012491819">
          <w:marLeft w:val="331"/>
          <w:marRight w:val="0"/>
          <w:marTop w:val="120"/>
          <w:marBottom w:val="0"/>
          <w:divBdr>
            <w:top w:val="none" w:sz="0" w:space="0" w:color="auto"/>
            <w:left w:val="none" w:sz="0" w:space="0" w:color="auto"/>
            <w:bottom w:val="none" w:sz="0" w:space="0" w:color="auto"/>
            <w:right w:val="none" w:sz="0" w:space="0" w:color="auto"/>
          </w:divBdr>
        </w:div>
        <w:div w:id="1931501297">
          <w:marLeft w:val="331"/>
          <w:marRight w:val="0"/>
          <w:marTop w:val="120"/>
          <w:marBottom w:val="0"/>
          <w:divBdr>
            <w:top w:val="none" w:sz="0" w:space="0" w:color="auto"/>
            <w:left w:val="none" w:sz="0" w:space="0" w:color="auto"/>
            <w:bottom w:val="none" w:sz="0" w:space="0" w:color="auto"/>
            <w:right w:val="none" w:sz="0" w:space="0" w:color="auto"/>
          </w:divBdr>
        </w:div>
      </w:divsChild>
    </w:div>
    <w:div w:id="1717729540">
      <w:bodyDiv w:val="1"/>
      <w:marLeft w:val="0"/>
      <w:marRight w:val="0"/>
      <w:marTop w:val="0"/>
      <w:marBottom w:val="0"/>
      <w:divBdr>
        <w:top w:val="none" w:sz="0" w:space="0" w:color="auto"/>
        <w:left w:val="none" w:sz="0" w:space="0" w:color="auto"/>
        <w:bottom w:val="none" w:sz="0" w:space="0" w:color="auto"/>
        <w:right w:val="none" w:sz="0" w:space="0" w:color="auto"/>
      </w:divBdr>
      <w:divsChild>
        <w:div w:id="731780705">
          <w:marLeft w:val="446"/>
          <w:marRight w:val="0"/>
          <w:marTop w:val="0"/>
          <w:marBottom w:val="200"/>
          <w:divBdr>
            <w:top w:val="none" w:sz="0" w:space="0" w:color="auto"/>
            <w:left w:val="none" w:sz="0" w:space="0" w:color="auto"/>
            <w:bottom w:val="none" w:sz="0" w:space="0" w:color="auto"/>
            <w:right w:val="none" w:sz="0" w:space="0" w:color="auto"/>
          </w:divBdr>
        </w:div>
        <w:div w:id="492646349">
          <w:marLeft w:val="446"/>
          <w:marRight w:val="0"/>
          <w:marTop w:val="0"/>
          <w:marBottom w:val="200"/>
          <w:divBdr>
            <w:top w:val="none" w:sz="0" w:space="0" w:color="auto"/>
            <w:left w:val="none" w:sz="0" w:space="0" w:color="auto"/>
            <w:bottom w:val="none" w:sz="0" w:space="0" w:color="auto"/>
            <w:right w:val="none" w:sz="0" w:space="0" w:color="auto"/>
          </w:divBdr>
        </w:div>
      </w:divsChild>
    </w:div>
    <w:div w:id="174321294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0983905">
      <w:bodyDiv w:val="1"/>
      <w:marLeft w:val="0"/>
      <w:marRight w:val="0"/>
      <w:marTop w:val="0"/>
      <w:marBottom w:val="0"/>
      <w:divBdr>
        <w:top w:val="none" w:sz="0" w:space="0" w:color="auto"/>
        <w:left w:val="none" w:sz="0" w:space="0" w:color="auto"/>
        <w:bottom w:val="none" w:sz="0" w:space="0" w:color="auto"/>
        <w:right w:val="none" w:sz="0" w:space="0" w:color="auto"/>
      </w:divBdr>
      <w:divsChild>
        <w:div w:id="1247501009">
          <w:marLeft w:val="446"/>
          <w:marRight w:val="0"/>
          <w:marTop w:val="0"/>
          <w:marBottom w:val="200"/>
          <w:divBdr>
            <w:top w:val="none" w:sz="0" w:space="0" w:color="auto"/>
            <w:left w:val="none" w:sz="0" w:space="0" w:color="auto"/>
            <w:bottom w:val="none" w:sz="0" w:space="0" w:color="auto"/>
            <w:right w:val="none" w:sz="0" w:space="0" w:color="auto"/>
          </w:divBdr>
        </w:div>
        <w:div w:id="2018069095">
          <w:marLeft w:val="446"/>
          <w:marRight w:val="0"/>
          <w:marTop w:val="0"/>
          <w:marBottom w:val="200"/>
          <w:divBdr>
            <w:top w:val="none" w:sz="0" w:space="0" w:color="auto"/>
            <w:left w:val="none" w:sz="0" w:space="0" w:color="auto"/>
            <w:bottom w:val="none" w:sz="0" w:space="0" w:color="auto"/>
            <w:right w:val="none" w:sz="0" w:space="0" w:color="auto"/>
          </w:divBdr>
        </w:div>
      </w:divsChild>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EF932-ADB0-48FC-8CAD-E586E15FF95B}">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2.xml><?xml version="1.0" encoding="utf-8"?>
<ds:datastoreItem xmlns:ds="http://schemas.openxmlformats.org/officeDocument/2006/customXml" ds:itemID="{277060C6-DB75-4515-97A1-3E6A9E7A9F8F}">
  <ds:schemaRefs>
    <ds:schemaRef ds:uri="http://schemas.openxmlformats.org/officeDocument/2006/bibliography"/>
  </ds:schemaRefs>
</ds:datastoreItem>
</file>

<file path=customXml/itemProps3.xml><?xml version="1.0" encoding="utf-8"?>
<ds:datastoreItem xmlns:ds="http://schemas.openxmlformats.org/officeDocument/2006/customXml" ds:itemID="{2CD77400-9E1A-4CC8-B24E-1C86BB875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3630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4198</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206</cp:revision>
  <cp:lastPrinted>2022-06-20T09:40:00Z</cp:lastPrinted>
  <dcterms:created xsi:type="dcterms:W3CDTF">2022-06-15T08:42:00Z</dcterms:created>
  <dcterms:modified xsi:type="dcterms:W3CDTF">2022-09-01T09:04:00Z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