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11A42" w14:textId="77777777" w:rsidR="007A0D5A" w:rsidRDefault="007A0D5A" w:rsidP="007A0D5A">
      <w:pPr>
        <w:ind w:left="2832" w:firstLine="708"/>
        <w:jc w:val="right"/>
        <w:rPr>
          <w:rFonts w:eastAsia="Times New Roman"/>
          <w:b/>
          <w:sz w:val="44"/>
        </w:rPr>
      </w:pPr>
    </w:p>
    <w:p w14:paraId="4AD1801C" w14:textId="77777777" w:rsidR="007A0D5A" w:rsidRDefault="007A0D5A" w:rsidP="007A0D5A">
      <w:pPr>
        <w:ind w:left="2832" w:firstLine="708"/>
        <w:jc w:val="right"/>
        <w:rPr>
          <w:rFonts w:eastAsia="Times New Roman"/>
          <w:b/>
          <w:sz w:val="44"/>
        </w:rPr>
      </w:pPr>
    </w:p>
    <w:p w14:paraId="24016EF5" w14:textId="0FB917C4" w:rsidR="007A0D5A" w:rsidRPr="00640FBF" w:rsidRDefault="007A0D5A" w:rsidP="007A0D5A">
      <w:pPr>
        <w:ind w:left="2832" w:firstLine="708"/>
        <w:jc w:val="right"/>
        <w:rPr>
          <w:rFonts w:eastAsia="Times New Roman"/>
          <w:b/>
          <w:sz w:val="44"/>
          <w:szCs w:val="20"/>
        </w:rPr>
      </w:pPr>
      <w:r w:rsidRPr="00640FBF">
        <w:rPr>
          <w:b/>
          <w:sz w:val="44"/>
        </w:rPr>
        <w:t>Press Release</w:t>
      </w:r>
    </w:p>
    <w:p w14:paraId="660A760F" w14:textId="7528ED88" w:rsidR="007A0D5A" w:rsidRPr="00640FBF" w:rsidRDefault="007A0D5A" w:rsidP="007A0D5A">
      <w:pPr>
        <w:jc w:val="right"/>
        <w:rPr>
          <w:rFonts w:eastAsia="Times New Roman"/>
          <w:b/>
          <w:bCs/>
        </w:rPr>
      </w:pPr>
      <w:r w:rsidRPr="00640FBF">
        <w:rPr>
          <w:b/>
        </w:rPr>
        <w:t>2020-301</w:t>
      </w:r>
    </w:p>
    <w:p w14:paraId="3A5FFB1C" w14:textId="77777777" w:rsidR="007A0D5A" w:rsidRPr="00640FBF" w:rsidRDefault="007A0D5A" w:rsidP="007A0D5A">
      <w:pPr>
        <w:ind w:right="-425"/>
        <w:rPr>
          <w:rFonts w:eastAsia="Times New Roman"/>
          <w:bCs/>
          <w:sz w:val="20"/>
          <w:szCs w:val="20"/>
          <w:u w:val="single"/>
        </w:rPr>
      </w:pPr>
    </w:p>
    <w:p w14:paraId="49AB70A6" w14:textId="77777777" w:rsidR="007A0D5A" w:rsidRPr="00640FBF" w:rsidRDefault="007A0D5A" w:rsidP="001C79DA">
      <w:pPr>
        <w:tabs>
          <w:tab w:val="left" w:pos="1418"/>
          <w:tab w:val="left" w:pos="2410"/>
        </w:tabs>
        <w:spacing w:before="100"/>
        <w:ind w:right="-113"/>
        <w:outlineLvl w:val="0"/>
        <w:rPr>
          <w:rFonts w:eastAsia="Times New Roman"/>
          <w:sz w:val="20"/>
          <w:u w:val="single"/>
        </w:rPr>
      </w:pPr>
    </w:p>
    <w:p w14:paraId="54BE7F8E" w14:textId="63FADE28" w:rsidR="001C79DA" w:rsidRPr="00640FBF" w:rsidRDefault="001C79DA" w:rsidP="001C79DA">
      <w:pPr>
        <w:tabs>
          <w:tab w:val="left" w:pos="1418"/>
          <w:tab w:val="left" w:pos="2410"/>
        </w:tabs>
        <w:spacing w:before="100"/>
        <w:ind w:right="-113"/>
        <w:outlineLvl w:val="0"/>
        <w:rPr>
          <w:b/>
          <w:sz w:val="36"/>
          <w:szCs w:val="36"/>
        </w:rPr>
      </w:pPr>
      <w:r w:rsidRPr="00640FBF">
        <w:rPr>
          <w:sz w:val="20"/>
          <w:u w:val="single"/>
        </w:rPr>
        <w:t>Schmitz Cargobull AG</w:t>
      </w:r>
      <w:r w:rsidRPr="00640FBF">
        <w:rPr>
          <w:sz w:val="20"/>
          <w:u w:val="single"/>
        </w:rPr>
        <w:br/>
      </w:r>
      <w:r w:rsidRPr="00640FBF">
        <w:rPr>
          <w:b/>
          <w:sz w:val="36"/>
        </w:rPr>
        <w:t xml:space="preserve">The right curtainsider for every transport </w:t>
      </w:r>
    </w:p>
    <w:p w14:paraId="15C3A802" w14:textId="77777777" w:rsidR="00D5094B" w:rsidRPr="00640FBF" w:rsidRDefault="00D5094B" w:rsidP="001C79DA">
      <w:pPr>
        <w:tabs>
          <w:tab w:val="left" w:pos="1418"/>
          <w:tab w:val="left" w:pos="2410"/>
        </w:tabs>
        <w:spacing w:before="100"/>
        <w:ind w:right="-113"/>
        <w:outlineLvl w:val="0"/>
        <w:rPr>
          <w:rFonts w:eastAsia="Times New Roman"/>
          <w:b/>
          <w:sz w:val="36"/>
          <w:szCs w:val="36"/>
        </w:rPr>
      </w:pPr>
    </w:p>
    <w:p w14:paraId="52221A30" w14:textId="3655B795" w:rsidR="00483E99" w:rsidRPr="00640FBF" w:rsidRDefault="00483E99" w:rsidP="00483E99">
      <w:pPr>
        <w:numPr>
          <w:ilvl w:val="0"/>
          <w:numId w:val="2"/>
        </w:numPr>
        <w:spacing w:line="360" w:lineRule="auto"/>
      </w:pPr>
      <w:r w:rsidRPr="00640FBF">
        <w:rPr>
          <w:b/>
        </w:rPr>
        <w:t xml:space="preserve">100% SMART: </w:t>
      </w:r>
      <w:r w:rsidR="00640FBF">
        <w:rPr>
          <w:b/>
        </w:rPr>
        <w:t>New</w:t>
      </w:r>
      <w:r w:rsidRPr="00640FBF">
        <w:rPr>
          <w:b/>
        </w:rPr>
        <w:t xml:space="preserve"> TrailerConnect® CTU trailer telematics now also available for </w:t>
      </w:r>
      <w:proofErr w:type="spellStart"/>
      <w:r w:rsidRPr="00640FBF">
        <w:rPr>
          <w:b/>
        </w:rPr>
        <w:t>curtainsiders</w:t>
      </w:r>
      <w:proofErr w:type="spellEnd"/>
    </w:p>
    <w:p w14:paraId="7BA0CB95" w14:textId="4C3AAC63" w:rsidR="00BA6699" w:rsidRPr="00640FBF" w:rsidRDefault="00653CE5" w:rsidP="00B114DC">
      <w:pPr>
        <w:numPr>
          <w:ilvl w:val="0"/>
          <w:numId w:val="2"/>
        </w:numPr>
        <w:spacing w:line="360" w:lineRule="auto"/>
      </w:pPr>
      <w:r w:rsidRPr="00640FBF">
        <w:rPr>
          <w:b/>
        </w:rPr>
        <w:t>S.CS X-LIGHT curtainsider semi-trailers are the lightweight design for high payloads from the Schmitz Cargobull modular system</w:t>
      </w:r>
      <w:r w:rsidR="00B114DC" w:rsidRPr="00640FBF">
        <w:rPr>
          <w:b/>
        </w:rPr>
        <w:t xml:space="preserve"> </w:t>
      </w:r>
    </w:p>
    <w:p w14:paraId="7C10B1EB" w14:textId="039C0C20" w:rsidR="00483E99" w:rsidRPr="00640FBF" w:rsidRDefault="00483E99" w:rsidP="00640FBF">
      <w:pPr>
        <w:numPr>
          <w:ilvl w:val="0"/>
          <w:numId w:val="2"/>
        </w:numPr>
        <w:spacing w:line="360" w:lineRule="auto"/>
      </w:pPr>
      <w:r w:rsidRPr="00640FBF">
        <w:rPr>
          <w:b/>
        </w:rPr>
        <w:t xml:space="preserve">The </w:t>
      </w:r>
      <w:r w:rsidR="00640FBF">
        <w:rPr>
          <w:b/>
        </w:rPr>
        <w:t>especially strong</w:t>
      </w:r>
      <w:r w:rsidRPr="00640FBF">
        <w:rPr>
          <w:b/>
        </w:rPr>
        <w:t xml:space="preserve"> POWER CURTAIN: fully certified for tyre transport </w:t>
      </w:r>
    </w:p>
    <w:p w14:paraId="742B0FAB" w14:textId="01F43ED7" w:rsidR="005833E7" w:rsidRPr="00640FBF" w:rsidRDefault="00C85E8B" w:rsidP="00105597">
      <w:pPr>
        <w:pStyle w:val="Listenabsatz"/>
        <w:numPr>
          <w:ilvl w:val="0"/>
          <w:numId w:val="2"/>
        </w:numPr>
        <w:spacing w:line="360" w:lineRule="auto"/>
      </w:pPr>
      <w:r w:rsidRPr="00640FBF">
        <w:rPr>
          <w:b/>
        </w:rPr>
        <w:t>10-year warranty against rust-through on galvanised chassis</w:t>
      </w:r>
    </w:p>
    <w:p w14:paraId="2042FAF2" w14:textId="77777777" w:rsidR="00C85E8B" w:rsidRPr="00640FBF" w:rsidRDefault="00C85E8B" w:rsidP="001E36AF">
      <w:pPr>
        <w:spacing w:line="360" w:lineRule="auto"/>
      </w:pPr>
    </w:p>
    <w:p w14:paraId="7FDD5311" w14:textId="3D5D8CC8" w:rsidR="00E63133" w:rsidRPr="00640FBF" w:rsidRDefault="003000DE" w:rsidP="00640FBF">
      <w:pPr>
        <w:spacing w:line="360" w:lineRule="auto"/>
      </w:pPr>
      <w:r w:rsidRPr="00640FBF">
        <w:t xml:space="preserve">September 2020 - </w:t>
      </w:r>
      <w:r w:rsidR="0061451E" w:rsidRPr="00640FBF">
        <w:t xml:space="preserve">In keeping with the motto </w:t>
      </w:r>
      <w:r w:rsidR="0061451E" w:rsidRPr="00640FBF">
        <w:rPr>
          <w:b/>
          <w:bCs/>
        </w:rPr>
        <w:t>100% SMART</w:t>
      </w:r>
      <w:r w:rsidR="0061451E" w:rsidRPr="00640FBF">
        <w:t xml:space="preserve">, the </w:t>
      </w:r>
      <w:r w:rsidR="00640FBF">
        <w:t xml:space="preserve">new </w:t>
      </w:r>
      <w:r w:rsidR="0061451E" w:rsidRPr="00640FBF">
        <w:t xml:space="preserve">curtainsider semi-trailer is now also factory fitted with Schmitz Cargobull trailer telematics as a standard feature. As a consistent continuation of its standardisation strategy Schmitz Cargobull now fits its </w:t>
      </w:r>
      <w:r w:rsidR="00640FBF">
        <w:t xml:space="preserve">new </w:t>
      </w:r>
      <w:r w:rsidR="00E63133" w:rsidRPr="00640FBF">
        <w:t>TrailerConnect</w:t>
      </w:r>
      <w:bookmarkStart w:id="0" w:name="_Hlk48296391"/>
      <w:r w:rsidR="00E63133" w:rsidRPr="00640FBF">
        <w:t>®</w:t>
      </w:r>
      <w:bookmarkEnd w:id="0"/>
      <w:r w:rsidR="00E63133" w:rsidRPr="00640FBF">
        <w:t xml:space="preserve"> CTU trailer telematics hardware on S.CS curtainsider semi-trailers and the S.KO EXPRESS dry freight boxes as standard. All S.KO COOL SMART semi-trailers have been factory fitted with the TrailerConnect® CTU3 trailer telematics since 2018. The next step into the world of smart Schmitz Cargobull trailers is now being taken </w:t>
      </w:r>
      <w:r w:rsidR="00640FBF">
        <w:t>with the introduction of o</w:t>
      </w:r>
      <w:r w:rsidR="00E63133" w:rsidRPr="00640FBF">
        <w:t xml:space="preserve">n-going product and service </w:t>
      </w:r>
      <w:r w:rsidR="00640FBF">
        <w:t>innovations</w:t>
      </w:r>
      <w:r w:rsidR="00E63133" w:rsidRPr="00640FBF">
        <w:t>. As a consequence, Schmitz Cargobull is the first and only trailer OEM to install standardised telematics even in non-refrigerated trailers.</w:t>
      </w:r>
    </w:p>
    <w:p w14:paraId="76EECAB5" w14:textId="117C1E57" w:rsidR="008C6941" w:rsidRPr="00640FBF" w:rsidRDefault="008C6941" w:rsidP="008C6941">
      <w:pPr>
        <w:spacing w:line="360" w:lineRule="auto"/>
      </w:pPr>
    </w:p>
    <w:p w14:paraId="369091EB" w14:textId="3A47F951" w:rsidR="00B077FB" w:rsidRPr="00640FBF" w:rsidRDefault="006C38C3" w:rsidP="00B077FB">
      <w:pPr>
        <w:spacing w:line="360" w:lineRule="auto"/>
        <w:rPr>
          <w:b/>
          <w:bCs/>
        </w:rPr>
      </w:pPr>
      <w:r w:rsidRPr="00640FBF">
        <w:rPr>
          <w:b/>
        </w:rPr>
        <w:t>New: The S.CS X-LIGHT curtainsider semi-trailer from the Schmitz Cargobull modular system</w:t>
      </w:r>
    </w:p>
    <w:p w14:paraId="3F6B9103" w14:textId="677B630E" w:rsidR="00F55352" w:rsidRDefault="00483E99" w:rsidP="00640FBF">
      <w:pPr>
        <w:spacing w:line="360" w:lineRule="auto"/>
      </w:pPr>
      <w:r w:rsidRPr="00640FBF">
        <w:t xml:space="preserve">Schmitz Cargobull offers its customers trailer solutions from sophisticated modular system that can efficiently handle any transport task. Every trailer is based on the galvanised and bolted chassis with roll-formed crossbeams for configured to match the customer’s individual requirements with the highest industry standard: from the weight-optimised chassis for especially high payload requirements to the heavy-duty chassis for extreme road and usage conditions. The chassis can be combined with diverse body variants such as MEGA, COIL or </w:t>
      </w:r>
      <w:r w:rsidR="00640FBF" w:rsidRPr="00640FBF">
        <w:t>PAPER bodies as well as a range of equipment options such as the lath-free POWER CURTAIN or the quick</w:t>
      </w:r>
      <w:r w:rsidR="00640FBF">
        <w:t xml:space="preserve">-opening SPEED </w:t>
      </w:r>
      <w:r w:rsidR="00640FBF" w:rsidRPr="00640FBF">
        <w:t>CURTAIN tarpaulin.</w:t>
      </w:r>
    </w:p>
    <w:p w14:paraId="0721F8AE" w14:textId="77777777" w:rsidR="00640FBF" w:rsidRPr="00640FBF" w:rsidRDefault="00640FBF" w:rsidP="00640FBF">
      <w:pPr>
        <w:spacing w:line="360" w:lineRule="auto"/>
      </w:pPr>
    </w:p>
    <w:p w14:paraId="1CE4CC48" w14:textId="77777777" w:rsidR="00F55352" w:rsidRPr="00640FBF" w:rsidRDefault="00F55352" w:rsidP="00F55352">
      <w:pPr>
        <w:jc w:val="right"/>
        <w:rPr>
          <w:rFonts w:eastAsia="Times New Roman"/>
          <w:b/>
          <w:bCs/>
        </w:rPr>
      </w:pPr>
      <w:r w:rsidRPr="00640FBF">
        <w:rPr>
          <w:b/>
        </w:rPr>
        <w:t>2020-301</w:t>
      </w:r>
    </w:p>
    <w:p w14:paraId="02255A99" w14:textId="77777777" w:rsidR="00640FBF" w:rsidRDefault="00640FBF" w:rsidP="00483E99">
      <w:pPr>
        <w:spacing w:line="360" w:lineRule="auto"/>
      </w:pPr>
    </w:p>
    <w:p w14:paraId="12779001" w14:textId="0901AD05" w:rsidR="004623D7" w:rsidRPr="00640FBF" w:rsidRDefault="000116FF" w:rsidP="007204FC">
      <w:pPr>
        <w:spacing w:line="360" w:lineRule="auto"/>
        <w:rPr>
          <w:rFonts w:ascii="Helvetica" w:hAnsi="Helvetica" w:cs="Helvetica"/>
          <w:color w:val="000000"/>
          <w:shd w:val="clear" w:color="auto" w:fill="FFFFFF"/>
        </w:rPr>
      </w:pPr>
      <w:r w:rsidRPr="00640FBF">
        <w:t xml:space="preserve">The latest product highlight from Schmitz </w:t>
      </w:r>
      <w:proofErr w:type="spellStart"/>
      <w:r w:rsidRPr="00640FBF">
        <w:t>Cargobull’s</w:t>
      </w:r>
      <w:proofErr w:type="spellEnd"/>
      <w:r w:rsidRPr="00640FBF">
        <w:t xml:space="preserve"> modular system is the </w:t>
      </w:r>
      <w:r w:rsidRPr="00640FBF">
        <w:rPr>
          <w:b/>
        </w:rPr>
        <w:t>S.CS UNIVERSAL X-LIGHT</w:t>
      </w:r>
      <w:r w:rsidR="009D71AE" w:rsidRPr="00640FBF">
        <w:rPr>
          <w:b/>
        </w:rPr>
        <w:t xml:space="preserve"> </w:t>
      </w:r>
      <w:r w:rsidRPr="00640FBF">
        <w:t xml:space="preserve">curtainsider semi-trailer. This ‘lightweight’ with an unladen weight starting at 4,975 kg enables maximum payload combined with proven Schmitz Cargobull robustness and value retention due to optimum corrosion protection. </w:t>
      </w:r>
      <w:r w:rsidR="00483E99" w:rsidRPr="00640FBF">
        <w:t xml:space="preserve">The X-LIGHT chassis design has been converted to the weight-optimised, galvanised and bolted chassis with roll-formed longitudinal beams. </w:t>
      </w:r>
    </w:p>
    <w:p w14:paraId="19642D9C" w14:textId="77777777" w:rsidR="003359C2" w:rsidRPr="00640FBF" w:rsidRDefault="003359C2" w:rsidP="00483E99">
      <w:pPr>
        <w:spacing w:line="360" w:lineRule="auto"/>
        <w:rPr>
          <w:b/>
          <w:bCs/>
        </w:rPr>
      </w:pPr>
    </w:p>
    <w:p w14:paraId="06314562" w14:textId="69A7CD21" w:rsidR="00483E99" w:rsidRPr="00640FBF" w:rsidRDefault="00483E99" w:rsidP="00483E99">
      <w:pPr>
        <w:spacing w:line="360" w:lineRule="auto"/>
        <w:rPr>
          <w:rFonts w:eastAsia="Times New Roman"/>
        </w:rPr>
      </w:pPr>
      <w:r w:rsidRPr="00640FBF">
        <w:t xml:space="preserve">The X-LIGHT chassis can be optimally combined with the </w:t>
      </w:r>
      <w:r w:rsidRPr="00640FBF">
        <w:rPr>
          <w:b/>
        </w:rPr>
        <w:t>POWER CURTAIN body</w:t>
      </w:r>
      <w:r w:rsidRPr="00640FBF">
        <w:t>, which does not require any laths unlike the standard body. The POWER CURTAIN’s structural strength is certified according DIN EN 12642 Code XL. Optionally, the body can also be equipped in compliance with the beverage certificate and DL guideline 9.5. Integrated tarpaulin loops provide a simple means of load securing at the rear.</w:t>
      </w:r>
    </w:p>
    <w:p w14:paraId="106FAF10" w14:textId="77777777" w:rsidR="003359C2" w:rsidRPr="00640FBF" w:rsidRDefault="003359C2" w:rsidP="00483E99">
      <w:pPr>
        <w:spacing w:line="360" w:lineRule="auto"/>
        <w:rPr>
          <w:rFonts w:eastAsia="Times New Roman"/>
          <w:b/>
          <w:bCs/>
        </w:rPr>
      </w:pPr>
    </w:p>
    <w:p w14:paraId="33824E9D" w14:textId="34C54298" w:rsidR="00DC56C1" w:rsidRPr="00640FBF" w:rsidRDefault="00DC6DF7" w:rsidP="00483E99">
      <w:pPr>
        <w:spacing w:line="360" w:lineRule="auto"/>
        <w:rPr>
          <w:rFonts w:eastAsia="Times New Roman"/>
          <w:b/>
          <w:bCs/>
        </w:rPr>
      </w:pPr>
      <w:r w:rsidRPr="00640FBF">
        <w:rPr>
          <w:b/>
        </w:rPr>
        <w:t>Tyre certificate for the POWER CURTAIN</w:t>
      </w:r>
    </w:p>
    <w:p w14:paraId="2B3F688A" w14:textId="14C153D0" w:rsidR="00483E99" w:rsidRPr="00640FBF" w:rsidRDefault="00C47468" w:rsidP="00640FBF">
      <w:pPr>
        <w:spacing w:line="360" w:lineRule="auto"/>
        <w:rPr>
          <w:rFonts w:eastAsia="Times New Roman"/>
        </w:rPr>
      </w:pPr>
      <w:r w:rsidRPr="00640FBF">
        <w:t xml:space="preserve">The lath-free POWER CURTAIN body with tyre certificate is also new. The POWER CURTAIN has been enhanced to enable the transport of tyres and other </w:t>
      </w:r>
      <w:r w:rsidR="0092645E" w:rsidRPr="00640FBF">
        <w:t>bulk</w:t>
      </w:r>
      <w:r w:rsidR="001327C0" w:rsidRPr="00640FBF">
        <w:t xml:space="preserve"> </w:t>
      </w:r>
      <w:r w:rsidRPr="00640FBF">
        <w:t xml:space="preserve">goods to meet the special requirements regarding side wall stability and load securing. As a result, the POWER CURTAIN body is fully certified for any type of transported goods, in particular </w:t>
      </w:r>
      <w:r w:rsidR="0092645E" w:rsidRPr="00640FBF">
        <w:t>loose</w:t>
      </w:r>
      <w:r w:rsidR="00F264E7" w:rsidRPr="00640FBF">
        <w:t xml:space="preserve"> </w:t>
      </w:r>
      <w:r w:rsidRPr="00640FBF">
        <w:t>goods that place heavy demands on the stability of the side walls, with form-fitting loading. This makes the lath-free body a practical, universal transport solution in the curtainsider semi-trailer sector.</w:t>
      </w:r>
    </w:p>
    <w:p w14:paraId="534FC79A" w14:textId="77777777" w:rsidR="00925853" w:rsidRPr="00640FBF" w:rsidRDefault="00925853" w:rsidP="00ED2894">
      <w:pPr>
        <w:ind w:right="850"/>
      </w:pPr>
    </w:p>
    <w:p w14:paraId="6666CEB4" w14:textId="154283DF" w:rsidR="00F55352" w:rsidRPr="00640FBF" w:rsidRDefault="00C85E8B" w:rsidP="00F55352">
      <w:pPr>
        <w:spacing w:line="360" w:lineRule="auto"/>
        <w:ind w:right="850"/>
      </w:pPr>
      <w:r w:rsidRPr="00640FBF">
        <w:t xml:space="preserve">Schmitz Cargobull offers a </w:t>
      </w:r>
      <w:r w:rsidRPr="00533D9E">
        <w:rPr>
          <w:b/>
          <w:bCs/>
        </w:rPr>
        <w:t>10-year warranty</w:t>
      </w:r>
      <w:r w:rsidRPr="00391130">
        <w:t xml:space="preserve"> </w:t>
      </w:r>
      <w:r w:rsidRPr="00640FBF">
        <w:rPr>
          <w:b/>
        </w:rPr>
        <w:t>on all galvanised parts of the chassis</w:t>
      </w:r>
      <w:r w:rsidRPr="00640FBF">
        <w:t>. Schmitz Cargobull launched the galvanised chassis in 2002 and has delivered around 500,000 semi-trailers since then. The galvanisation makes the chassis corrosion-resistant and offers optimum protection against rust-through</w:t>
      </w:r>
      <w:r w:rsidRPr="00640FBF">
        <w:rPr>
          <w:b/>
        </w:rPr>
        <w:t>.</w:t>
      </w:r>
      <w:r w:rsidRPr="00640FBF">
        <w:t xml:space="preserve"> Recent years have shown that the hot-dip galvanised crossbeams offer even greater stability and load-bearing capacity, </w:t>
      </w:r>
      <w:r w:rsidRPr="00640FBF">
        <w:rPr>
          <w:rFonts w:ascii="Helvetica" w:hAnsi="Helvetica"/>
          <w:color w:val="000000"/>
          <w:shd w:val="clear" w:color="auto" w:fill="FFFFFF"/>
        </w:rPr>
        <w:t>as the roll-formed crossbeams are manufactured in a single piece using a cold-formed design</w:t>
      </w:r>
      <w:r w:rsidRPr="00640FBF">
        <w:t>.</w:t>
      </w:r>
      <w:r w:rsidRPr="00640FBF">
        <w:rPr>
          <w:rFonts w:ascii="Helvetica" w:hAnsi="Helvetica"/>
          <w:color w:val="000000"/>
          <w:shd w:val="clear" w:color="auto" w:fill="FFFFFF"/>
        </w:rPr>
        <w:t xml:space="preserve"> </w:t>
      </w:r>
      <w:r w:rsidRPr="00640FBF">
        <w:t>As the properties of the steel are not mechanically altered by welding processes d</w:t>
      </w:r>
      <w:bookmarkStart w:id="1" w:name="_GoBack"/>
      <w:bookmarkEnd w:id="1"/>
      <w:r w:rsidRPr="00640FBF">
        <w:t xml:space="preserve">uring this process, this significantly improves the robustness. Possible cracks or adhesive defects in welds can no longer occur and this approach guarantees high manufacturing precision for the </w:t>
      </w:r>
      <w:r w:rsidR="00640FBF" w:rsidRPr="00640FBF">
        <w:t>subsequent industrial production process. The bolted technology also makes the</w:t>
      </w:r>
      <w:r w:rsidR="00640FBF">
        <w:t xml:space="preserve"> </w:t>
      </w:r>
      <w:r w:rsidR="00640FBF" w:rsidRPr="00640FBF">
        <w:t>chassis easier to repair and maintain. Galvanising offers the optimum surface protection for commercial vehicles, as the conventional mechanical stresses of</w:t>
      </w:r>
    </w:p>
    <w:p w14:paraId="6652ED0D" w14:textId="77777777" w:rsidR="00F55352" w:rsidRPr="00640FBF" w:rsidRDefault="00F55352" w:rsidP="00F55352">
      <w:pPr>
        <w:spacing w:line="360" w:lineRule="auto"/>
        <w:ind w:right="850"/>
      </w:pPr>
    </w:p>
    <w:p w14:paraId="0A5D37BF" w14:textId="77777777" w:rsidR="00F55352" w:rsidRPr="00640FBF" w:rsidRDefault="00F55352" w:rsidP="00F55352">
      <w:pPr>
        <w:spacing w:line="360" w:lineRule="auto"/>
        <w:ind w:right="850"/>
      </w:pPr>
    </w:p>
    <w:p w14:paraId="65C40CB2" w14:textId="77777777" w:rsidR="00F55352" w:rsidRPr="00640FBF" w:rsidRDefault="00F55352" w:rsidP="00F55352">
      <w:pPr>
        <w:jc w:val="right"/>
        <w:rPr>
          <w:rFonts w:eastAsia="Times New Roman"/>
          <w:b/>
          <w:bCs/>
        </w:rPr>
      </w:pPr>
      <w:r w:rsidRPr="00640FBF">
        <w:rPr>
          <w:b/>
        </w:rPr>
        <w:t>2020-301</w:t>
      </w:r>
    </w:p>
    <w:p w14:paraId="1BCB6A91" w14:textId="77777777" w:rsidR="00F55352" w:rsidRPr="00640FBF" w:rsidRDefault="00F55352" w:rsidP="00F55352">
      <w:pPr>
        <w:spacing w:line="360" w:lineRule="auto"/>
        <w:ind w:right="850"/>
      </w:pPr>
    </w:p>
    <w:p w14:paraId="050BADE6" w14:textId="157AEEC6" w:rsidR="00640FBF" w:rsidRDefault="00C85E8B" w:rsidP="00640FBF">
      <w:pPr>
        <w:spacing w:line="360" w:lineRule="auto"/>
        <w:ind w:right="850"/>
      </w:pPr>
      <w:r w:rsidRPr="00640FBF">
        <w:t>everyday transport, such as loading and unloading with forklift trucks or due to stone chipping, do not have any permanent impact.</w:t>
      </w:r>
    </w:p>
    <w:p w14:paraId="25D7DD2A" w14:textId="77777777" w:rsidR="00640FBF" w:rsidRDefault="00640FBF" w:rsidP="00640FBF">
      <w:pPr>
        <w:spacing w:line="360" w:lineRule="auto"/>
        <w:ind w:right="850"/>
      </w:pPr>
    </w:p>
    <w:p w14:paraId="3BA4FABE" w14:textId="77777777" w:rsidR="00640FBF" w:rsidRDefault="00640FBF" w:rsidP="00640FBF">
      <w:pPr>
        <w:spacing w:line="360" w:lineRule="auto"/>
        <w:ind w:right="850"/>
      </w:pPr>
    </w:p>
    <w:p w14:paraId="0FE08E6B" w14:textId="654C4FF9" w:rsidR="00ED2894" w:rsidRPr="00640FBF" w:rsidRDefault="00ED2894" w:rsidP="00640FBF">
      <w:pPr>
        <w:spacing w:line="360" w:lineRule="auto"/>
        <w:ind w:right="850"/>
        <w:rPr>
          <w:rFonts w:eastAsia="Calibri"/>
          <w:sz w:val="16"/>
          <w:szCs w:val="16"/>
        </w:rPr>
      </w:pPr>
      <w:r w:rsidRPr="00640FBF">
        <w:rPr>
          <w:b/>
          <w:color w:val="000000"/>
          <w:sz w:val="16"/>
          <w:u w:val="single"/>
        </w:rPr>
        <w:t xml:space="preserve">About Schmitz Cargobull </w:t>
      </w:r>
    </w:p>
    <w:p w14:paraId="34C44A41" w14:textId="77777777" w:rsidR="00ED2894" w:rsidRPr="00640FBF" w:rsidRDefault="00ED2894" w:rsidP="00ED2894">
      <w:pPr>
        <w:ind w:right="283"/>
        <w:rPr>
          <w:rFonts w:eastAsia="Times"/>
          <w:color w:val="000000"/>
          <w:sz w:val="16"/>
          <w:szCs w:val="16"/>
        </w:rPr>
      </w:pPr>
      <w:r w:rsidRPr="00640FBF">
        <w:rPr>
          <w:color w:val="000000"/>
          <w:sz w:val="16"/>
        </w:rPr>
        <w:t>With an annual production of around 46,100* trailers and with around 5,700 * employees, Schmitz Cargobull AG is Europe’s leading manufacturer of semi-trailers, trailers, and truck bodies for temperature-controlled freight, general cargo and bulk goods. The company achieved sales of approximately €1.87* billion in the 2019/2020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69617FF8" w14:textId="77777777" w:rsidR="00ED2894" w:rsidRPr="00640FBF" w:rsidRDefault="00ED2894" w:rsidP="00ED2894">
      <w:pPr>
        <w:ind w:right="283"/>
        <w:rPr>
          <w:color w:val="000000"/>
          <w:sz w:val="16"/>
          <w:szCs w:val="16"/>
        </w:rPr>
      </w:pPr>
    </w:p>
    <w:p w14:paraId="5C773D8F" w14:textId="77777777" w:rsidR="00ED2894" w:rsidRPr="00640FBF" w:rsidRDefault="00ED2894" w:rsidP="00ED2894">
      <w:pPr>
        <w:rPr>
          <w:sz w:val="16"/>
          <w:szCs w:val="16"/>
        </w:rPr>
      </w:pPr>
      <w:r w:rsidRPr="00640FBF">
        <w:rPr>
          <w:sz w:val="16"/>
        </w:rPr>
        <w:t>*preliminary figures for the 2019/20 financial year (01.04. to 31.03.)</w:t>
      </w:r>
    </w:p>
    <w:p w14:paraId="65818970" w14:textId="77777777" w:rsidR="00ED2894" w:rsidRPr="00640FBF" w:rsidRDefault="00ED2894" w:rsidP="00ED2894">
      <w:pPr>
        <w:ind w:right="283"/>
        <w:rPr>
          <w:color w:val="000000"/>
          <w:sz w:val="16"/>
          <w:szCs w:val="16"/>
        </w:rPr>
      </w:pPr>
    </w:p>
    <w:p w14:paraId="35827C82" w14:textId="77777777" w:rsidR="00ED2894" w:rsidRPr="00640FBF" w:rsidRDefault="00ED2894" w:rsidP="00ED2894">
      <w:pPr>
        <w:ind w:right="283"/>
        <w:rPr>
          <w:b/>
          <w:sz w:val="16"/>
          <w:szCs w:val="16"/>
          <w:u w:val="single"/>
        </w:rPr>
      </w:pPr>
    </w:p>
    <w:p w14:paraId="69EF5380" w14:textId="77777777" w:rsidR="00ED2894" w:rsidRPr="00640FBF" w:rsidRDefault="00ED2894" w:rsidP="00ED2894">
      <w:pPr>
        <w:ind w:right="283"/>
        <w:rPr>
          <w:b/>
          <w:sz w:val="16"/>
          <w:szCs w:val="16"/>
          <w:u w:val="single"/>
        </w:rPr>
      </w:pPr>
      <w:r w:rsidRPr="00640FBF">
        <w:rPr>
          <w:b/>
          <w:sz w:val="16"/>
          <w:u w:val="single"/>
        </w:rPr>
        <w:t>The Schmitz Cargobull press team:</w:t>
      </w:r>
    </w:p>
    <w:p w14:paraId="1D635242" w14:textId="77777777" w:rsidR="00ED2894" w:rsidRPr="00640FBF" w:rsidRDefault="00ED2894" w:rsidP="00ED2894">
      <w:pPr>
        <w:ind w:right="851"/>
        <w:rPr>
          <w:sz w:val="16"/>
          <w:szCs w:val="16"/>
          <w:lang w:val="sv-SE"/>
        </w:rPr>
      </w:pPr>
      <w:r w:rsidRPr="00640FBF">
        <w:rPr>
          <w:sz w:val="16"/>
          <w:lang w:val="sv-SE"/>
        </w:rPr>
        <w:t>Anna Stuhlmeier</w:t>
      </w:r>
      <w:r w:rsidRPr="00640FBF">
        <w:rPr>
          <w:sz w:val="16"/>
          <w:lang w:val="sv-SE"/>
        </w:rPr>
        <w:tab/>
        <w:t xml:space="preserve">+49 2558 81-1340 I </w:t>
      </w:r>
      <w:hyperlink r:id="rId10" w:history="1">
        <w:r w:rsidRPr="00640FBF">
          <w:rPr>
            <w:rStyle w:val="Hyperlink"/>
            <w:color w:val="000000"/>
            <w:sz w:val="16"/>
            <w:lang w:val="sv-SE"/>
          </w:rPr>
          <w:t>anna.stuhlmeier@cargobull.com</w:t>
        </w:r>
      </w:hyperlink>
    </w:p>
    <w:p w14:paraId="06577204" w14:textId="77777777" w:rsidR="00ED2894" w:rsidRPr="00E75E31" w:rsidRDefault="00ED2894" w:rsidP="00ED2894">
      <w:pPr>
        <w:ind w:right="850"/>
        <w:rPr>
          <w:b/>
          <w:bCs/>
          <w:color w:val="000000"/>
          <w:sz w:val="16"/>
          <w:szCs w:val="16"/>
          <w:u w:val="single"/>
          <w:lang w:val="nb-NO"/>
        </w:rPr>
      </w:pPr>
      <w:r w:rsidRPr="00640FBF">
        <w:rPr>
          <w:sz w:val="16"/>
          <w:lang w:val="nb-NO"/>
        </w:rPr>
        <w:t>Andrea Beckonert</w:t>
      </w:r>
      <w:r w:rsidRPr="00640FBF">
        <w:rPr>
          <w:sz w:val="16"/>
          <w:lang w:val="nb-NO"/>
        </w:rPr>
        <w:tab/>
        <w:t xml:space="preserve">+49 2558 81-1321 I </w:t>
      </w:r>
      <w:hyperlink r:id="rId11" w:history="1">
        <w:r w:rsidRPr="00640FBF">
          <w:rPr>
            <w:rStyle w:val="Hyperlink"/>
            <w:color w:val="000000"/>
            <w:sz w:val="16"/>
            <w:lang w:val="nb-NO"/>
          </w:rPr>
          <w:t>andrea.beckonert@cargobull.com</w:t>
        </w:r>
      </w:hyperlink>
      <w:r w:rsidRPr="00640FBF">
        <w:rPr>
          <w:sz w:val="16"/>
          <w:lang w:val="nb-NO"/>
        </w:rPr>
        <w:br/>
        <w:t>Silke Hesener:</w:t>
      </w:r>
      <w:r w:rsidRPr="00640FBF">
        <w:rPr>
          <w:sz w:val="16"/>
          <w:lang w:val="nb-NO"/>
        </w:rPr>
        <w:tab/>
        <w:t xml:space="preserve">+49 2558 81-1501 I </w:t>
      </w:r>
      <w:hyperlink r:id="rId12" w:history="1">
        <w:r w:rsidRPr="00640FBF">
          <w:rPr>
            <w:rStyle w:val="Hyperlink"/>
            <w:color w:val="000000"/>
            <w:sz w:val="16"/>
            <w:lang w:val="nb-NO"/>
          </w:rPr>
          <w:t>silke.hesener@cargobull.com</w:t>
        </w:r>
      </w:hyperlink>
    </w:p>
    <w:p w14:paraId="63BDB43B" w14:textId="77777777" w:rsidR="00ED2894" w:rsidRPr="00E75E31" w:rsidRDefault="00ED2894" w:rsidP="00ED2894">
      <w:pPr>
        <w:pStyle w:val="paragraph"/>
        <w:spacing w:before="0" w:beforeAutospacing="0" w:after="0" w:afterAutospacing="0" w:line="360" w:lineRule="auto"/>
        <w:textAlignment w:val="baseline"/>
        <w:rPr>
          <w:rStyle w:val="normaltextrun"/>
          <w:rFonts w:ascii="Arial" w:hAnsi="Arial" w:cs="Arial"/>
          <w:sz w:val="22"/>
          <w:szCs w:val="22"/>
          <w:lang w:val="nb-NO"/>
        </w:rPr>
      </w:pPr>
    </w:p>
    <w:p w14:paraId="7FB81EC9" w14:textId="77777777" w:rsidR="00ED2894" w:rsidRPr="00E75E31" w:rsidRDefault="00ED2894" w:rsidP="00ED2894">
      <w:pPr>
        <w:pStyle w:val="paragraph"/>
        <w:spacing w:before="0" w:beforeAutospacing="0" w:after="0" w:afterAutospacing="0" w:line="360" w:lineRule="auto"/>
        <w:textAlignment w:val="baseline"/>
        <w:rPr>
          <w:rStyle w:val="normaltextrun"/>
          <w:rFonts w:ascii="Arial" w:hAnsi="Arial" w:cs="Arial"/>
          <w:sz w:val="22"/>
          <w:szCs w:val="22"/>
          <w:lang w:val="nb-NO"/>
        </w:rPr>
      </w:pPr>
    </w:p>
    <w:p w14:paraId="07029B1D" w14:textId="6FB1B7AE" w:rsidR="002D240D" w:rsidRPr="00E75E31" w:rsidRDefault="002D240D" w:rsidP="00ED2894">
      <w:pPr>
        <w:spacing w:line="360" w:lineRule="auto"/>
        <w:ind w:right="850"/>
        <w:rPr>
          <w:lang w:val="nb-NO"/>
        </w:rPr>
      </w:pPr>
    </w:p>
    <w:sectPr w:rsidR="002D240D" w:rsidRPr="00E75E31">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1FEA6" w14:textId="77777777" w:rsidR="00E12024" w:rsidRDefault="00E12024" w:rsidP="007A0D5A">
      <w:r>
        <w:separator/>
      </w:r>
    </w:p>
  </w:endnote>
  <w:endnote w:type="continuationSeparator" w:id="0">
    <w:p w14:paraId="5B30411F" w14:textId="77777777" w:rsidR="00E12024" w:rsidRDefault="00E12024" w:rsidP="007A0D5A">
      <w:r>
        <w:continuationSeparator/>
      </w:r>
    </w:p>
  </w:endnote>
  <w:endnote w:type="continuationNotice" w:id="1">
    <w:p w14:paraId="42FD4DE8" w14:textId="77777777" w:rsidR="00E12024" w:rsidRDefault="00E12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5A572" w14:textId="77777777" w:rsidR="00E12024" w:rsidRDefault="00E12024" w:rsidP="007A0D5A">
      <w:r>
        <w:separator/>
      </w:r>
    </w:p>
  </w:footnote>
  <w:footnote w:type="continuationSeparator" w:id="0">
    <w:p w14:paraId="4DA18FEE" w14:textId="77777777" w:rsidR="00E12024" w:rsidRDefault="00E12024" w:rsidP="007A0D5A">
      <w:r>
        <w:continuationSeparator/>
      </w:r>
    </w:p>
  </w:footnote>
  <w:footnote w:type="continuationNotice" w:id="1">
    <w:p w14:paraId="1DC1D3DC" w14:textId="77777777" w:rsidR="00E12024" w:rsidRDefault="00E120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0F1E" w14:textId="23829AFB" w:rsidR="007A0D5A" w:rsidRDefault="007A0D5A">
    <w:pPr>
      <w:pStyle w:val="Kopfzeile"/>
    </w:pPr>
    <w:r>
      <w:rPr>
        <w:noProof/>
        <w:lang w:val="de-DE" w:eastAsia="de-DE"/>
      </w:rPr>
      <w:drawing>
        <wp:anchor distT="0" distB="0" distL="114300" distR="114300" simplePos="0" relativeHeight="251658240" behindDoc="0" locked="1" layoutInCell="1" allowOverlap="1" wp14:anchorId="64806041" wp14:editId="46BC67B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90CC" w14:textId="76572967" w:rsidR="007A0D5A" w:rsidRDefault="007A0D5A">
    <w:pPr>
      <w:pStyle w:val="Kopfzeile"/>
    </w:pPr>
    <w:r>
      <w:rPr>
        <w:noProof/>
        <w:lang w:val="de-DE" w:eastAsia="de-DE"/>
      </w:rPr>
      <w:drawing>
        <wp:anchor distT="0" distB="0" distL="114300" distR="114300" simplePos="0" relativeHeight="251658241" behindDoc="0" locked="1" layoutInCell="1" allowOverlap="1" wp14:anchorId="08DC55E6" wp14:editId="369FA265">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CF2C7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20D3E03"/>
    <w:multiLevelType w:val="hybridMultilevel"/>
    <w:tmpl w:val="6156B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4"/>
  </w:num>
  <w:num w:numId="4">
    <w:abstractNumId w:val="15"/>
  </w:num>
  <w:num w:numId="5">
    <w:abstractNumId w:val="18"/>
  </w:num>
  <w:num w:numId="6">
    <w:abstractNumId w:val="25"/>
  </w:num>
  <w:num w:numId="7">
    <w:abstractNumId w:val="2"/>
  </w:num>
  <w:num w:numId="8">
    <w:abstractNumId w:val="20"/>
  </w:num>
  <w:num w:numId="9">
    <w:abstractNumId w:val="11"/>
  </w:num>
  <w:num w:numId="10">
    <w:abstractNumId w:val="9"/>
  </w:num>
  <w:num w:numId="11">
    <w:abstractNumId w:val="4"/>
  </w:num>
  <w:num w:numId="12">
    <w:abstractNumId w:val="13"/>
  </w:num>
  <w:num w:numId="13">
    <w:abstractNumId w:val="8"/>
  </w:num>
  <w:num w:numId="14">
    <w:abstractNumId w:val="28"/>
  </w:num>
  <w:num w:numId="15">
    <w:abstractNumId w:val="0"/>
  </w:num>
  <w:num w:numId="16">
    <w:abstractNumId w:val="5"/>
  </w:num>
  <w:num w:numId="17">
    <w:abstractNumId w:val="27"/>
  </w:num>
  <w:num w:numId="18">
    <w:abstractNumId w:val="16"/>
  </w:num>
  <w:num w:numId="19">
    <w:abstractNumId w:val="10"/>
  </w:num>
  <w:num w:numId="20">
    <w:abstractNumId w:val="6"/>
  </w:num>
  <w:num w:numId="21">
    <w:abstractNumId w:val="24"/>
  </w:num>
  <w:num w:numId="22">
    <w:abstractNumId w:val="7"/>
  </w:num>
  <w:num w:numId="23">
    <w:abstractNumId w:val="12"/>
  </w:num>
  <w:num w:numId="24">
    <w:abstractNumId w:val="23"/>
  </w:num>
  <w:num w:numId="25">
    <w:abstractNumId w:val="1"/>
  </w:num>
  <w:num w:numId="26">
    <w:abstractNumId w:val="19"/>
  </w:num>
  <w:num w:numId="27">
    <w:abstractNumId w:val="3"/>
  </w:num>
  <w:num w:numId="28">
    <w:abstractNumId w:val="2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3248"/>
    <w:rsid w:val="00003BC4"/>
    <w:rsid w:val="00005FB6"/>
    <w:rsid w:val="00006911"/>
    <w:rsid w:val="000116FF"/>
    <w:rsid w:val="0001192B"/>
    <w:rsid w:val="00011959"/>
    <w:rsid w:val="00012A53"/>
    <w:rsid w:val="00014921"/>
    <w:rsid w:val="000161D7"/>
    <w:rsid w:val="00016694"/>
    <w:rsid w:val="00017E5C"/>
    <w:rsid w:val="00020FF9"/>
    <w:rsid w:val="000210FB"/>
    <w:rsid w:val="00025499"/>
    <w:rsid w:val="00025DB6"/>
    <w:rsid w:val="00026495"/>
    <w:rsid w:val="00026BB3"/>
    <w:rsid w:val="00026E37"/>
    <w:rsid w:val="00026EFE"/>
    <w:rsid w:val="00031E29"/>
    <w:rsid w:val="00033FD4"/>
    <w:rsid w:val="00034692"/>
    <w:rsid w:val="00037BBF"/>
    <w:rsid w:val="00041139"/>
    <w:rsid w:val="0004193C"/>
    <w:rsid w:val="000428C1"/>
    <w:rsid w:val="0004411E"/>
    <w:rsid w:val="000517DB"/>
    <w:rsid w:val="00052505"/>
    <w:rsid w:val="000528D7"/>
    <w:rsid w:val="00054073"/>
    <w:rsid w:val="00055707"/>
    <w:rsid w:val="0005646A"/>
    <w:rsid w:val="00060CAE"/>
    <w:rsid w:val="00061695"/>
    <w:rsid w:val="000624DE"/>
    <w:rsid w:val="000651BD"/>
    <w:rsid w:val="00066394"/>
    <w:rsid w:val="00070A8A"/>
    <w:rsid w:val="000714AA"/>
    <w:rsid w:val="00076548"/>
    <w:rsid w:val="00085A2E"/>
    <w:rsid w:val="00086407"/>
    <w:rsid w:val="0008775E"/>
    <w:rsid w:val="00094387"/>
    <w:rsid w:val="00094F0B"/>
    <w:rsid w:val="000A2083"/>
    <w:rsid w:val="000B097B"/>
    <w:rsid w:val="000B1A6A"/>
    <w:rsid w:val="000B2F09"/>
    <w:rsid w:val="000B4088"/>
    <w:rsid w:val="000C09B5"/>
    <w:rsid w:val="000C1910"/>
    <w:rsid w:val="000C2D07"/>
    <w:rsid w:val="000C59BF"/>
    <w:rsid w:val="000C6083"/>
    <w:rsid w:val="000D2247"/>
    <w:rsid w:val="000D2B94"/>
    <w:rsid w:val="000D6B23"/>
    <w:rsid w:val="000D7615"/>
    <w:rsid w:val="000E26B7"/>
    <w:rsid w:val="000E6FF3"/>
    <w:rsid w:val="000E7324"/>
    <w:rsid w:val="000F2E25"/>
    <w:rsid w:val="000F3672"/>
    <w:rsid w:val="000F3848"/>
    <w:rsid w:val="000F38B7"/>
    <w:rsid w:val="000F450B"/>
    <w:rsid w:val="000F46FC"/>
    <w:rsid w:val="000F623D"/>
    <w:rsid w:val="00102592"/>
    <w:rsid w:val="0010289B"/>
    <w:rsid w:val="0010393B"/>
    <w:rsid w:val="00105327"/>
    <w:rsid w:val="00105597"/>
    <w:rsid w:val="00107B29"/>
    <w:rsid w:val="001144E4"/>
    <w:rsid w:val="00116A03"/>
    <w:rsid w:val="00124503"/>
    <w:rsid w:val="00124F86"/>
    <w:rsid w:val="00126886"/>
    <w:rsid w:val="00127954"/>
    <w:rsid w:val="001327C0"/>
    <w:rsid w:val="00133800"/>
    <w:rsid w:val="00136FFE"/>
    <w:rsid w:val="00141899"/>
    <w:rsid w:val="00142257"/>
    <w:rsid w:val="00143B3E"/>
    <w:rsid w:val="00151483"/>
    <w:rsid w:val="00153D65"/>
    <w:rsid w:val="00155F10"/>
    <w:rsid w:val="0015757F"/>
    <w:rsid w:val="00162E60"/>
    <w:rsid w:val="00163932"/>
    <w:rsid w:val="00171683"/>
    <w:rsid w:val="00174BEA"/>
    <w:rsid w:val="0017590A"/>
    <w:rsid w:val="001845A2"/>
    <w:rsid w:val="00190066"/>
    <w:rsid w:val="00190660"/>
    <w:rsid w:val="001951C1"/>
    <w:rsid w:val="00195E07"/>
    <w:rsid w:val="001A710A"/>
    <w:rsid w:val="001B2F87"/>
    <w:rsid w:val="001B38DE"/>
    <w:rsid w:val="001B4255"/>
    <w:rsid w:val="001B43C5"/>
    <w:rsid w:val="001C36D5"/>
    <w:rsid w:val="001C3FA2"/>
    <w:rsid w:val="001C62E2"/>
    <w:rsid w:val="001C79DA"/>
    <w:rsid w:val="001C7BF1"/>
    <w:rsid w:val="001D2164"/>
    <w:rsid w:val="001D37F5"/>
    <w:rsid w:val="001D54CF"/>
    <w:rsid w:val="001D6BB5"/>
    <w:rsid w:val="001E36AF"/>
    <w:rsid w:val="001E408D"/>
    <w:rsid w:val="001F26D6"/>
    <w:rsid w:val="001F4861"/>
    <w:rsid w:val="00200BE3"/>
    <w:rsid w:val="00201073"/>
    <w:rsid w:val="0020207D"/>
    <w:rsid w:val="00203531"/>
    <w:rsid w:val="00205662"/>
    <w:rsid w:val="002057E9"/>
    <w:rsid w:val="00205FD7"/>
    <w:rsid w:val="002120FA"/>
    <w:rsid w:val="00212404"/>
    <w:rsid w:val="0021266D"/>
    <w:rsid w:val="0021280D"/>
    <w:rsid w:val="00216F73"/>
    <w:rsid w:val="00217FE1"/>
    <w:rsid w:val="00222291"/>
    <w:rsid w:val="002234C7"/>
    <w:rsid w:val="00223E52"/>
    <w:rsid w:val="0022500B"/>
    <w:rsid w:val="00225253"/>
    <w:rsid w:val="0022597E"/>
    <w:rsid w:val="00225B26"/>
    <w:rsid w:val="0022620E"/>
    <w:rsid w:val="00240381"/>
    <w:rsid w:val="00240429"/>
    <w:rsid w:val="00240B22"/>
    <w:rsid w:val="00241108"/>
    <w:rsid w:val="00245402"/>
    <w:rsid w:val="00247D2E"/>
    <w:rsid w:val="00251598"/>
    <w:rsid w:val="0025190A"/>
    <w:rsid w:val="0025241F"/>
    <w:rsid w:val="002535BC"/>
    <w:rsid w:val="00253C1F"/>
    <w:rsid w:val="00257A11"/>
    <w:rsid w:val="00257D5C"/>
    <w:rsid w:val="00260F54"/>
    <w:rsid w:val="002615C2"/>
    <w:rsid w:val="00262208"/>
    <w:rsid w:val="002624DF"/>
    <w:rsid w:val="00266350"/>
    <w:rsid w:val="00266BD9"/>
    <w:rsid w:val="00276BCD"/>
    <w:rsid w:val="00282866"/>
    <w:rsid w:val="0028374E"/>
    <w:rsid w:val="00283FB5"/>
    <w:rsid w:val="00286542"/>
    <w:rsid w:val="002913AA"/>
    <w:rsid w:val="00292AE5"/>
    <w:rsid w:val="00292DAD"/>
    <w:rsid w:val="00296F64"/>
    <w:rsid w:val="0029717E"/>
    <w:rsid w:val="002A035F"/>
    <w:rsid w:val="002A1C43"/>
    <w:rsid w:val="002A28BA"/>
    <w:rsid w:val="002A2C37"/>
    <w:rsid w:val="002A358C"/>
    <w:rsid w:val="002A4E08"/>
    <w:rsid w:val="002A5BAD"/>
    <w:rsid w:val="002A6733"/>
    <w:rsid w:val="002A74A7"/>
    <w:rsid w:val="002B3402"/>
    <w:rsid w:val="002C2549"/>
    <w:rsid w:val="002C6E1C"/>
    <w:rsid w:val="002C7AED"/>
    <w:rsid w:val="002D0238"/>
    <w:rsid w:val="002D1BF5"/>
    <w:rsid w:val="002D240D"/>
    <w:rsid w:val="002D39FF"/>
    <w:rsid w:val="002D4D23"/>
    <w:rsid w:val="002E5658"/>
    <w:rsid w:val="002E7700"/>
    <w:rsid w:val="002F0D68"/>
    <w:rsid w:val="002F129A"/>
    <w:rsid w:val="002F27FA"/>
    <w:rsid w:val="002F4AD2"/>
    <w:rsid w:val="00300011"/>
    <w:rsid w:val="003000DE"/>
    <w:rsid w:val="003025DB"/>
    <w:rsid w:val="0030274D"/>
    <w:rsid w:val="00302BF4"/>
    <w:rsid w:val="00303D5B"/>
    <w:rsid w:val="00305AD3"/>
    <w:rsid w:val="00310657"/>
    <w:rsid w:val="00311AED"/>
    <w:rsid w:val="00312220"/>
    <w:rsid w:val="0031317C"/>
    <w:rsid w:val="003135B0"/>
    <w:rsid w:val="003140B1"/>
    <w:rsid w:val="003149A7"/>
    <w:rsid w:val="00320A75"/>
    <w:rsid w:val="00323E9A"/>
    <w:rsid w:val="00325530"/>
    <w:rsid w:val="00325C0E"/>
    <w:rsid w:val="00326DC9"/>
    <w:rsid w:val="00327377"/>
    <w:rsid w:val="00332EA0"/>
    <w:rsid w:val="003339DE"/>
    <w:rsid w:val="00333A21"/>
    <w:rsid w:val="003359C2"/>
    <w:rsid w:val="00337C22"/>
    <w:rsid w:val="00337C56"/>
    <w:rsid w:val="003411A6"/>
    <w:rsid w:val="00351D72"/>
    <w:rsid w:val="0035497A"/>
    <w:rsid w:val="00354B18"/>
    <w:rsid w:val="003557B0"/>
    <w:rsid w:val="003575FD"/>
    <w:rsid w:val="003576F1"/>
    <w:rsid w:val="00360E8E"/>
    <w:rsid w:val="003621BE"/>
    <w:rsid w:val="00365139"/>
    <w:rsid w:val="003651B2"/>
    <w:rsid w:val="003652DA"/>
    <w:rsid w:val="003711F9"/>
    <w:rsid w:val="00373E3A"/>
    <w:rsid w:val="003740B5"/>
    <w:rsid w:val="003746AF"/>
    <w:rsid w:val="00375D66"/>
    <w:rsid w:val="0037669A"/>
    <w:rsid w:val="00376A36"/>
    <w:rsid w:val="003813DD"/>
    <w:rsid w:val="00387D94"/>
    <w:rsid w:val="0039011D"/>
    <w:rsid w:val="0039017D"/>
    <w:rsid w:val="00391130"/>
    <w:rsid w:val="0039230B"/>
    <w:rsid w:val="003923F3"/>
    <w:rsid w:val="00395CED"/>
    <w:rsid w:val="003A0046"/>
    <w:rsid w:val="003B2D85"/>
    <w:rsid w:val="003B49AF"/>
    <w:rsid w:val="003B6303"/>
    <w:rsid w:val="003C1616"/>
    <w:rsid w:val="003C3F2C"/>
    <w:rsid w:val="003D1510"/>
    <w:rsid w:val="003D6AFE"/>
    <w:rsid w:val="003D77A2"/>
    <w:rsid w:val="003D7D91"/>
    <w:rsid w:val="003E09CA"/>
    <w:rsid w:val="003E51C1"/>
    <w:rsid w:val="003F3E28"/>
    <w:rsid w:val="003F466C"/>
    <w:rsid w:val="003F70B4"/>
    <w:rsid w:val="004046E5"/>
    <w:rsid w:val="00404893"/>
    <w:rsid w:val="00410944"/>
    <w:rsid w:val="00410D44"/>
    <w:rsid w:val="004122BA"/>
    <w:rsid w:val="0041247A"/>
    <w:rsid w:val="004132A2"/>
    <w:rsid w:val="004137F0"/>
    <w:rsid w:val="00414117"/>
    <w:rsid w:val="00416C6E"/>
    <w:rsid w:val="004172AB"/>
    <w:rsid w:val="00421886"/>
    <w:rsid w:val="0042343F"/>
    <w:rsid w:val="004241F9"/>
    <w:rsid w:val="0042523D"/>
    <w:rsid w:val="00425652"/>
    <w:rsid w:val="00426DF1"/>
    <w:rsid w:val="004276A0"/>
    <w:rsid w:val="0042795F"/>
    <w:rsid w:val="00427AB9"/>
    <w:rsid w:val="00427E9B"/>
    <w:rsid w:val="0043310F"/>
    <w:rsid w:val="00437190"/>
    <w:rsid w:val="004402DA"/>
    <w:rsid w:val="004427BE"/>
    <w:rsid w:val="004429BC"/>
    <w:rsid w:val="0044386D"/>
    <w:rsid w:val="00445B73"/>
    <w:rsid w:val="00446B3D"/>
    <w:rsid w:val="0045186D"/>
    <w:rsid w:val="004533A7"/>
    <w:rsid w:val="00453778"/>
    <w:rsid w:val="004538FF"/>
    <w:rsid w:val="00454059"/>
    <w:rsid w:val="00454577"/>
    <w:rsid w:val="0046031C"/>
    <w:rsid w:val="004623D7"/>
    <w:rsid w:val="0046257F"/>
    <w:rsid w:val="00463DE0"/>
    <w:rsid w:val="0046528F"/>
    <w:rsid w:val="00465FD2"/>
    <w:rsid w:val="00466969"/>
    <w:rsid w:val="00474A91"/>
    <w:rsid w:val="00475E9C"/>
    <w:rsid w:val="00481302"/>
    <w:rsid w:val="00483E99"/>
    <w:rsid w:val="00486C1C"/>
    <w:rsid w:val="004918F5"/>
    <w:rsid w:val="0049237C"/>
    <w:rsid w:val="00493DB0"/>
    <w:rsid w:val="00497C3D"/>
    <w:rsid w:val="004A1793"/>
    <w:rsid w:val="004A3600"/>
    <w:rsid w:val="004A387A"/>
    <w:rsid w:val="004A5E06"/>
    <w:rsid w:val="004A6217"/>
    <w:rsid w:val="004C396A"/>
    <w:rsid w:val="004C4947"/>
    <w:rsid w:val="004C6627"/>
    <w:rsid w:val="004C7342"/>
    <w:rsid w:val="004C7AA7"/>
    <w:rsid w:val="004D14D5"/>
    <w:rsid w:val="004D16E1"/>
    <w:rsid w:val="004D5150"/>
    <w:rsid w:val="004D5896"/>
    <w:rsid w:val="004D7F0B"/>
    <w:rsid w:val="004E0266"/>
    <w:rsid w:val="004E0992"/>
    <w:rsid w:val="004E1208"/>
    <w:rsid w:val="004E14AB"/>
    <w:rsid w:val="004E1FBB"/>
    <w:rsid w:val="004E2C45"/>
    <w:rsid w:val="004E3A14"/>
    <w:rsid w:val="004E5E3E"/>
    <w:rsid w:val="004F4A8A"/>
    <w:rsid w:val="00503339"/>
    <w:rsid w:val="0050404C"/>
    <w:rsid w:val="00505472"/>
    <w:rsid w:val="00506509"/>
    <w:rsid w:val="00506715"/>
    <w:rsid w:val="00506F16"/>
    <w:rsid w:val="00507873"/>
    <w:rsid w:val="00510749"/>
    <w:rsid w:val="005119DC"/>
    <w:rsid w:val="00511C9D"/>
    <w:rsid w:val="005127A3"/>
    <w:rsid w:val="0051423E"/>
    <w:rsid w:val="005144C2"/>
    <w:rsid w:val="00514960"/>
    <w:rsid w:val="005170AA"/>
    <w:rsid w:val="00520427"/>
    <w:rsid w:val="00520629"/>
    <w:rsid w:val="00522941"/>
    <w:rsid w:val="005240C6"/>
    <w:rsid w:val="00524F23"/>
    <w:rsid w:val="00526D2E"/>
    <w:rsid w:val="00527316"/>
    <w:rsid w:val="00527552"/>
    <w:rsid w:val="00533D9E"/>
    <w:rsid w:val="005404BF"/>
    <w:rsid w:val="00544194"/>
    <w:rsid w:val="0054791B"/>
    <w:rsid w:val="00547B63"/>
    <w:rsid w:val="00554C75"/>
    <w:rsid w:val="005557D5"/>
    <w:rsid w:val="005576CD"/>
    <w:rsid w:val="005603FD"/>
    <w:rsid w:val="00564ED9"/>
    <w:rsid w:val="005656C5"/>
    <w:rsid w:val="005668A7"/>
    <w:rsid w:val="00567F2A"/>
    <w:rsid w:val="0057073E"/>
    <w:rsid w:val="00573F1D"/>
    <w:rsid w:val="0057454F"/>
    <w:rsid w:val="00577120"/>
    <w:rsid w:val="0057796A"/>
    <w:rsid w:val="00581966"/>
    <w:rsid w:val="005833E7"/>
    <w:rsid w:val="00587C79"/>
    <w:rsid w:val="00587F75"/>
    <w:rsid w:val="005901E6"/>
    <w:rsid w:val="00592376"/>
    <w:rsid w:val="00592A97"/>
    <w:rsid w:val="00595035"/>
    <w:rsid w:val="005A0FF0"/>
    <w:rsid w:val="005B14A0"/>
    <w:rsid w:val="005B205E"/>
    <w:rsid w:val="005B6580"/>
    <w:rsid w:val="005C5A23"/>
    <w:rsid w:val="005C64A2"/>
    <w:rsid w:val="005C6A73"/>
    <w:rsid w:val="005D1E6A"/>
    <w:rsid w:val="005D2C7F"/>
    <w:rsid w:val="005D427E"/>
    <w:rsid w:val="005D6FD9"/>
    <w:rsid w:val="005D76BB"/>
    <w:rsid w:val="005E1395"/>
    <w:rsid w:val="005E7795"/>
    <w:rsid w:val="005F71FB"/>
    <w:rsid w:val="00600725"/>
    <w:rsid w:val="00602A3E"/>
    <w:rsid w:val="0060786C"/>
    <w:rsid w:val="00610CCF"/>
    <w:rsid w:val="0061451E"/>
    <w:rsid w:val="00615287"/>
    <w:rsid w:val="0062064F"/>
    <w:rsid w:val="00620EAF"/>
    <w:rsid w:val="00622E5D"/>
    <w:rsid w:val="00622F63"/>
    <w:rsid w:val="0062361B"/>
    <w:rsid w:val="00623D91"/>
    <w:rsid w:val="006250C0"/>
    <w:rsid w:val="00626DBE"/>
    <w:rsid w:val="00636E78"/>
    <w:rsid w:val="00637A11"/>
    <w:rsid w:val="00640384"/>
    <w:rsid w:val="006407E0"/>
    <w:rsid w:val="006409C1"/>
    <w:rsid w:val="00640F4E"/>
    <w:rsid w:val="00640FBF"/>
    <w:rsid w:val="00641823"/>
    <w:rsid w:val="006425C0"/>
    <w:rsid w:val="00642720"/>
    <w:rsid w:val="00644E66"/>
    <w:rsid w:val="006459FB"/>
    <w:rsid w:val="00647DA8"/>
    <w:rsid w:val="006530BF"/>
    <w:rsid w:val="00653CE5"/>
    <w:rsid w:val="00653EE2"/>
    <w:rsid w:val="00660633"/>
    <w:rsid w:val="00661422"/>
    <w:rsid w:val="00663779"/>
    <w:rsid w:val="006641ED"/>
    <w:rsid w:val="00665BDE"/>
    <w:rsid w:val="006660B6"/>
    <w:rsid w:val="00667629"/>
    <w:rsid w:val="00667BFF"/>
    <w:rsid w:val="00667EEB"/>
    <w:rsid w:val="00672748"/>
    <w:rsid w:val="006752A2"/>
    <w:rsid w:val="006757B4"/>
    <w:rsid w:val="00681D2D"/>
    <w:rsid w:val="006832BB"/>
    <w:rsid w:val="00684DA9"/>
    <w:rsid w:val="006874EE"/>
    <w:rsid w:val="00687B5C"/>
    <w:rsid w:val="00696A7B"/>
    <w:rsid w:val="006A09E4"/>
    <w:rsid w:val="006A36BB"/>
    <w:rsid w:val="006A51B8"/>
    <w:rsid w:val="006A7D11"/>
    <w:rsid w:val="006B44CA"/>
    <w:rsid w:val="006C38C3"/>
    <w:rsid w:val="006C450C"/>
    <w:rsid w:val="006C5A22"/>
    <w:rsid w:val="006C7762"/>
    <w:rsid w:val="006D004E"/>
    <w:rsid w:val="006D3D3A"/>
    <w:rsid w:val="006D3D8C"/>
    <w:rsid w:val="006E1487"/>
    <w:rsid w:val="006F0719"/>
    <w:rsid w:val="006F1625"/>
    <w:rsid w:val="006F484B"/>
    <w:rsid w:val="006F49D8"/>
    <w:rsid w:val="006F4D7C"/>
    <w:rsid w:val="006F5BAC"/>
    <w:rsid w:val="006F647C"/>
    <w:rsid w:val="00701EA4"/>
    <w:rsid w:val="007024E1"/>
    <w:rsid w:val="007033D9"/>
    <w:rsid w:val="00703578"/>
    <w:rsid w:val="00716ACA"/>
    <w:rsid w:val="007204FC"/>
    <w:rsid w:val="00721635"/>
    <w:rsid w:val="0072382F"/>
    <w:rsid w:val="007243CA"/>
    <w:rsid w:val="00727242"/>
    <w:rsid w:val="00731B36"/>
    <w:rsid w:val="00731E8B"/>
    <w:rsid w:val="007338A2"/>
    <w:rsid w:val="0073493D"/>
    <w:rsid w:val="00740E6A"/>
    <w:rsid w:val="00743A3A"/>
    <w:rsid w:val="007453A0"/>
    <w:rsid w:val="00745E02"/>
    <w:rsid w:val="00751876"/>
    <w:rsid w:val="0075338C"/>
    <w:rsid w:val="0075374C"/>
    <w:rsid w:val="0075439C"/>
    <w:rsid w:val="00755664"/>
    <w:rsid w:val="00755FB4"/>
    <w:rsid w:val="00756A6D"/>
    <w:rsid w:val="00757DB1"/>
    <w:rsid w:val="0076037D"/>
    <w:rsid w:val="00763BB1"/>
    <w:rsid w:val="00764DC8"/>
    <w:rsid w:val="00767220"/>
    <w:rsid w:val="00767854"/>
    <w:rsid w:val="00773722"/>
    <w:rsid w:val="007753DC"/>
    <w:rsid w:val="007760C5"/>
    <w:rsid w:val="00781517"/>
    <w:rsid w:val="00782044"/>
    <w:rsid w:val="0078436A"/>
    <w:rsid w:val="00784D3D"/>
    <w:rsid w:val="007856E6"/>
    <w:rsid w:val="00786421"/>
    <w:rsid w:val="0078683E"/>
    <w:rsid w:val="00790FB8"/>
    <w:rsid w:val="007913E2"/>
    <w:rsid w:val="0079580A"/>
    <w:rsid w:val="00795D51"/>
    <w:rsid w:val="00796826"/>
    <w:rsid w:val="007A0D5A"/>
    <w:rsid w:val="007A2354"/>
    <w:rsid w:val="007A6539"/>
    <w:rsid w:val="007A7B10"/>
    <w:rsid w:val="007A7CE3"/>
    <w:rsid w:val="007B010F"/>
    <w:rsid w:val="007B06EE"/>
    <w:rsid w:val="007B115C"/>
    <w:rsid w:val="007B2B60"/>
    <w:rsid w:val="007B5B64"/>
    <w:rsid w:val="007C3655"/>
    <w:rsid w:val="007C432B"/>
    <w:rsid w:val="007C4498"/>
    <w:rsid w:val="007C5028"/>
    <w:rsid w:val="007C5B07"/>
    <w:rsid w:val="007C6070"/>
    <w:rsid w:val="007C6DB8"/>
    <w:rsid w:val="007C7C5E"/>
    <w:rsid w:val="007D2576"/>
    <w:rsid w:val="007D696A"/>
    <w:rsid w:val="007D7623"/>
    <w:rsid w:val="007E08E6"/>
    <w:rsid w:val="007F1075"/>
    <w:rsid w:val="007F172C"/>
    <w:rsid w:val="007F66ED"/>
    <w:rsid w:val="00801A1A"/>
    <w:rsid w:val="008036FD"/>
    <w:rsid w:val="00804204"/>
    <w:rsid w:val="008074A9"/>
    <w:rsid w:val="00812659"/>
    <w:rsid w:val="008138A7"/>
    <w:rsid w:val="0081654D"/>
    <w:rsid w:val="00816A6C"/>
    <w:rsid w:val="00821F0A"/>
    <w:rsid w:val="00826F33"/>
    <w:rsid w:val="00832BE4"/>
    <w:rsid w:val="00832EDC"/>
    <w:rsid w:val="00833C7A"/>
    <w:rsid w:val="00834FB5"/>
    <w:rsid w:val="00843549"/>
    <w:rsid w:val="00853234"/>
    <w:rsid w:val="008553D4"/>
    <w:rsid w:val="0086010D"/>
    <w:rsid w:val="008609A0"/>
    <w:rsid w:val="0086193B"/>
    <w:rsid w:val="008633D2"/>
    <w:rsid w:val="00863A67"/>
    <w:rsid w:val="008644B6"/>
    <w:rsid w:val="0086547E"/>
    <w:rsid w:val="00871943"/>
    <w:rsid w:val="008745C2"/>
    <w:rsid w:val="008747F2"/>
    <w:rsid w:val="00874FFA"/>
    <w:rsid w:val="0087507D"/>
    <w:rsid w:val="00877197"/>
    <w:rsid w:val="00877336"/>
    <w:rsid w:val="008828BD"/>
    <w:rsid w:val="00882F62"/>
    <w:rsid w:val="008869F9"/>
    <w:rsid w:val="00890ED2"/>
    <w:rsid w:val="008915D5"/>
    <w:rsid w:val="0089201A"/>
    <w:rsid w:val="008937D5"/>
    <w:rsid w:val="00895D75"/>
    <w:rsid w:val="00897664"/>
    <w:rsid w:val="008A41B2"/>
    <w:rsid w:val="008B633B"/>
    <w:rsid w:val="008B7127"/>
    <w:rsid w:val="008C1A8E"/>
    <w:rsid w:val="008C231C"/>
    <w:rsid w:val="008C2B00"/>
    <w:rsid w:val="008C6941"/>
    <w:rsid w:val="008D1105"/>
    <w:rsid w:val="008D45C1"/>
    <w:rsid w:val="008D4A90"/>
    <w:rsid w:val="008E19A7"/>
    <w:rsid w:val="008E1C4F"/>
    <w:rsid w:val="008E2C54"/>
    <w:rsid w:val="008E42A8"/>
    <w:rsid w:val="008E4C5E"/>
    <w:rsid w:val="008E67D6"/>
    <w:rsid w:val="008E6CDF"/>
    <w:rsid w:val="008E7662"/>
    <w:rsid w:val="008E79FB"/>
    <w:rsid w:val="008F2E1D"/>
    <w:rsid w:val="008F5AAF"/>
    <w:rsid w:val="00903853"/>
    <w:rsid w:val="00910B1E"/>
    <w:rsid w:val="00910F5F"/>
    <w:rsid w:val="00911685"/>
    <w:rsid w:val="00922CDA"/>
    <w:rsid w:val="00923137"/>
    <w:rsid w:val="00925853"/>
    <w:rsid w:val="0092645E"/>
    <w:rsid w:val="009325D0"/>
    <w:rsid w:val="00935FB2"/>
    <w:rsid w:val="009366E3"/>
    <w:rsid w:val="00937042"/>
    <w:rsid w:val="00944E19"/>
    <w:rsid w:val="0094668E"/>
    <w:rsid w:val="00946963"/>
    <w:rsid w:val="00947C34"/>
    <w:rsid w:val="00952633"/>
    <w:rsid w:val="00952792"/>
    <w:rsid w:val="0095500B"/>
    <w:rsid w:val="0096246D"/>
    <w:rsid w:val="00964D34"/>
    <w:rsid w:val="00966C7B"/>
    <w:rsid w:val="00966F5B"/>
    <w:rsid w:val="00972CB0"/>
    <w:rsid w:val="009738A1"/>
    <w:rsid w:val="00977467"/>
    <w:rsid w:val="009774B1"/>
    <w:rsid w:val="00977568"/>
    <w:rsid w:val="00983B28"/>
    <w:rsid w:val="0098580C"/>
    <w:rsid w:val="0099100D"/>
    <w:rsid w:val="00993045"/>
    <w:rsid w:val="0099424B"/>
    <w:rsid w:val="009A0743"/>
    <w:rsid w:val="009A0F56"/>
    <w:rsid w:val="009A7D18"/>
    <w:rsid w:val="009B0127"/>
    <w:rsid w:val="009B1016"/>
    <w:rsid w:val="009B1FA0"/>
    <w:rsid w:val="009B45D2"/>
    <w:rsid w:val="009B50DD"/>
    <w:rsid w:val="009C2911"/>
    <w:rsid w:val="009C4B6F"/>
    <w:rsid w:val="009D13E0"/>
    <w:rsid w:val="009D274E"/>
    <w:rsid w:val="009D3B5A"/>
    <w:rsid w:val="009D5B77"/>
    <w:rsid w:val="009D71AE"/>
    <w:rsid w:val="009D7D3C"/>
    <w:rsid w:val="009D7EBE"/>
    <w:rsid w:val="009F2761"/>
    <w:rsid w:val="009F28A3"/>
    <w:rsid w:val="009F46B3"/>
    <w:rsid w:val="009F79CB"/>
    <w:rsid w:val="00A029C1"/>
    <w:rsid w:val="00A04051"/>
    <w:rsid w:val="00A0423F"/>
    <w:rsid w:val="00A06031"/>
    <w:rsid w:val="00A06AD8"/>
    <w:rsid w:val="00A07EA7"/>
    <w:rsid w:val="00A07F86"/>
    <w:rsid w:val="00A10270"/>
    <w:rsid w:val="00A11F66"/>
    <w:rsid w:val="00A150A0"/>
    <w:rsid w:val="00A15F6A"/>
    <w:rsid w:val="00A160B6"/>
    <w:rsid w:val="00A162C6"/>
    <w:rsid w:val="00A166AA"/>
    <w:rsid w:val="00A21632"/>
    <w:rsid w:val="00A2255C"/>
    <w:rsid w:val="00A227AF"/>
    <w:rsid w:val="00A25397"/>
    <w:rsid w:val="00A25752"/>
    <w:rsid w:val="00A34C96"/>
    <w:rsid w:val="00A36791"/>
    <w:rsid w:val="00A40BDB"/>
    <w:rsid w:val="00A41868"/>
    <w:rsid w:val="00A43AF6"/>
    <w:rsid w:val="00A454BA"/>
    <w:rsid w:val="00A51939"/>
    <w:rsid w:val="00A51970"/>
    <w:rsid w:val="00A53B97"/>
    <w:rsid w:val="00A544A6"/>
    <w:rsid w:val="00A546D0"/>
    <w:rsid w:val="00A571C1"/>
    <w:rsid w:val="00A609B5"/>
    <w:rsid w:val="00A6105A"/>
    <w:rsid w:val="00A63F3D"/>
    <w:rsid w:val="00A640D7"/>
    <w:rsid w:val="00A64856"/>
    <w:rsid w:val="00A6536E"/>
    <w:rsid w:val="00A6607B"/>
    <w:rsid w:val="00A67630"/>
    <w:rsid w:val="00A67744"/>
    <w:rsid w:val="00A67F0A"/>
    <w:rsid w:val="00A73AD6"/>
    <w:rsid w:val="00A73FFB"/>
    <w:rsid w:val="00A77586"/>
    <w:rsid w:val="00A777A3"/>
    <w:rsid w:val="00A803D4"/>
    <w:rsid w:val="00A81D9C"/>
    <w:rsid w:val="00A851BF"/>
    <w:rsid w:val="00A875E1"/>
    <w:rsid w:val="00A8762B"/>
    <w:rsid w:val="00A902D8"/>
    <w:rsid w:val="00A92F97"/>
    <w:rsid w:val="00A95CD2"/>
    <w:rsid w:val="00A978F0"/>
    <w:rsid w:val="00AA490E"/>
    <w:rsid w:val="00AA63A6"/>
    <w:rsid w:val="00AB084D"/>
    <w:rsid w:val="00AB0ACF"/>
    <w:rsid w:val="00AB22EC"/>
    <w:rsid w:val="00AB262B"/>
    <w:rsid w:val="00AB348A"/>
    <w:rsid w:val="00AB4950"/>
    <w:rsid w:val="00AB7399"/>
    <w:rsid w:val="00AB7A89"/>
    <w:rsid w:val="00AC0B59"/>
    <w:rsid w:val="00AC1274"/>
    <w:rsid w:val="00AC44B7"/>
    <w:rsid w:val="00AC7F7F"/>
    <w:rsid w:val="00AD3219"/>
    <w:rsid w:val="00AD32C4"/>
    <w:rsid w:val="00AD3A77"/>
    <w:rsid w:val="00AD45CC"/>
    <w:rsid w:val="00AD5DC3"/>
    <w:rsid w:val="00AD62C5"/>
    <w:rsid w:val="00AD7F61"/>
    <w:rsid w:val="00AE0DD5"/>
    <w:rsid w:val="00AE2F6F"/>
    <w:rsid w:val="00AE7E4F"/>
    <w:rsid w:val="00AF0093"/>
    <w:rsid w:val="00AF21FC"/>
    <w:rsid w:val="00AF36EC"/>
    <w:rsid w:val="00AF4146"/>
    <w:rsid w:val="00AF5AA3"/>
    <w:rsid w:val="00AF7FA8"/>
    <w:rsid w:val="00B00E49"/>
    <w:rsid w:val="00B00EC9"/>
    <w:rsid w:val="00B02F3B"/>
    <w:rsid w:val="00B070D4"/>
    <w:rsid w:val="00B077FB"/>
    <w:rsid w:val="00B10238"/>
    <w:rsid w:val="00B114DC"/>
    <w:rsid w:val="00B126A3"/>
    <w:rsid w:val="00B14400"/>
    <w:rsid w:val="00B1671C"/>
    <w:rsid w:val="00B207AB"/>
    <w:rsid w:val="00B22102"/>
    <w:rsid w:val="00B252AD"/>
    <w:rsid w:val="00B27D69"/>
    <w:rsid w:val="00B310F7"/>
    <w:rsid w:val="00B32250"/>
    <w:rsid w:val="00B32AB5"/>
    <w:rsid w:val="00B32E7D"/>
    <w:rsid w:val="00B33C12"/>
    <w:rsid w:val="00B34891"/>
    <w:rsid w:val="00B34D27"/>
    <w:rsid w:val="00B374AA"/>
    <w:rsid w:val="00B40310"/>
    <w:rsid w:val="00B40F3F"/>
    <w:rsid w:val="00B41D01"/>
    <w:rsid w:val="00B427D5"/>
    <w:rsid w:val="00B450C7"/>
    <w:rsid w:val="00B5152C"/>
    <w:rsid w:val="00B5581C"/>
    <w:rsid w:val="00B56554"/>
    <w:rsid w:val="00B60E47"/>
    <w:rsid w:val="00B671D4"/>
    <w:rsid w:val="00B701E1"/>
    <w:rsid w:val="00B708C8"/>
    <w:rsid w:val="00B71A4B"/>
    <w:rsid w:val="00B724DC"/>
    <w:rsid w:val="00B80011"/>
    <w:rsid w:val="00B81ECD"/>
    <w:rsid w:val="00B865E2"/>
    <w:rsid w:val="00B9236F"/>
    <w:rsid w:val="00B92C49"/>
    <w:rsid w:val="00B97C75"/>
    <w:rsid w:val="00BA2409"/>
    <w:rsid w:val="00BA4B36"/>
    <w:rsid w:val="00BA6699"/>
    <w:rsid w:val="00BB08E8"/>
    <w:rsid w:val="00BB5F56"/>
    <w:rsid w:val="00BC3962"/>
    <w:rsid w:val="00BC7148"/>
    <w:rsid w:val="00BD2099"/>
    <w:rsid w:val="00BD2489"/>
    <w:rsid w:val="00BD294E"/>
    <w:rsid w:val="00BD485D"/>
    <w:rsid w:val="00BD4A89"/>
    <w:rsid w:val="00BD55C2"/>
    <w:rsid w:val="00BD567A"/>
    <w:rsid w:val="00BD69BE"/>
    <w:rsid w:val="00BD7ABC"/>
    <w:rsid w:val="00BE2A1D"/>
    <w:rsid w:val="00BF16BC"/>
    <w:rsid w:val="00BF5C23"/>
    <w:rsid w:val="00BF64FD"/>
    <w:rsid w:val="00C02DB3"/>
    <w:rsid w:val="00C04AC0"/>
    <w:rsid w:val="00C050B5"/>
    <w:rsid w:val="00C05BBB"/>
    <w:rsid w:val="00C117E1"/>
    <w:rsid w:val="00C12A8F"/>
    <w:rsid w:val="00C16129"/>
    <w:rsid w:val="00C1777A"/>
    <w:rsid w:val="00C205F1"/>
    <w:rsid w:val="00C20CCC"/>
    <w:rsid w:val="00C222FD"/>
    <w:rsid w:val="00C2381F"/>
    <w:rsid w:val="00C23844"/>
    <w:rsid w:val="00C249C6"/>
    <w:rsid w:val="00C25B30"/>
    <w:rsid w:val="00C26938"/>
    <w:rsid w:val="00C32D7E"/>
    <w:rsid w:val="00C330DC"/>
    <w:rsid w:val="00C33260"/>
    <w:rsid w:val="00C342DD"/>
    <w:rsid w:val="00C4230A"/>
    <w:rsid w:val="00C42889"/>
    <w:rsid w:val="00C43A14"/>
    <w:rsid w:val="00C472FE"/>
    <w:rsid w:val="00C47468"/>
    <w:rsid w:val="00C47525"/>
    <w:rsid w:val="00C505B2"/>
    <w:rsid w:val="00C51965"/>
    <w:rsid w:val="00C53D38"/>
    <w:rsid w:val="00C56C76"/>
    <w:rsid w:val="00C60BE3"/>
    <w:rsid w:val="00C61AE2"/>
    <w:rsid w:val="00C63169"/>
    <w:rsid w:val="00C65933"/>
    <w:rsid w:val="00C72585"/>
    <w:rsid w:val="00C74453"/>
    <w:rsid w:val="00C747BC"/>
    <w:rsid w:val="00C7602B"/>
    <w:rsid w:val="00C76C2B"/>
    <w:rsid w:val="00C82DD6"/>
    <w:rsid w:val="00C8401A"/>
    <w:rsid w:val="00C85656"/>
    <w:rsid w:val="00C85E8B"/>
    <w:rsid w:val="00C90747"/>
    <w:rsid w:val="00C9396E"/>
    <w:rsid w:val="00C95688"/>
    <w:rsid w:val="00C96C13"/>
    <w:rsid w:val="00C970FD"/>
    <w:rsid w:val="00C97DDF"/>
    <w:rsid w:val="00CA00A1"/>
    <w:rsid w:val="00CA0235"/>
    <w:rsid w:val="00CA141D"/>
    <w:rsid w:val="00CA24B2"/>
    <w:rsid w:val="00CA56B4"/>
    <w:rsid w:val="00CA6247"/>
    <w:rsid w:val="00CA6ADC"/>
    <w:rsid w:val="00CB1092"/>
    <w:rsid w:val="00CB317D"/>
    <w:rsid w:val="00CC0413"/>
    <w:rsid w:val="00CC0DB7"/>
    <w:rsid w:val="00CC2D9A"/>
    <w:rsid w:val="00CC3DA3"/>
    <w:rsid w:val="00CC55D2"/>
    <w:rsid w:val="00CC7B06"/>
    <w:rsid w:val="00CC7E8D"/>
    <w:rsid w:val="00CD672A"/>
    <w:rsid w:val="00CD7495"/>
    <w:rsid w:val="00CE23F3"/>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6B19"/>
    <w:rsid w:val="00D07CCC"/>
    <w:rsid w:val="00D1394B"/>
    <w:rsid w:val="00D14F8D"/>
    <w:rsid w:val="00D17AC3"/>
    <w:rsid w:val="00D20551"/>
    <w:rsid w:val="00D2080F"/>
    <w:rsid w:val="00D22111"/>
    <w:rsid w:val="00D222F5"/>
    <w:rsid w:val="00D227A4"/>
    <w:rsid w:val="00D239A8"/>
    <w:rsid w:val="00D2563C"/>
    <w:rsid w:val="00D2592A"/>
    <w:rsid w:val="00D25963"/>
    <w:rsid w:val="00D27A84"/>
    <w:rsid w:val="00D3038B"/>
    <w:rsid w:val="00D33D67"/>
    <w:rsid w:val="00D34787"/>
    <w:rsid w:val="00D347B2"/>
    <w:rsid w:val="00D3481A"/>
    <w:rsid w:val="00D41BD6"/>
    <w:rsid w:val="00D420BF"/>
    <w:rsid w:val="00D42ABB"/>
    <w:rsid w:val="00D43334"/>
    <w:rsid w:val="00D43B6C"/>
    <w:rsid w:val="00D43D62"/>
    <w:rsid w:val="00D46CF0"/>
    <w:rsid w:val="00D5094B"/>
    <w:rsid w:val="00D54BA9"/>
    <w:rsid w:val="00D57FAC"/>
    <w:rsid w:val="00D62571"/>
    <w:rsid w:val="00D65C37"/>
    <w:rsid w:val="00D67090"/>
    <w:rsid w:val="00D67A55"/>
    <w:rsid w:val="00D7009D"/>
    <w:rsid w:val="00D70CA9"/>
    <w:rsid w:val="00D715E8"/>
    <w:rsid w:val="00D800FA"/>
    <w:rsid w:val="00D80135"/>
    <w:rsid w:val="00D83CDB"/>
    <w:rsid w:val="00D8433D"/>
    <w:rsid w:val="00D8660C"/>
    <w:rsid w:val="00D94AAA"/>
    <w:rsid w:val="00D97097"/>
    <w:rsid w:val="00D971AB"/>
    <w:rsid w:val="00D9793E"/>
    <w:rsid w:val="00DA05A5"/>
    <w:rsid w:val="00DA15FC"/>
    <w:rsid w:val="00DA4E3A"/>
    <w:rsid w:val="00DA620B"/>
    <w:rsid w:val="00DA6B9F"/>
    <w:rsid w:val="00DB1C65"/>
    <w:rsid w:val="00DB596E"/>
    <w:rsid w:val="00DC36BF"/>
    <w:rsid w:val="00DC423B"/>
    <w:rsid w:val="00DC56C1"/>
    <w:rsid w:val="00DC6464"/>
    <w:rsid w:val="00DC6DF7"/>
    <w:rsid w:val="00DD1544"/>
    <w:rsid w:val="00DD1A7C"/>
    <w:rsid w:val="00DD1D4D"/>
    <w:rsid w:val="00DE1594"/>
    <w:rsid w:val="00DF04E6"/>
    <w:rsid w:val="00DF09DB"/>
    <w:rsid w:val="00DF1351"/>
    <w:rsid w:val="00DF1B56"/>
    <w:rsid w:val="00DF1FC7"/>
    <w:rsid w:val="00DF4E9B"/>
    <w:rsid w:val="00E01324"/>
    <w:rsid w:val="00E0250D"/>
    <w:rsid w:val="00E03E1D"/>
    <w:rsid w:val="00E04C00"/>
    <w:rsid w:val="00E04D08"/>
    <w:rsid w:val="00E10CF8"/>
    <w:rsid w:val="00E10EC9"/>
    <w:rsid w:val="00E12024"/>
    <w:rsid w:val="00E12F50"/>
    <w:rsid w:val="00E13356"/>
    <w:rsid w:val="00E17669"/>
    <w:rsid w:val="00E17B1D"/>
    <w:rsid w:val="00E26499"/>
    <w:rsid w:val="00E27B33"/>
    <w:rsid w:val="00E30F14"/>
    <w:rsid w:val="00E3147C"/>
    <w:rsid w:val="00E32E18"/>
    <w:rsid w:val="00E33D88"/>
    <w:rsid w:val="00E3402A"/>
    <w:rsid w:val="00E34927"/>
    <w:rsid w:val="00E34B54"/>
    <w:rsid w:val="00E368A6"/>
    <w:rsid w:val="00E432A2"/>
    <w:rsid w:val="00E4538E"/>
    <w:rsid w:val="00E45FBC"/>
    <w:rsid w:val="00E462B0"/>
    <w:rsid w:val="00E46E42"/>
    <w:rsid w:val="00E47A3B"/>
    <w:rsid w:val="00E47C70"/>
    <w:rsid w:val="00E47C8C"/>
    <w:rsid w:val="00E504CF"/>
    <w:rsid w:val="00E51E8B"/>
    <w:rsid w:val="00E60BB7"/>
    <w:rsid w:val="00E6226F"/>
    <w:rsid w:val="00E62ADB"/>
    <w:rsid w:val="00E63133"/>
    <w:rsid w:val="00E63E28"/>
    <w:rsid w:val="00E666FA"/>
    <w:rsid w:val="00E722DA"/>
    <w:rsid w:val="00E723C0"/>
    <w:rsid w:val="00E7442D"/>
    <w:rsid w:val="00E75E31"/>
    <w:rsid w:val="00E77729"/>
    <w:rsid w:val="00E80559"/>
    <w:rsid w:val="00E80F65"/>
    <w:rsid w:val="00E827E4"/>
    <w:rsid w:val="00E82897"/>
    <w:rsid w:val="00E840D7"/>
    <w:rsid w:val="00E90239"/>
    <w:rsid w:val="00E93A5F"/>
    <w:rsid w:val="00E953C3"/>
    <w:rsid w:val="00E97A7D"/>
    <w:rsid w:val="00EA02A9"/>
    <w:rsid w:val="00EA1EF6"/>
    <w:rsid w:val="00EA5AE0"/>
    <w:rsid w:val="00EB35BC"/>
    <w:rsid w:val="00EB4CE0"/>
    <w:rsid w:val="00EC06BC"/>
    <w:rsid w:val="00EC3BB6"/>
    <w:rsid w:val="00EC586C"/>
    <w:rsid w:val="00EC7044"/>
    <w:rsid w:val="00EC7054"/>
    <w:rsid w:val="00EC761C"/>
    <w:rsid w:val="00ED2756"/>
    <w:rsid w:val="00ED2894"/>
    <w:rsid w:val="00ED45FD"/>
    <w:rsid w:val="00ED61FD"/>
    <w:rsid w:val="00EE0A78"/>
    <w:rsid w:val="00EE0F30"/>
    <w:rsid w:val="00EE45A2"/>
    <w:rsid w:val="00EE6B2C"/>
    <w:rsid w:val="00EF38D7"/>
    <w:rsid w:val="00EF687F"/>
    <w:rsid w:val="00EF7BCC"/>
    <w:rsid w:val="00F00EA9"/>
    <w:rsid w:val="00F014D0"/>
    <w:rsid w:val="00F02C10"/>
    <w:rsid w:val="00F06F57"/>
    <w:rsid w:val="00F07035"/>
    <w:rsid w:val="00F11ADC"/>
    <w:rsid w:val="00F16296"/>
    <w:rsid w:val="00F165FE"/>
    <w:rsid w:val="00F22EC3"/>
    <w:rsid w:val="00F25C1F"/>
    <w:rsid w:val="00F264E7"/>
    <w:rsid w:val="00F30C2F"/>
    <w:rsid w:val="00F32439"/>
    <w:rsid w:val="00F3333D"/>
    <w:rsid w:val="00F33347"/>
    <w:rsid w:val="00F34C6A"/>
    <w:rsid w:val="00F37750"/>
    <w:rsid w:val="00F402E1"/>
    <w:rsid w:val="00F42475"/>
    <w:rsid w:val="00F42DB2"/>
    <w:rsid w:val="00F436CD"/>
    <w:rsid w:val="00F50EE0"/>
    <w:rsid w:val="00F5520C"/>
    <w:rsid w:val="00F55352"/>
    <w:rsid w:val="00F579D8"/>
    <w:rsid w:val="00F57AE7"/>
    <w:rsid w:val="00F6215D"/>
    <w:rsid w:val="00F642D6"/>
    <w:rsid w:val="00F6438B"/>
    <w:rsid w:val="00F65986"/>
    <w:rsid w:val="00F67128"/>
    <w:rsid w:val="00F715BD"/>
    <w:rsid w:val="00F72A6D"/>
    <w:rsid w:val="00F73264"/>
    <w:rsid w:val="00F73F81"/>
    <w:rsid w:val="00F7528C"/>
    <w:rsid w:val="00F763DB"/>
    <w:rsid w:val="00F8284E"/>
    <w:rsid w:val="00F85039"/>
    <w:rsid w:val="00F85181"/>
    <w:rsid w:val="00F92AF7"/>
    <w:rsid w:val="00F93586"/>
    <w:rsid w:val="00F93CAD"/>
    <w:rsid w:val="00F969AB"/>
    <w:rsid w:val="00F97B2E"/>
    <w:rsid w:val="00F97D70"/>
    <w:rsid w:val="00FA00FA"/>
    <w:rsid w:val="00FA068E"/>
    <w:rsid w:val="00FA08B8"/>
    <w:rsid w:val="00FA5D20"/>
    <w:rsid w:val="00FA74A6"/>
    <w:rsid w:val="00FA7616"/>
    <w:rsid w:val="00FB0EEE"/>
    <w:rsid w:val="00FB5DCE"/>
    <w:rsid w:val="00FC0565"/>
    <w:rsid w:val="00FC0745"/>
    <w:rsid w:val="00FC24A8"/>
    <w:rsid w:val="00FC5E4A"/>
    <w:rsid w:val="00FD1507"/>
    <w:rsid w:val="00FD23AC"/>
    <w:rsid w:val="00FD2B6F"/>
    <w:rsid w:val="00FD4DC3"/>
    <w:rsid w:val="00FD6773"/>
    <w:rsid w:val="00FD7329"/>
    <w:rsid w:val="00FE187A"/>
    <w:rsid w:val="00FE53F0"/>
    <w:rsid w:val="00FF013C"/>
    <w:rsid w:val="00FF2823"/>
    <w:rsid w:val="00FF3149"/>
    <w:rsid w:val="00FF351A"/>
    <w:rsid w:val="00FF5B47"/>
    <w:rsid w:val="00FF78E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1B320"/>
  <w15:docId w15:val="{E9CCA0CE-6D50-4F6D-B750-845EFE2F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C2D07"/>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C96C13"/>
    <w:rPr>
      <w:color w:val="0000FF"/>
      <w:u w:val="single"/>
    </w:rPr>
  </w:style>
  <w:style w:type="paragraph" w:styleId="Kopfzeile">
    <w:name w:val="header"/>
    <w:basedOn w:val="Standard"/>
    <w:link w:val="KopfzeileZchn"/>
    <w:uiPriority w:val="99"/>
    <w:unhideWhenUsed/>
    <w:rsid w:val="007A0D5A"/>
    <w:pPr>
      <w:tabs>
        <w:tab w:val="center" w:pos="4536"/>
        <w:tab w:val="right" w:pos="9072"/>
      </w:tabs>
    </w:pPr>
  </w:style>
  <w:style w:type="character" w:customStyle="1" w:styleId="KopfzeileZchn">
    <w:name w:val="Kopfzeile Zchn"/>
    <w:basedOn w:val="Absatz-Standardschriftart"/>
    <w:link w:val="Kopfzeile"/>
    <w:uiPriority w:val="99"/>
    <w:rsid w:val="007A0D5A"/>
    <w:rPr>
      <w:sz w:val="22"/>
      <w:szCs w:val="22"/>
    </w:rPr>
  </w:style>
  <w:style w:type="paragraph" w:styleId="Fuzeile">
    <w:name w:val="footer"/>
    <w:basedOn w:val="Standard"/>
    <w:link w:val="FuzeileZchn"/>
    <w:uiPriority w:val="99"/>
    <w:unhideWhenUsed/>
    <w:rsid w:val="007A0D5A"/>
    <w:pPr>
      <w:tabs>
        <w:tab w:val="center" w:pos="4536"/>
        <w:tab w:val="right" w:pos="9072"/>
      </w:tabs>
    </w:pPr>
  </w:style>
  <w:style w:type="character" w:customStyle="1" w:styleId="FuzeileZchn">
    <w:name w:val="Fußzeile Zchn"/>
    <w:basedOn w:val="Absatz-Standardschriftart"/>
    <w:link w:val="Fuzeile"/>
    <w:uiPriority w:val="99"/>
    <w:rsid w:val="007A0D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8181">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101000905">
      <w:bodyDiv w:val="1"/>
      <w:marLeft w:val="0"/>
      <w:marRight w:val="0"/>
      <w:marTop w:val="0"/>
      <w:marBottom w:val="0"/>
      <w:divBdr>
        <w:top w:val="none" w:sz="0" w:space="0" w:color="auto"/>
        <w:left w:val="none" w:sz="0" w:space="0" w:color="auto"/>
        <w:bottom w:val="none" w:sz="0" w:space="0" w:color="auto"/>
        <w:right w:val="none" w:sz="0" w:space="0" w:color="auto"/>
      </w:divBdr>
    </w:div>
    <w:div w:id="32547530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1140265073">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929">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295E95EF-1852-4E61-9159-F7A558A59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FC435-CF13-41E7-92A6-1FF2DAA2E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5040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5828</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5</cp:revision>
  <dcterms:created xsi:type="dcterms:W3CDTF">2020-09-02T10:13:00Z</dcterms:created>
  <dcterms:modified xsi:type="dcterms:W3CDTF">2020-09-02T10:47:00Z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ies>
</file>