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D0A9" w14:textId="504E6EDD" w:rsidR="004B591D" w:rsidRPr="005327FF" w:rsidRDefault="007E64E8" w:rsidP="009B3A2F">
      <w:pPr>
        <w:ind w:left="2832" w:firstLine="708"/>
        <w:jc w:val="both"/>
        <w:rPr>
          <w:rFonts w:ascii="Arial" w:eastAsia="Times New Roman" w:hAnsi="Arial"/>
          <w:b/>
          <w:sz w:val="44"/>
          <w:lang w:val="es-ES"/>
        </w:rPr>
      </w:pPr>
      <w:r w:rsidRPr="00CA5141">
        <w:rPr>
          <w:rFonts w:ascii="Arial" w:eastAsia="Times New Roman" w:hAnsi="Arial"/>
          <w:b/>
          <w:sz w:val="44"/>
          <w:lang w:val="es-ES"/>
        </w:rPr>
        <w:t xml:space="preserve">   </w:t>
      </w:r>
      <w:r w:rsidR="00D87DC4" w:rsidRPr="00CA5141">
        <w:rPr>
          <w:rFonts w:ascii="Arial" w:eastAsia="Times New Roman" w:hAnsi="Arial"/>
          <w:b/>
          <w:sz w:val="44"/>
          <w:lang w:val="es-ES"/>
        </w:rPr>
        <w:t xml:space="preserve"> </w:t>
      </w:r>
      <w:r w:rsidRPr="005327FF">
        <w:rPr>
          <w:rFonts w:ascii="Arial" w:eastAsia="Times New Roman" w:hAnsi="Arial"/>
          <w:b/>
          <w:sz w:val="44"/>
          <w:lang w:val="es-ES"/>
        </w:rPr>
        <w:t>Información de prensa</w:t>
      </w:r>
    </w:p>
    <w:p w14:paraId="3D64BB10" w14:textId="3EF99E23" w:rsidR="004B591D" w:rsidRPr="005327FF" w:rsidRDefault="007E64E8" w:rsidP="00A5579B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2021-</w:t>
      </w:r>
      <w:r w:rsidR="00D1456A">
        <w:rPr>
          <w:rFonts w:ascii="Arial" w:eastAsia="Times New Roman" w:hAnsi="Arial" w:cs="Arial"/>
          <w:b/>
          <w:bCs/>
          <w:sz w:val="22"/>
          <w:szCs w:val="22"/>
          <w:lang w:val="es-ES"/>
        </w:rPr>
        <w:t>118</w:t>
      </w:r>
    </w:p>
    <w:bookmarkEnd w:id="0"/>
    <w:p w14:paraId="5C691C38" w14:textId="77777777" w:rsidR="00563DF1" w:rsidRPr="005327FF" w:rsidRDefault="00D1456A" w:rsidP="009B3A2F">
      <w:pPr>
        <w:ind w:right="-425"/>
        <w:jc w:val="both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476C6E27" w14:textId="4D1DD61C" w:rsidR="004B591D" w:rsidRPr="005327FF" w:rsidRDefault="007E64E8" w:rsidP="009B3A2F">
      <w:pPr>
        <w:ind w:right="-425"/>
        <w:jc w:val="both"/>
        <w:rPr>
          <w:rFonts w:ascii="Arial" w:eastAsia="Times New Roman" w:hAnsi="Arial" w:cs="Arial"/>
          <w:bCs/>
          <w:sz w:val="20"/>
          <w:lang w:val="es-ES"/>
        </w:rPr>
      </w:pPr>
      <w:r w:rsidRPr="005327FF">
        <w:rPr>
          <w:rFonts w:ascii="Arial" w:eastAsia="Times New Roman" w:hAnsi="Arial" w:cs="Arial"/>
          <w:bCs/>
          <w:sz w:val="20"/>
          <w:u w:val="single"/>
          <w:lang w:val="es-ES"/>
        </w:rPr>
        <w:t xml:space="preserve">Schmitz Cargobull </w:t>
      </w:r>
      <w:r w:rsidR="003568FF">
        <w:rPr>
          <w:rFonts w:ascii="Arial" w:eastAsia="Times New Roman" w:hAnsi="Arial" w:cs="Arial"/>
          <w:bCs/>
          <w:sz w:val="20"/>
          <w:u w:val="single"/>
          <w:lang w:val="es-ES"/>
        </w:rPr>
        <w:t>Ibérica</w:t>
      </w:r>
    </w:p>
    <w:p w14:paraId="6CFD8AFB" w14:textId="15C826E3" w:rsidR="00EC6738" w:rsidRPr="005327FF" w:rsidRDefault="00244809" w:rsidP="009B3A2F">
      <w:pPr>
        <w:ind w:right="849"/>
        <w:jc w:val="both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bCs/>
          <w:sz w:val="34"/>
          <w:szCs w:val="34"/>
          <w:lang w:val="es-ES"/>
        </w:rPr>
        <w:t xml:space="preserve">Calsina Carré incorpora nuevos furgones </w:t>
      </w:r>
      <w:r w:rsidR="006A4BF0">
        <w:rPr>
          <w:rFonts w:ascii="Arial" w:hAnsi="Arial" w:cs="Arial"/>
          <w:b/>
          <w:bCs/>
          <w:sz w:val="34"/>
          <w:szCs w:val="34"/>
          <w:lang w:val="es-ES"/>
        </w:rPr>
        <w:t xml:space="preserve">de </w:t>
      </w:r>
      <w:r w:rsidR="007E64E8" w:rsidRPr="005327FF">
        <w:rPr>
          <w:rFonts w:ascii="Arial" w:hAnsi="Arial" w:cs="Arial"/>
          <w:b/>
          <w:bCs/>
          <w:sz w:val="34"/>
          <w:szCs w:val="34"/>
          <w:lang w:val="es-ES"/>
        </w:rPr>
        <w:t xml:space="preserve">Schmitz Cargobull </w:t>
      </w:r>
    </w:p>
    <w:p w14:paraId="55C9A144" w14:textId="77777777" w:rsidR="00EC6738" w:rsidRPr="005327FF" w:rsidRDefault="00D1456A" w:rsidP="009B3A2F">
      <w:pPr>
        <w:spacing w:line="360" w:lineRule="auto"/>
        <w:ind w:right="85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4FC278E" w14:textId="469C12AC" w:rsidR="00913072" w:rsidRDefault="00D1456A" w:rsidP="009B3A2F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Abril</w:t>
      </w:r>
      <w:r w:rsidR="007E64E8" w:rsidRPr="005327FF">
        <w:rPr>
          <w:rFonts w:ascii="Arial" w:hAnsi="Arial" w:cs="Arial"/>
          <w:lang w:val="es-ES"/>
        </w:rPr>
        <w:t xml:space="preserve"> de 2021 – </w:t>
      </w:r>
      <w:r w:rsidR="00244809">
        <w:rPr>
          <w:rFonts w:ascii="Arial" w:hAnsi="Arial" w:cs="Arial"/>
          <w:lang w:val="es-ES"/>
        </w:rPr>
        <w:t>El operador logístico Ca</w:t>
      </w:r>
      <w:r w:rsidR="004B4BDF">
        <w:rPr>
          <w:rFonts w:ascii="Arial" w:hAnsi="Arial" w:cs="Arial"/>
          <w:lang w:val="es-ES"/>
        </w:rPr>
        <w:t>l</w:t>
      </w:r>
      <w:r w:rsidR="00244809">
        <w:rPr>
          <w:rFonts w:ascii="Arial" w:hAnsi="Arial" w:cs="Arial"/>
          <w:lang w:val="es-ES"/>
        </w:rPr>
        <w:t>sina Carré</w:t>
      </w:r>
      <w:r w:rsidR="00C07A92">
        <w:rPr>
          <w:rFonts w:ascii="Arial" w:hAnsi="Arial" w:cs="Arial"/>
          <w:lang w:val="es-ES"/>
        </w:rPr>
        <w:t xml:space="preserve"> con proyección en Europa </w:t>
      </w:r>
      <w:r w:rsidR="004E687D">
        <w:rPr>
          <w:rFonts w:ascii="Arial" w:hAnsi="Arial" w:cs="Arial"/>
          <w:lang w:val="es-ES"/>
        </w:rPr>
        <w:t>y</w:t>
      </w:r>
      <w:r w:rsidR="00C07A92">
        <w:rPr>
          <w:rFonts w:ascii="Arial" w:hAnsi="Arial" w:cs="Arial"/>
          <w:lang w:val="es-ES"/>
        </w:rPr>
        <w:t xml:space="preserve"> Norte de África ha ampliado su</w:t>
      </w:r>
      <w:r w:rsidR="00244809">
        <w:rPr>
          <w:rFonts w:ascii="Arial" w:hAnsi="Arial" w:cs="Arial"/>
          <w:lang w:val="es-ES"/>
        </w:rPr>
        <w:t xml:space="preserve"> flota </w:t>
      </w:r>
      <w:r w:rsidR="007E57E9">
        <w:rPr>
          <w:rFonts w:ascii="Arial" w:hAnsi="Arial" w:cs="Arial"/>
          <w:lang w:val="es-ES"/>
        </w:rPr>
        <w:t xml:space="preserve">de vehículos </w:t>
      </w:r>
      <w:r w:rsidR="00C07A92">
        <w:rPr>
          <w:rFonts w:ascii="Arial" w:hAnsi="Arial" w:cs="Arial"/>
          <w:lang w:val="es-ES"/>
        </w:rPr>
        <w:t xml:space="preserve">con </w:t>
      </w:r>
      <w:r w:rsidR="00244809">
        <w:rPr>
          <w:rFonts w:ascii="Arial" w:hAnsi="Arial" w:cs="Arial"/>
          <w:lang w:val="es-ES"/>
        </w:rPr>
        <w:t>25 furgones</w:t>
      </w:r>
      <w:r w:rsidR="009B3A2F">
        <w:rPr>
          <w:rFonts w:ascii="Arial" w:hAnsi="Arial" w:cs="Arial"/>
          <w:lang w:val="es-ES"/>
        </w:rPr>
        <w:t xml:space="preserve"> modelo</w:t>
      </w:r>
      <w:r w:rsidR="007E57E9">
        <w:rPr>
          <w:rFonts w:ascii="Arial" w:hAnsi="Arial" w:cs="Arial"/>
          <w:lang w:val="es-ES"/>
        </w:rPr>
        <w:t xml:space="preserve"> </w:t>
      </w:r>
      <w:r w:rsidR="00805935">
        <w:rPr>
          <w:rFonts w:ascii="Arial" w:hAnsi="Arial" w:cs="Arial"/>
          <w:lang w:val="es-ES"/>
        </w:rPr>
        <w:t xml:space="preserve">S.BO </w:t>
      </w:r>
      <w:r w:rsidR="007E57E9">
        <w:rPr>
          <w:rFonts w:ascii="Arial" w:hAnsi="Arial" w:cs="Arial"/>
          <w:lang w:val="es-ES"/>
        </w:rPr>
        <w:t>de Schmitz Cargobull</w:t>
      </w:r>
      <w:r w:rsidR="00E91475">
        <w:rPr>
          <w:rFonts w:ascii="Arial" w:hAnsi="Arial" w:cs="Arial"/>
          <w:lang w:val="es-ES"/>
        </w:rPr>
        <w:t>,</w:t>
      </w:r>
      <w:r w:rsidR="007E57E9" w:rsidRPr="00E70694">
        <w:rPr>
          <w:rFonts w:ascii="Arial" w:hAnsi="Arial" w:cs="Arial"/>
          <w:lang w:val="es-ES"/>
        </w:rPr>
        <w:t xml:space="preserve"> </w:t>
      </w:r>
      <w:r w:rsidR="00C07A92" w:rsidRPr="00E70694">
        <w:rPr>
          <w:rFonts w:ascii="Arial" w:hAnsi="Arial" w:cs="Arial"/>
          <w:lang w:val="es-ES"/>
        </w:rPr>
        <w:t>realizando una fuerte apuesta por el transporte intermodal.</w:t>
      </w:r>
      <w:r w:rsidR="00C07A92">
        <w:rPr>
          <w:rFonts w:ascii="Arial" w:hAnsi="Arial" w:cs="Arial"/>
          <w:lang w:val="es-ES"/>
        </w:rPr>
        <w:t xml:space="preserve"> Con esta ampliación, la empresa catalana </w:t>
      </w:r>
      <w:r w:rsidR="00B36E7F">
        <w:rPr>
          <w:rFonts w:ascii="Arial" w:hAnsi="Arial" w:cs="Arial"/>
          <w:lang w:val="es-ES"/>
        </w:rPr>
        <w:t>sum</w:t>
      </w:r>
      <w:r w:rsidR="009B3A2F">
        <w:rPr>
          <w:rFonts w:ascii="Arial" w:hAnsi="Arial" w:cs="Arial"/>
          <w:lang w:val="es-ES"/>
        </w:rPr>
        <w:t>a alrededor de</w:t>
      </w:r>
      <w:r w:rsidR="00520B09">
        <w:rPr>
          <w:rFonts w:ascii="Arial" w:hAnsi="Arial" w:cs="Arial"/>
          <w:lang w:val="es-ES"/>
        </w:rPr>
        <w:t xml:space="preserve"> 200</w:t>
      </w:r>
      <w:r w:rsidR="00B36E7F">
        <w:rPr>
          <w:rFonts w:ascii="Arial" w:hAnsi="Arial" w:cs="Arial"/>
          <w:lang w:val="es-ES"/>
        </w:rPr>
        <w:t xml:space="preserve"> furgones del fabricante alemán</w:t>
      </w:r>
      <w:r w:rsidR="00707F61">
        <w:rPr>
          <w:rFonts w:ascii="Arial" w:hAnsi="Arial" w:cs="Arial"/>
          <w:lang w:val="es-ES"/>
        </w:rPr>
        <w:t xml:space="preserve">. </w:t>
      </w:r>
      <w:r w:rsidR="00B36E7F">
        <w:rPr>
          <w:rFonts w:ascii="Arial" w:hAnsi="Arial" w:cs="Arial"/>
          <w:lang w:val="es-ES"/>
        </w:rPr>
        <w:t xml:space="preserve">Joaquin Vidal, </w:t>
      </w:r>
      <w:r w:rsidR="0075669E">
        <w:rPr>
          <w:rFonts w:ascii="Arial" w:hAnsi="Arial" w:cs="Arial"/>
          <w:lang w:val="es-ES"/>
        </w:rPr>
        <w:t>R</w:t>
      </w:r>
      <w:r w:rsidR="00B36E7F">
        <w:rPr>
          <w:rFonts w:ascii="Arial" w:hAnsi="Arial" w:cs="Arial"/>
          <w:lang w:val="es-ES"/>
        </w:rPr>
        <w:t xml:space="preserve">esponsable </w:t>
      </w:r>
      <w:r w:rsidR="00A2325A">
        <w:rPr>
          <w:rFonts w:ascii="Arial" w:hAnsi="Arial" w:cs="Arial"/>
          <w:lang w:val="es-ES"/>
        </w:rPr>
        <w:t xml:space="preserve">de la </w:t>
      </w:r>
      <w:r w:rsidR="0075669E">
        <w:rPr>
          <w:rFonts w:ascii="Arial" w:hAnsi="Arial" w:cs="Arial"/>
          <w:lang w:val="es-ES"/>
        </w:rPr>
        <w:t>G</w:t>
      </w:r>
      <w:r w:rsidR="00A2325A">
        <w:rPr>
          <w:rFonts w:ascii="Arial" w:hAnsi="Arial" w:cs="Arial"/>
          <w:lang w:val="es-ES"/>
        </w:rPr>
        <w:t xml:space="preserve">estión y el </w:t>
      </w:r>
      <w:r w:rsidR="0075669E">
        <w:rPr>
          <w:rFonts w:ascii="Arial" w:hAnsi="Arial" w:cs="Arial"/>
          <w:lang w:val="es-ES"/>
        </w:rPr>
        <w:t>M</w:t>
      </w:r>
      <w:r w:rsidR="00A2325A">
        <w:rPr>
          <w:rFonts w:ascii="Arial" w:hAnsi="Arial" w:cs="Arial"/>
          <w:lang w:val="es-ES"/>
        </w:rPr>
        <w:t xml:space="preserve">antenimiento </w:t>
      </w:r>
      <w:r w:rsidR="00B36E7F">
        <w:rPr>
          <w:rFonts w:ascii="Arial" w:hAnsi="Arial" w:cs="Arial"/>
          <w:lang w:val="es-ES"/>
        </w:rPr>
        <w:t xml:space="preserve">de </w:t>
      </w:r>
      <w:r w:rsidR="0075669E">
        <w:rPr>
          <w:rFonts w:ascii="Arial" w:hAnsi="Arial" w:cs="Arial"/>
          <w:lang w:val="es-ES"/>
        </w:rPr>
        <w:t>F</w:t>
      </w:r>
      <w:r w:rsidR="00B36E7F">
        <w:rPr>
          <w:rFonts w:ascii="Arial" w:hAnsi="Arial" w:cs="Arial"/>
          <w:lang w:val="es-ES"/>
        </w:rPr>
        <w:t xml:space="preserve">lota </w:t>
      </w:r>
      <w:r w:rsidR="00B278A3">
        <w:rPr>
          <w:rFonts w:ascii="Arial" w:hAnsi="Arial" w:cs="Arial"/>
          <w:lang w:val="es-ES"/>
        </w:rPr>
        <w:t xml:space="preserve">en Calsina Carré </w:t>
      </w:r>
      <w:r w:rsidR="00B36E7F">
        <w:rPr>
          <w:rFonts w:ascii="Arial" w:hAnsi="Arial" w:cs="Arial"/>
          <w:lang w:val="es-ES"/>
        </w:rPr>
        <w:t xml:space="preserve">comenta: </w:t>
      </w:r>
      <w:r w:rsidR="00805935" w:rsidRPr="005327FF">
        <w:rPr>
          <w:rFonts w:ascii="Arial" w:hAnsi="Arial" w:cs="Arial"/>
          <w:lang w:val="es-ES"/>
        </w:rPr>
        <w:t>«</w:t>
      </w:r>
      <w:r w:rsidR="00707F61">
        <w:rPr>
          <w:rFonts w:ascii="Arial" w:hAnsi="Arial" w:cs="Arial"/>
          <w:lang w:val="es-ES"/>
        </w:rPr>
        <w:t>Ofrecemos a nuestros clientes calidad y diversificación</w:t>
      </w:r>
      <w:r w:rsidR="004E687D">
        <w:rPr>
          <w:rFonts w:ascii="Arial" w:hAnsi="Arial" w:cs="Arial"/>
          <w:lang w:val="es-ES"/>
        </w:rPr>
        <w:t xml:space="preserve"> con</w:t>
      </w:r>
      <w:r w:rsidR="004B1DE5">
        <w:rPr>
          <w:rFonts w:ascii="Arial" w:hAnsi="Arial" w:cs="Arial"/>
          <w:lang w:val="es-ES"/>
        </w:rPr>
        <w:t xml:space="preserve"> servicios como</w:t>
      </w:r>
      <w:r w:rsidR="004E687D">
        <w:rPr>
          <w:rFonts w:ascii="Arial" w:hAnsi="Arial" w:cs="Arial"/>
          <w:lang w:val="es-ES"/>
        </w:rPr>
        <w:t>:</w:t>
      </w:r>
      <w:r w:rsidR="00707F61">
        <w:rPr>
          <w:rFonts w:ascii="Arial" w:hAnsi="Arial" w:cs="Arial"/>
          <w:lang w:val="es-ES"/>
        </w:rPr>
        <w:t xml:space="preserve"> transporte 3P puerta a puerta</w:t>
      </w:r>
      <w:r w:rsidR="004E687D">
        <w:rPr>
          <w:rFonts w:ascii="Arial" w:hAnsi="Arial" w:cs="Arial"/>
          <w:lang w:val="es-ES"/>
        </w:rPr>
        <w:t>,</w:t>
      </w:r>
      <w:r w:rsidR="00707F61">
        <w:rPr>
          <w:rFonts w:ascii="Arial" w:hAnsi="Arial" w:cs="Arial"/>
          <w:lang w:val="es-ES"/>
        </w:rPr>
        <w:t xml:space="preserve"> almacenaje y logística. </w:t>
      </w:r>
      <w:r w:rsidR="00541BD6">
        <w:rPr>
          <w:rFonts w:ascii="Arial" w:hAnsi="Arial" w:cs="Arial"/>
          <w:lang w:val="es-ES"/>
        </w:rPr>
        <w:t>Hace tres años que c</w:t>
      </w:r>
      <w:r w:rsidR="008A55CB">
        <w:rPr>
          <w:rFonts w:ascii="Arial" w:hAnsi="Arial" w:cs="Arial"/>
          <w:lang w:val="es-ES"/>
        </w:rPr>
        <w:t xml:space="preserve">ompletamos nuestra cartera de servicios con </w:t>
      </w:r>
      <w:r w:rsidR="00707F61">
        <w:rPr>
          <w:rFonts w:ascii="Arial" w:hAnsi="Arial" w:cs="Arial"/>
          <w:lang w:val="es-ES"/>
        </w:rPr>
        <w:t>el transporte intermo</w:t>
      </w:r>
      <w:r w:rsidR="00C74222">
        <w:rPr>
          <w:rFonts w:ascii="Arial" w:hAnsi="Arial" w:cs="Arial"/>
          <w:lang w:val="es-ES"/>
        </w:rPr>
        <w:t>da</w:t>
      </w:r>
      <w:r w:rsidR="00541BD6">
        <w:rPr>
          <w:rFonts w:ascii="Arial" w:hAnsi="Arial" w:cs="Arial"/>
          <w:lang w:val="es-ES"/>
        </w:rPr>
        <w:t>l</w:t>
      </w:r>
      <w:r w:rsidR="002A0160" w:rsidRPr="005327FF">
        <w:rPr>
          <w:rFonts w:ascii="Arial" w:hAnsi="Arial" w:cs="Arial"/>
          <w:lang w:val="es-ES"/>
        </w:rPr>
        <w:t>»</w:t>
      </w:r>
      <w:r w:rsidR="002A0160">
        <w:rPr>
          <w:rFonts w:ascii="Arial" w:hAnsi="Arial" w:cs="Arial"/>
          <w:lang w:val="es-ES"/>
        </w:rPr>
        <w:t xml:space="preserve">. Y, continua: </w:t>
      </w:r>
      <w:r w:rsidR="002A0160" w:rsidRPr="005327FF">
        <w:rPr>
          <w:rFonts w:ascii="Arial" w:hAnsi="Arial" w:cs="Arial"/>
          <w:lang w:val="es-ES"/>
        </w:rPr>
        <w:t>«</w:t>
      </w:r>
      <w:r w:rsidR="00A61B7D">
        <w:rPr>
          <w:rFonts w:ascii="Arial" w:hAnsi="Arial" w:cs="Arial"/>
          <w:lang w:val="es-ES"/>
        </w:rPr>
        <w:t>Esta</w:t>
      </w:r>
      <w:r w:rsidR="00E70694">
        <w:rPr>
          <w:rFonts w:ascii="Arial" w:hAnsi="Arial" w:cs="Arial"/>
          <w:lang w:val="es-ES"/>
        </w:rPr>
        <w:t xml:space="preserve"> combinación de transporte </w:t>
      </w:r>
      <w:r w:rsidR="00A61B7D">
        <w:rPr>
          <w:rFonts w:ascii="Arial" w:hAnsi="Arial" w:cs="Arial"/>
          <w:lang w:val="es-ES"/>
        </w:rPr>
        <w:t xml:space="preserve">nos permite </w:t>
      </w:r>
      <w:r w:rsidR="008A55CB">
        <w:rPr>
          <w:rFonts w:ascii="Arial" w:hAnsi="Arial" w:cs="Arial"/>
          <w:lang w:val="es-ES"/>
        </w:rPr>
        <w:t>reducir tiempos muertos</w:t>
      </w:r>
      <w:r w:rsidR="00EC081F">
        <w:rPr>
          <w:rFonts w:ascii="Arial" w:hAnsi="Arial" w:cs="Arial"/>
          <w:lang w:val="es-ES"/>
        </w:rPr>
        <w:t>, ejecutar</w:t>
      </w:r>
      <w:r w:rsidR="008A55CB">
        <w:rPr>
          <w:rFonts w:ascii="Arial" w:hAnsi="Arial" w:cs="Arial"/>
          <w:lang w:val="es-ES"/>
        </w:rPr>
        <w:t xml:space="preserve"> una gestión </w:t>
      </w:r>
      <w:r w:rsidR="00072FC2">
        <w:rPr>
          <w:rFonts w:ascii="Arial" w:hAnsi="Arial" w:cs="Arial"/>
          <w:lang w:val="es-ES"/>
        </w:rPr>
        <w:t xml:space="preserve">más </w:t>
      </w:r>
      <w:r w:rsidR="008A55CB">
        <w:rPr>
          <w:rFonts w:ascii="Arial" w:hAnsi="Arial" w:cs="Arial"/>
          <w:lang w:val="es-ES"/>
        </w:rPr>
        <w:t>rápida y eficiente</w:t>
      </w:r>
      <w:r w:rsidR="00072FC2">
        <w:rPr>
          <w:rFonts w:ascii="Arial" w:hAnsi="Arial" w:cs="Arial"/>
          <w:lang w:val="es-ES"/>
        </w:rPr>
        <w:t xml:space="preserve"> de las operaciones</w:t>
      </w:r>
      <w:r w:rsidR="00541BD6">
        <w:rPr>
          <w:rFonts w:ascii="Arial" w:hAnsi="Arial" w:cs="Arial"/>
          <w:lang w:val="es-ES"/>
        </w:rPr>
        <w:t>, contar</w:t>
      </w:r>
      <w:r w:rsidR="008A55CB">
        <w:rPr>
          <w:rFonts w:ascii="Arial" w:hAnsi="Arial" w:cs="Arial"/>
          <w:lang w:val="es-ES"/>
        </w:rPr>
        <w:t xml:space="preserve"> con una mayor seguridad minimizando robos e incidencias</w:t>
      </w:r>
      <w:r w:rsidR="008F63D5">
        <w:rPr>
          <w:rFonts w:ascii="Arial" w:hAnsi="Arial" w:cs="Arial"/>
          <w:lang w:val="es-ES"/>
        </w:rPr>
        <w:t xml:space="preserve"> y </w:t>
      </w:r>
      <w:r w:rsidR="008A55CB">
        <w:rPr>
          <w:rFonts w:ascii="Arial" w:hAnsi="Arial" w:cs="Arial"/>
          <w:lang w:val="es-ES"/>
        </w:rPr>
        <w:t xml:space="preserve">reducir las emisiones de CO2 encaminándonos hacia un modelo </w:t>
      </w:r>
      <w:r w:rsidR="008F63D5">
        <w:rPr>
          <w:rFonts w:ascii="Arial" w:hAnsi="Arial" w:cs="Arial"/>
          <w:lang w:val="es-ES"/>
        </w:rPr>
        <w:t xml:space="preserve">de negocio </w:t>
      </w:r>
      <w:r w:rsidR="008A55CB">
        <w:rPr>
          <w:rFonts w:ascii="Arial" w:hAnsi="Arial" w:cs="Arial"/>
          <w:lang w:val="es-ES"/>
        </w:rPr>
        <w:t>más sostenible</w:t>
      </w:r>
      <w:r w:rsidR="00DE48F3">
        <w:rPr>
          <w:rFonts w:ascii="Arial" w:hAnsi="Arial" w:cs="Arial"/>
          <w:lang w:val="es-ES"/>
        </w:rPr>
        <w:t>, y para ello</w:t>
      </w:r>
      <w:r w:rsidR="00E91475">
        <w:rPr>
          <w:rFonts w:ascii="Arial" w:hAnsi="Arial" w:cs="Arial"/>
          <w:lang w:val="es-ES"/>
        </w:rPr>
        <w:t>,</w:t>
      </w:r>
      <w:r w:rsidR="00913072">
        <w:rPr>
          <w:rFonts w:ascii="Arial" w:hAnsi="Arial" w:cs="Arial"/>
          <w:lang w:val="es-ES"/>
        </w:rPr>
        <w:t xml:space="preserve"> </w:t>
      </w:r>
      <w:r w:rsidR="00BD0ED8">
        <w:rPr>
          <w:rFonts w:ascii="Arial" w:hAnsi="Arial" w:cs="Arial"/>
          <w:lang w:val="es-ES"/>
        </w:rPr>
        <w:t xml:space="preserve">necesitamos un </w:t>
      </w:r>
      <w:r w:rsidR="008B3870">
        <w:rPr>
          <w:rFonts w:ascii="Arial" w:hAnsi="Arial" w:cs="Arial"/>
          <w:lang w:val="es-ES"/>
        </w:rPr>
        <w:t xml:space="preserve">socio estratégico </w:t>
      </w:r>
      <w:r w:rsidR="00BD0ED8">
        <w:rPr>
          <w:rFonts w:ascii="Arial" w:hAnsi="Arial" w:cs="Arial"/>
          <w:lang w:val="es-ES"/>
        </w:rPr>
        <w:t>como</w:t>
      </w:r>
      <w:r w:rsidR="00DE48F3">
        <w:rPr>
          <w:rFonts w:ascii="Arial" w:hAnsi="Arial" w:cs="Arial"/>
          <w:lang w:val="es-ES"/>
        </w:rPr>
        <w:t xml:space="preserve"> Schmitz Cargobull</w:t>
      </w:r>
      <w:r w:rsidR="00913072">
        <w:rPr>
          <w:rFonts w:ascii="Arial" w:hAnsi="Arial" w:cs="Arial"/>
          <w:lang w:val="es-ES"/>
        </w:rPr>
        <w:t>. La confianza que nos transmite su equipo</w:t>
      </w:r>
      <w:r w:rsidR="009B3A2F">
        <w:rPr>
          <w:rFonts w:ascii="Arial" w:hAnsi="Arial" w:cs="Arial"/>
          <w:lang w:val="es-ES"/>
        </w:rPr>
        <w:t xml:space="preserve"> </w:t>
      </w:r>
      <w:r w:rsidR="00AF7F5F">
        <w:rPr>
          <w:rFonts w:ascii="Arial" w:hAnsi="Arial" w:cs="Arial"/>
          <w:lang w:val="es-ES"/>
        </w:rPr>
        <w:t>comercial</w:t>
      </w:r>
      <w:r w:rsidR="009B3A2F">
        <w:rPr>
          <w:rFonts w:ascii="Arial" w:hAnsi="Arial" w:cs="Arial"/>
          <w:lang w:val="es-ES"/>
        </w:rPr>
        <w:t>, de gestión</w:t>
      </w:r>
      <w:r w:rsidR="00203554">
        <w:rPr>
          <w:rFonts w:ascii="Arial" w:hAnsi="Arial" w:cs="Arial"/>
          <w:lang w:val="es-ES"/>
        </w:rPr>
        <w:t xml:space="preserve"> </w:t>
      </w:r>
      <w:r w:rsidR="009B3A2F">
        <w:rPr>
          <w:rFonts w:ascii="Arial" w:hAnsi="Arial" w:cs="Arial"/>
          <w:lang w:val="es-ES"/>
        </w:rPr>
        <w:t xml:space="preserve">y servicio técnico </w:t>
      </w:r>
      <w:r w:rsidR="00203554">
        <w:rPr>
          <w:rFonts w:ascii="Arial" w:hAnsi="Arial" w:cs="Arial"/>
          <w:lang w:val="es-ES"/>
        </w:rPr>
        <w:t>gracias a</w:t>
      </w:r>
      <w:r w:rsidR="00AF7F5F">
        <w:rPr>
          <w:rFonts w:ascii="Arial" w:hAnsi="Arial" w:cs="Arial"/>
          <w:lang w:val="es-ES"/>
        </w:rPr>
        <w:t xml:space="preserve"> su</w:t>
      </w:r>
      <w:r w:rsidR="00913072">
        <w:rPr>
          <w:rFonts w:ascii="Arial" w:hAnsi="Arial" w:cs="Arial"/>
          <w:lang w:val="es-ES"/>
        </w:rPr>
        <w:t xml:space="preserve"> </w:t>
      </w:r>
      <w:r w:rsidR="005D1E77">
        <w:rPr>
          <w:rFonts w:ascii="Arial" w:hAnsi="Arial" w:cs="Arial"/>
          <w:lang w:val="es-ES"/>
        </w:rPr>
        <w:t xml:space="preserve">alta </w:t>
      </w:r>
      <w:r w:rsidR="00913072">
        <w:rPr>
          <w:rFonts w:ascii="Arial" w:hAnsi="Arial" w:cs="Arial"/>
          <w:lang w:val="es-ES"/>
        </w:rPr>
        <w:t xml:space="preserve">capacidad de respuesta </w:t>
      </w:r>
      <w:r w:rsidR="00AF7F5F">
        <w:rPr>
          <w:rFonts w:ascii="Arial" w:hAnsi="Arial" w:cs="Arial"/>
          <w:lang w:val="es-ES"/>
        </w:rPr>
        <w:t xml:space="preserve">y </w:t>
      </w:r>
      <w:r w:rsidR="00541BD6">
        <w:rPr>
          <w:rFonts w:ascii="Arial" w:hAnsi="Arial" w:cs="Arial"/>
          <w:lang w:val="es-ES"/>
        </w:rPr>
        <w:t>su proximidad es un valor añadido para nuestra compañía</w:t>
      </w:r>
      <w:r w:rsidR="00AF7F5F">
        <w:rPr>
          <w:rFonts w:ascii="Arial" w:hAnsi="Arial" w:cs="Arial"/>
          <w:lang w:val="es-ES"/>
        </w:rPr>
        <w:t xml:space="preserve">. </w:t>
      </w:r>
      <w:r w:rsidR="005D1E77">
        <w:rPr>
          <w:rFonts w:ascii="Arial" w:hAnsi="Arial" w:cs="Arial"/>
          <w:lang w:val="es-ES"/>
        </w:rPr>
        <w:t>El crecimiento y desarrollo conjunto durante</w:t>
      </w:r>
      <w:r w:rsidR="00AF7F5F">
        <w:rPr>
          <w:rFonts w:ascii="Arial" w:hAnsi="Arial" w:cs="Arial"/>
          <w:lang w:val="es-ES"/>
        </w:rPr>
        <w:t xml:space="preserve"> muchos años </w:t>
      </w:r>
      <w:r w:rsidR="009B3A2F">
        <w:rPr>
          <w:rFonts w:ascii="Arial" w:hAnsi="Arial" w:cs="Arial"/>
          <w:lang w:val="es-ES"/>
        </w:rPr>
        <w:t xml:space="preserve">de relación </w:t>
      </w:r>
      <w:r w:rsidR="00AF7F5F">
        <w:rPr>
          <w:rFonts w:ascii="Arial" w:hAnsi="Arial" w:cs="Arial"/>
          <w:lang w:val="es-ES"/>
        </w:rPr>
        <w:t>nos</w:t>
      </w:r>
      <w:r w:rsidR="00FE1B55">
        <w:rPr>
          <w:rFonts w:ascii="Arial" w:hAnsi="Arial" w:cs="Arial"/>
          <w:lang w:val="es-ES"/>
        </w:rPr>
        <w:t xml:space="preserve"> arroja unos resultados </w:t>
      </w:r>
      <w:r w:rsidR="00541BD6">
        <w:rPr>
          <w:rFonts w:ascii="Arial" w:hAnsi="Arial" w:cs="Arial"/>
          <w:lang w:val="es-ES"/>
        </w:rPr>
        <w:t>de éxito incuestionables</w:t>
      </w:r>
      <w:r w:rsidR="00805935" w:rsidRPr="005327FF">
        <w:rPr>
          <w:rFonts w:ascii="Arial" w:hAnsi="Arial" w:cs="Arial"/>
          <w:lang w:val="es-ES"/>
        </w:rPr>
        <w:t>»</w:t>
      </w:r>
      <w:r w:rsidR="00AF7F5F">
        <w:rPr>
          <w:rFonts w:ascii="Arial" w:hAnsi="Arial" w:cs="Arial"/>
          <w:lang w:val="es-ES"/>
        </w:rPr>
        <w:t xml:space="preserve">. </w:t>
      </w:r>
    </w:p>
    <w:p w14:paraId="415D1838" w14:textId="77777777" w:rsidR="00913072" w:rsidRDefault="00913072" w:rsidP="009B3A2F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AB5B1D6" w14:textId="1DC727D1" w:rsidR="009B3A2F" w:rsidRDefault="000751C5" w:rsidP="009B3A2F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carrocería </w:t>
      </w:r>
      <w:r w:rsidR="009B3A2F">
        <w:rPr>
          <w:rFonts w:ascii="Arial" w:hAnsi="Arial" w:cs="Arial"/>
          <w:lang w:val="es-ES"/>
        </w:rPr>
        <w:t>F</w:t>
      </w:r>
      <w:r>
        <w:rPr>
          <w:rFonts w:ascii="Arial" w:hAnsi="Arial" w:cs="Arial"/>
          <w:lang w:val="es-ES"/>
        </w:rPr>
        <w:t>urgón</w:t>
      </w:r>
      <w:r w:rsidR="00A2185A">
        <w:rPr>
          <w:rFonts w:ascii="Arial" w:hAnsi="Arial" w:cs="Arial"/>
          <w:lang w:val="es-ES"/>
        </w:rPr>
        <w:t xml:space="preserve"> </w:t>
      </w:r>
      <w:r w:rsidR="00D562F3">
        <w:rPr>
          <w:rFonts w:ascii="Arial" w:hAnsi="Arial" w:cs="Arial"/>
          <w:lang w:val="es-ES"/>
        </w:rPr>
        <w:t xml:space="preserve">S.BO </w:t>
      </w:r>
      <w:r w:rsidR="00907F94">
        <w:rPr>
          <w:rFonts w:ascii="Arial" w:hAnsi="Arial" w:cs="Arial"/>
          <w:lang w:val="es-ES"/>
        </w:rPr>
        <w:t xml:space="preserve">con </w:t>
      </w:r>
      <w:r w:rsidR="00417AA0">
        <w:rPr>
          <w:rFonts w:ascii="Arial" w:hAnsi="Arial" w:cs="Arial"/>
          <w:lang w:val="es-ES"/>
        </w:rPr>
        <w:t>equipamiento</w:t>
      </w:r>
      <w:r w:rsidR="009B3A2F">
        <w:rPr>
          <w:rFonts w:ascii="Arial" w:hAnsi="Arial" w:cs="Arial"/>
          <w:lang w:val="es-ES"/>
        </w:rPr>
        <w:t xml:space="preserve"> Ferry</w:t>
      </w:r>
      <w:r w:rsidR="00417AA0">
        <w:rPr>
          <w:rFonts w:ascii="Arial" w:hAnsi="Arial" w:cs="Arial"/>
          <w:lang w:val="es-ES"/>
        </w:rPr>
        <w:t xml:space="preserve"> de alta resistencia para el t</w:t>
      </w:r>
      <w:r w:rsidR="00911987">
        <w:rPr>
          <w:rFonts w:ascii="Arial" w:hAnsi="Arial" w:cs="Arial"/>
          <w:lang w:val="es-ES"/>
        </w:rPr>
        <w:t xml:space="preserve">ransporte de </w:t>
      </w:r>
      <w:r w:rsidR="00417AA0">
        <w:rPr>
          <w:rFonts w:ascii="Arial" w:hAnsi="Arial" w:cs="Arial"/>
          <w:lang w:val="es-ES"/>
        </w:rPr>
        <w:t>piezas de automoción</w:t>
      </w:r>
      <w:r w:rsidR="00911987">
        <w:rPr>
          <w:rFonts w:ascii="Arial" w:hAnsi="Arial" w:cs="Arial"/>
          <w:lang w:val="es-ES"/>
        </w:rPr>
        <w:t xml:space="preserve"> en la línea de Marruecos</w:t>
      </w:r>
      <w:r w:rsidR="002D7010">
        <w:rPr>
          <w:rFonts w:ascii="Arial" w:hAnsi="Arial" w:cs="Arial"/>
          <w:lang w:val="es-ES"/>
        </w:rPr>
        <w:t xml:space="preserve"> y Francia</w:t>
      </w:r>
      <w:r w:rsidR="0038519A">
        <w:rPr>
          <w:rFonts w:ascii="Arial" w:hAnsi="Arial" w:cs="Arial"/>
          <w:lang w:val="es-ES"/>
        </w:rPr>
        <w:t>,</w:t>
      </w:r>
      <w:r w:rsidR="00E5770D">
        <w:rPr>
          <w:rFonts w:ascii="Arial" w:hAnsi="Arial" w:cs="Arial"/>
          <w:lang w:val="es-ES"/>
        </w:rPr>
        <w:t xml:space="preserve"> incluye sistema antirrobo y posee una multitud de opciones tanto de serie como personalizadas</w:t>
      </w:r>
      <w:r w:rsidR="00887A8A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 xml:space="preserve">Sobre un chasis MEGA, </w:t>
      </w:r>
      <w:r w:rsidR="001D3C27">
        <w:rPr>
          <w:rFonts w:ascii="Arial" w:hAnsi="Arial" w:cs="Arial"/>
          <w:lang w:val="es-ES"/>
        </w:rPr>
        <w:t xml:space="preserve">se alza un sistema de doble piso capaz de duplicar la capacidad de carga y </w:t>
      </w:r>
      <w:r w:rsidR="005D78F8">
        <w:rPr>
          <w:rFonts w:ascii="Arial" w:hAnsi="Arial" w:cs="Arial"/>
          <w:lang w:val="es-ES"/>
        </w:rPr>
        <w:t>optimizar su distribución</w:t>
      </w:r>
      <w:r w:rsidR="00C1072E">
        <w:rPr>
          <w:rFonts w:ascii="Arial" w:hAnsi="Arial" w:cs="Arial"/>
          <w:lang w:val="es-ES"/>
        </w:rPr>
        <w:t xml:space="preserve"> con </w:t>
      </w:r>
      <w:r w:rsidR="005D1E2D">
        <w:rPr>
          <w:rFonts w:ascii="Arial" w:hAnsi="Arial" w:cs="Arial"/>
          <w:lang w:val="es-ES"/>
        </w:rPr>
        <w:t>panel</w:t>
      </w:r>
      <w:r w:rsidR="009B3A2F">
        <w:rPr>
          <w:rFonts w:ascii="Arial" w:hAnsi="Arial" w:cs="Arial"/>
          <w:lang w:val="es-ES"/>
        </w:rPr>
        <w:t xml:space="preserve"> interior </w:t>
      </w:r>
      <w:r w:rsidR="005D1E2D">
        <w:rPr>
          <w:rFonts w:ascii="Arial" w:hAnsi="Arial" w:cs="Arial"/>
          <w:lang w:val="es-ES"/>
        </w:rPr>
        <w:t xml:space="preserve">(Bocallave) </w:t>
      </w:r>
      <w:r w:rsidR="00C1072E">
        <w:rPr>
          <w:rFonts w:ascii="Arial" w:hAnsi="Arial" w:cs="Arial"/>
          <w:lang w:val="es-ES"/>
        </w:rPr>
        <w:t xml:space="preserve">preparado </w:t>
      </w:r>
      <w:r w:rsidR="009B3A2F">
        <w:rPr>
          <w:rFonts w:ascii="Arial" w:hAnsi="Arial" w:cs="Arial"/>
          <w:lang w:val="es-ES"/>
        </w:rPr>
        <w:t xml:space="preserve">para </w:t>
      </w:r>
      <w:r w:rsidR="00C1072E">
        <w:rPr>
          <w:rFonts w:ascii="Arial" w:hAnsi="Arial" w:cs="Arial"/>
          <w:lang w:val="es-ES"/>
        </w:rPr>
        <w:t xml:space="preserve">el </w:t>
      </w:r>
      <w:r w:rsidR="009B3A2F">
        <w:rPr>
          <w:rFonts w:ascii="Arial" w:hAnsi="Arial" w:cs="Arial"/>
          <w:lang w:val="es-ES"/>
        </w:rPr>
        <w:t>transporte de ropa colgada</w:t>
      </w:r>
      <w:r w:rsidR="005D78F8">
        <w:rPr>
          <w:rFonts w:ascii="Arial" w:hAnsi="Arial" w:cs="Arial"/>
          <w:lang w:val="es-ES"/>
        </w:rPr>
        <w:t xml:space="preserve">. </w:t>
      </w:r>
    </w:p>
    <w:p w14:paraId="7EE093A0" w14:textId="7C4F344B" w:rsidR="00DB5174" w:rsidRDefault="00FF0563" w:rsidP="009B3A2F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El p</w:t>
      </w:r>
      <w:r w:rsidR="00E55F62">
        <w:rPr>
          <w:rFonts w:ascii="Arial" w:hAnsi="Arial" w:cs="Arial"/>
          <w:lang w:val="es-ES"/>
        </w:rPr>
        <w:t xml:space="preserve">aragolpes trasero </w:t>
      </w:r>
      <w:r>
        <w:rPr>
          <w:rFonts w:ascii="Arial" w:hAnsi="Arial" w:cs="Arial"/>
          <w:lang w:val="es-ES"/>
        </w:rPr>
        <w:t xml:space="preserve">está </w:t>
      </w:r>
      <w:r w:rsidR="00E55F62">
        <w:rPr>
          <w:rFonts w:ascii="Arial" w:hAnsi="Arial" w:cs="Arial"/>
          <w:lang w:val="es-ES"/>
        </w:rPr>
        <w:t xml:space="preserve">reforzado con resbalador para carga en Ferry y </w:t>
      </w:r>
      <w:r>
        <w:rPr>
          <w:rFonts w:ascii="Arial" w:hAnsi="Arial" w:cs="Arial"/>
          <w:lang w:val="es-ES"/>
        </w:rPr>
        <w:t xml:space="preserve">las </w:t>
      </w:r>
      <w:r w:rsidR="00E55F62">
        <w:rPr>
          <w:rFonts w:ascii="Arial" w:hAnsi="Arial" w:cs="Arial"/>
          <w:lang w:val="es-ES"/>
        </w:rPr>
        <w:t>p</w:t>
      </w:r>
      <w:r w:rsidR="009B3A2F">
        <w:rPr>
          <w:rFonts w:ascii="Arial" w:hAnsi="Arial" w:cs="Arial"/>
          <w:lang w:val="es-ES"/>
        </w:rPr>
        <w:t xml:space="preserve">rotecciones </w:t>
      </w:r>
      <w:r w:rsidR="00887A8A">
        <w:rPr>
          <w:rFonts w:ascii="Arial" w:hAnsi="Arial" w:cs="Arial"/>
          <w:lang w:val="es-ES"/>
        </w:rPr>
        <w:t>de acero en la</w:t>
      </w:r>
      <w:r w:rsidR="00E55F62">
        <w:rPr>
          <w:rFonts w:ascii="Arial" w:hAnsi="Arial" w:cs="Arial"/>
          <w:lang w:val="es-ES"/>
        </w:rPr>
        <w:t xml:space="preserve"> trasera le </w:t>
      </w:r>
      <w:r w:rsidR="00F44B12">
        <w:rPr>
          <w:rFonts w:ascii="Arial" w:hAnsi="Arial" w:cs="Arial"/>
          <w:lang w:val="es-ES"/>
        </w:rPr>
        <w:t>otorgan una</w:t>
      </w:r>
      <w:r w:rsidR="00887A8A">
        <w:rPr>
          <w:rFonts w:ascii="Arial" w:hAnsi="Arial" w:cs="Arial"/>
          <w:lang w:val="es-ES"/>
        </w:rPr>
        <w:t xml:space="preserve"> mayor </w:t>
      </w:r>
      <w:r w:rsidR="009B3A2F">
        <w:rPr>
          <w:rFonts w:ascii="Arial" w:hAnsi="Arial" w:cs="Arial"/>
          <w:lang w:val="es-ES"/>
        </w:rPr>
        <w:t>resistencia</w:t>
      </w:r>
      <w:r w:rsidR="00C1072E">
        <w:rPr>
          <w:rFonts w:ascii="Arial" w:hAnsi="Arial" w:cs="Arial"/>
          <w:lang w:val="es-ES"/>
        </w:rPr>
        <w:t xml:space="preserve"> y seguridad</w:t>
      </w:r>
      <w:r w:rsidR="00E55F62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>En cuanto al</w:t>
      </w:r>
      <w:r w:rsidR="009B3A2F">
        <w:rPr>
          <w:rFonts w:ascii="Arial" w:hAnsi="Arial" w:cs="Arial"/>
          <w:lang w:val="es-ES"/>
        </w:rPr>
        <w:t xml:space="preserve"> chasis</w:t>
      </w:r>
      <w:r>
        <w:rPr>
          <w:rFonts w:ascii="Arial" w:hAnsi="Arial" w:cs="Arial"/>
          <w:lang w:val="es-ES"/>
        </w:rPr>
        <w:t>,</w:t>
      </w:r>
      <w:r w:rsidR="009B3A2F">
        <w:rPr>
          <w:rFonts w:ascii="Arial" w:hAnsi="Arial" w:cs="Arial"/>
          <w:lang w:val="es-ES"/>
        </w:rPr>
        <w:t xml:space="preserve"> galvanizado con </w:t>
      </w:r>
      <w:r w:rsidR="00887A8A">
        <w:rPr>
          <w:rFonts w:ascii="Arial" w:hAnsi="Arial" w:cs="Arial"/>
          <w:lang w:val="es-ES"/>
        </w:rPr>
        <w:t xml:space="preserve">10 años de garantía </w:t>
      </w:r>
      <w:r w:rsidR="009B3A2F">
        <w:rPr>
          <w:rFonts w:ascii="Arial" w:hAnsi="Arial" w:cs="Arial"/>
          <w:lang w:val="es-ES"/>
        </w:rPr>
        <w:t>contra la corrosión</w:t>
      </w:r>
      <w:r>
        <w:rPr>
          <w:rFonts w:ascii="Arial" w:hAnsi="Arial" w:cs="Arial"/>
          <w:lang w:val="es-ES"/>
        </w:rPr>
        <w:t>,</w:t>
      </w:r>
      <w:r w:rsidR="009B3A2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es una seña de identidad de Schmitz Cargobull m</w:t>
      </w:r>
      <w:r w:rsidR="009B3A2F">
        <w:rPr>
          <w:rFonts w:ascii="Arial" w:hAnsi="Arial" w:cs="Arial"/>
          <w:lang w:val="es-ES"/>
        </w:rPr>
        <w:t>uy valorad</w:t>
      </w:r>
      <w:r>
        <w:rPr>
          <w:rFonts w:ascii="Arial" w:hAnsi="Arial" w:cs="Arial"/>
          <w:lang w:val="es-ES"/>
        </w:rPr>
        <w:t>a</w:t>
      </w:r>
      <w:r w:rsidR="00887A8A">
        <w:rPr>
          <w:rFonts w:ascii="Arial" w:hAnsi="Arial" w:cs="Arial"/>
          <w:lang w:val="es-ES"/>
        </w:rPr>
        <w:t xml:space="preserve">. </w:t>
      </w:r>
      <w:r w:rsidR="00805935" w:rsidRPr="005327FF">
        <w:rPr>
          <w:rFonts w:ascii="Arial" w:hAnsi="Arial" w:cs="Arial"/>
          <w:lang w:val="es-ES"/>
        </w:rPr>
        <w:t>«</w:t>
      </w:r>
      <w:r w:rsidR="00F44B12">
        <w:rPr>
          <w:rFonts w:ascii="Arial" w:hAnsi="Arial" w:cs="Arial"/>
          <w:lang w:val="es-ES"/>
        </w:rPr>
        <w:t xml:space="preserve">La </w:t>
      </w:r>
      <w:r w:rsidR="005E6CB9">
        <w:rPr>
          <w:rFonts w:ascii="Arial" w:hAnsi="Arial" w:cs="Arial"/>
          <w:lang w:val="es-ES"/>
        </w:rPr>
        <w:t>elevada calidad de los acabados</w:t>
      </w:r>
      <w:r w:rsidR="00F44B12">
        <w:rPr>
          <w:rFonts w:ascii="Arial" w:hAnsi="Arial" w:cs="Arial"/>
          <w:lang w:val="es-ES"/>
        </w:rPr>
        <w:t>, su resistencia y</w:t>
      </w:r>
      <w:r w:rsidR="005E6CB9">
        <w:rPr>
          <w:rFonts w:ascii="Arial" w:hAnsi="Arial" w:cs="Arial"/>
          <w:lang w:val="es-ES"/>
        </w:rPr>
        <w:t xml:space="preserve"> </w:t>
      </w:r>
      <w:r w:rsidR="0035614E">
        <w:rPr>
          <w:rFonts w:ascii="Arial" w:hAnsi="Arial" w:cs="Arial"/>
          <w:lang w:val="es-ES"/>
        </w:rPr>
        <w:t xml:space="preserve">la </w:t>
      </w:r>
      <w:r w:rsidR="005E6CB9">
        <w:rPr>
          <w:rFonts w:ascii="Arial" w:hAnsi="Arial" w:cs="Arial"/>
          <w:lang w:val="es-ES"/>
        </w:rPr>
        <w:t xml:space="preserve">flexibilidad en su </w:t>
      </w:r>
      <w:r w:rsidR="0035614E">
        <w:rPr>
          <w:rFonts w:ascii="Arial" w:hAnsi="Arial" w:cs="Arial"/>
          <w:lang w:val="es-ES"/>
        </w:rPr>
        <w:t>aplicación</w:t>
      </w:r>
      <w:r w:rsidR="00E91475">
        <w:rPr>
          <w:rFonts w:ascii="Arial" w:hAnsi="Arial" w:cs="Arial"/>
          <w:lang w:val="es-ES"/>
        </w:rPr>
        <w:t>,</w:t>
      </w:r>
      <w:r w:rsidR="00E214AD">
        <w:rPr>
          <w:rFonts w:ascii="Arial" w:hAnsi="Arial" w:cs="Arial"/>
          <w:lang w:val="es-ES"/>
        </w:rPr>
        <w:t xml:space="preserve"> </w:t>
      </w:r>
      <w:r w:rsidR="00E91475">
        <w:rPr>
          <w:rFonts w:ascii="Arial" w:hAnsi="Arial" w:cs="Arial"/>
          <w:lang w:val="es-ES"/>
        </w:rPr>
        <w:t>nos</w:t>
      </w:r>
      <w:r w:rsidR="0076231F">
        <w:rPr>
          <w:rFonts w:ascii="Arial" w:hAnsi="Arial" w:cs="Arial"/>
          <w:lang w:val="es-ES"/>
        </w:rPr>
        <w:t xml:space="preserve"> da como resultado un vehículo capaz de circular hasta 20 años</w:t>
      </w:r>
      <w:r w:rsidR="00E214AD">
        <w:rPr>
          <w:rFonts w:ascii="Arial" w:hAnsi="Arial" w:cs="Arial"/>
          <w:lang w:val="es-ES"/>
        </w:rPr>
        <w:t xml:space="preserve">. Que un proveedor te de 10 años de </w:t>
      </w:r>
      <w:r w:rsidR="00DB5174">
        <w:rPr>
          <w:rFonts w:ascii="Arial" w:hAnsi="Arial" w:cs="Arial"/>
          <w:lang w:val="es-ES"/>
        </w:rPr>
        <w:t>garantía en corrosión dice mucho se su calidad</w:t>
      </w:r>
      <w:bookmarkStart w:id="1" w:name="_Hlk66889459"/>
      <w:r w:rsidR="00DB5174" w:rsidRPr="005327FF">
        <w:rPr>
          <w:rFonts w:ascii="Arial" w:hAnsi="Arial" w:cs="Arial"/>
          <w:lang w:val="es-ES"/>
        </w:rPr>
        <w:t>»</w:t>
      </w:r>
      <w:bookmarkEnd w:id="1"/>
      <w:r w:rsidR="00DB5174" w:rsidRPr="005327FF">
        <w:rPr>
          <w:rFonts w:ascii="Arial" w:hAnsi="Arial" w:cs="Arial"/>
          <w:lang w:val="es-ES"/>
        </w:rPr>
        <w:t>,</w:t>
      </w:r>
      <w:r w:rsidR="00DB5174">
        <w:rPr>
          <w:rFonts w:ascii="Arial" w:hAnsi="Arial" w:cs="Arial"/>
          <w:lang w:val="es-ES"/>
        </w:rPr>
        <w:t xml:space="preserve"> matiza Joaquin Vidal. </w:t>
      </w:r>
    </w:p>
    <w:p w14:paraId="6D384D25" w14:textId="77777777" w:rsidR="00E25209" w:rsidRDefault="00E25209" w:rsidP="009B3A2F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DD37F03" w14:textId="372FF21D" w:rsidR="001576AC" w:rsidRDefault="001576AC" w:rsidP="009B3A2F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cuanto a los servicios asociados al producto, además de haber utilizado </w:t>
      </w:r>
      <w:r w:rsidR="00650F40">
        <w:rPr>
          <w:rFonts w:ascii="Arial" w:hAnsi="Arial" w:cs="Arial"/>
          <w:lang w:val="es-ES"/>
        </w:rPr>
        <w:t>diferentes</w:t>
      </w:r>
      <w:r>
        <w:rPr>
          <w:rFonts w:ascii="Arial" w:hAnsi="Arial" w:cs="Arial"/>
          <w:lang w:val="es-ES"/>
        </w:rPr>
        <w:t xml:space="preserve"> </w:t>
      </w:r>
      <w:r w:rsidR="009B3A2F">
        <w:rPr>
          <w:rFonts w:ascii="Arial" w:hAnsi="Arial" w:cs="Arial"/>
          <w:lang w:val="es-ES"/>
        </w:rPr>
        <w:t xml:space="preserve">opciones </w:t>
      </w:r>
      <w:r>
        <w:rPr>
          <w:rFonts w:ascii="Arial" w:hAnsi="Arial" w:cs="Arial"/>
          <w:lang w:val="es-ES"/>
        </w:rPr>
        <w:t xml:space="preserve">de financiación </w:t>
      </w:r>
      <w:r w:rsidR="00697AF5">
        <w:rPr>
          <w:rFonts w:ascii="Arial" w:hAnsi="Arial" w:cs="Arial"/>
          <w:lang w:val="es-ES"/>
        </w:rPr>
        <w:t>de la marca (Cargobull Finance), R</w:t>
      </w:r>
      <w:r>
        <w:rPr>
          <w:rFonts w:ascii="Arial" w:hAnsi="Arial" w:cs="Arial"/>
          <w:lang w:val="es-ES"/>
        </w:rPr>
        <w:t xml:space="preserve">enting o </w:t>
      </w:r>
      <w:r w:rsidR="00697AF5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 xml:space="preserve">easing, la compañía catalana destaca la </w:t>
      </w:r>
      <w:r w:rsidR="008F5E88">
        <w:rPr>
          <w:rFonts w:ascii="Arial" w:hAnsi="Arial" w:cs="Arial"/>
          <w:lang w:val="es-ES"/>
        </w:rPr>
        <w:t xml:space="preserve">potente </w:t>
      </w:r>
      <w:r>
        <w:rPr>
          <w:rFonts w:ascii="Arial" w:hAnsi="Arial" w:cs="Arial"/>
          <w:lang w:val="es-ES"/>
        </w:rPr>
        <w:t>red de talleres que posee Schmitz Cargobull en toda Europa como</w:t>
      </w:r>
      <w:r w:rsidR="008F5E88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="008F5E88" w:rsidRPr="005327FF">
        <w:rPr>
          <w:rFonts w:ascii="Arial" w:hAnsi="Arial" w:cs="Arial"/>
          <w:lang w:val="es-ES"/>
        </w:rPr>
        <w:t>«</w:t>
      </w:r>
      <w:r w:rsidR="00E608A9">
        <w:rPr>
          <w:rFonts w:ascii="Arial" w:hAnsi="Arial" w:cs="Arial"/>
          <w:lang w:val="es-ES"/>
        </w:rPr>
        <w:t>U</w:t>
      </w:r>
      <w:r>
        <w:rPr>
          <w:rFonts w:ascii="Arial" w:hAnsi="Arial" w:cs="Arial"/>
          <w:lang w:val="es-ES"/>
        </w:rPr>
        <w:t xml:space="preserve">n servicio </w:t>
      </w:r>
      <w:r w:rsidR="00650F40">
        <w:rPr>
          <w:rFonts w:ascii="Arial" w:hAnsi="Arial" w:cs="Arial"/>
          <w:lang w:val="es-ES"/>
        </w:rPr>
        <w:t xml:space="preserve">de </w:t>
      </w:r>
      <w:r>
        <w:rPr>
          <w:rFonts w:ascii="Arial" w:hAnsi="Arial" w:cs="Arial"/>
          <w:lang w:val="es-ES"/>
        </w:rPr>
        <w:t xml:space="preserve">posventa capaz de dar una cobertura excepcional </w:t>
      </w:r>
      <w:r w:rsidR="00A32CE3">
        <w:rPr>
          <w:rFonts w:ascii="Arial" w:hAnsi="Arial" w:cs="Arial"/>
          <w:lang w:val="es-ES"/>
        </w:rPr>
        <w:t xml:space="preserve">con una red de 1.700 talleres </w:t>
      </w:r>
      <w:r>
        <w:rPr>
          <w:rFonts w:ascii="Arial" w:hAnsi="Arial" w:cs="Arial"/>
          <w:lang w:val="es-ES"/>
        </w:rPr>
        <w:t>donde encontrar recam</w:t>
      </w:r>
      <w:r w:rsidR="00650F40">
        <w:rPr>
          <w:rFonts w:ascii="Arial" w:hAnsi="Arial" w:cs="Arial"/>
          <w:lang w:val="es-ES"/>
        </w:rPr>
        <w:t xml:space="preserve">bios para el vehículo se convierte en una </w:t>
      </w:r>
      <w:r w:rsidR="008A7F0F">
        <w:rPr>
          <w:rFonts w:ascii="Arial" w:hAnsi="Arial" w:cs="Arial"/>
          <w:lang w:val="es-ES"/>
        </w:rPr>
        <w:t>cuestión</w:t>
      </w:r>
      <w:r w:rsidR="00650F40">
        <w:rPr>
          <w:rFonts w:ascii="Arial" w:hAnsi="Arial" w:cs="Arial"/>
          <w:lang w:val="es-ES"/>
        </w:rPr>
        <w:t xml:space="preserve"> sencilla</w:t>
      </w:r>
      <w:r w:rsidR="008A7F0F">
        <w:rPr>
          <w:rFonts w:ascii="Arial" w:hAnsi="Arial" w:cs="Arial"/>
          <w:lang w:val="es-ES"/>
        </w:rPr>
        <w:t xml:space="preserve"> a pesar de su envergadura</w:t>
      </w:r>
      <w:r w:rsidR="008F5E88">
        <w:rPr>
          <w:rFonts w:ascii="Arial" w:hAnsi="Arial" w:cs="Arial"/>
          <w:lang w:val="es-ES"/>
        </w:rPr>
        <w:t>.</w:t>
      </w:r>
      <w:r w:rsidR="008F5E88" w:rsidRPr="005327FF">
        <w:rPr>
          <w:rFonts w:ascii="Arial" w:hAnsi="Arial" w:cs="Arial"/>
          <w:lang w:val="es-ES"/>
        </w:rPr>
        <w:t>»</w:t>
      </w:r>
      <w:r w:rsidR="00650F40" w:rsidRPr="00650F40">
        <w:rPr>
          <w:rFonts w:ascii="Arial" w:hAnsi="Arial" w:cs="Arial"/>
          <w:lang w:val="es-ES"/>
        </w:rPr>
        <w:t xml:space="preserve"> </w:t>
      </w:r>
      <w:r w:rsidR="00E96285">
        <w:rPr>
          <w:rFonts w:ascii="Arial" w:hAnsi="Arial" w:cs="Arial"/>
          <w:lang w:val="es-ES"/>
        </w:rPr>
        <w:t xml:space="preserve">David Tejeda, </w:t>
      </w:r>
      <w:r w:rsidR="008A7F0F">
        <w:rPr>
          <w:rFonts w:ascii="Arial" w:hAnsi="Arial" w:cs="Arial"/>
          <w:lang w:val="es-ES"/>
        </w:rPr>
        <w:t>Director Regional</w:t>
      </w:r>
      <w:r w:rsidR="00E96285">
        <w:rPr>
          <w:rFonts w:ascii="Arial" w:hAnsi="Arial" w:cs="Arial"/>
          <w:lang w:val="es-ES"/>
        </w:rPr>
        <w:t xml:space="preserve"> en la zona de Cataluña comenta al respecto</w:t>
      </w:r>
      <w:r w:rsidR="00A32CE3">
        <w:rPr>
          <w:rFonts w:ascii="Arial" w:hAnsi="Arial" w:cs="Arial"/>
          <w:lang w:val="es-ES"/>
        </w:rPr>
        <w:t>:</w:t>
      </w:r>
      <w:r w:rsidR="00E96285">
        <w:rPr>
          <w:rFonts w:ascii="Arial" w:hAnsi="Arial" w:cs="Arial"/>
          <w:lang w:val="es-ES"/>
        </w:rPr>
        <w:t xml:space="preserve"> </w:t>
      </w:r>
      <w:r w:rsidR="00650F40" w:rsidRPr="005327FF">
        <w:rPr>
          <w:rFonts w:ascii="Arial" w:hAnsi="Arial" w:cs="Arial"/>
          <w:lang w:val="es-ES"/>
        </w:rPr>
        <w:t>«</w:t>
      </w:r>
      <w:r w:rsidR="0059153C">
        <w:rPr>
          <w:rFonts w:ascii="Arial" w:hAnsi="Arial" w:cs="Arial"/>
          <w:lang w:val="es-ES"/>
        </w:rPr>
        <w:t xml:space="preserve">El cliente que hace transporte internacional valora </w:t>
      </w:r>
      <w:r w:rsidR="00E96285">
        <w:rPr>
          <w:rFonts w:ascii="Arial" w:hAnsi="Arial" w:cs="Arial"/>
          <w:lang w:val="es-ES"/>
        </w:rPr>
        <w:t xml:space="preserve">especialmente </w:t>
      </w:r>
      <w:r w:rsidR="0059153C">
        <w:rPr>
          <w:rFonts w:ascii="Arial" w:hAnsi="Arial" w:cs="Arial"/>
          <w:lang w:val="es-ES"/>
        </w:rPr>
        <w:t xml:space="preserve">esa </w:t>
      </w:r>
      <w:r w:rsidR="00A16935" w:rsidRPr="005327FF">
        <w:rPr>
          <w:rFonts w:ascii="Arial" w:hAnsi="Arial" w:cs="Arial"/>
          <w:lang w:val="es-ES"/>
        </w:rPr>
        <w:t>«</w:t>
      </w:r>
      <w:r w:rsidR="0059153C">
        <w:rPr>
          <w:rFonts w:ascii="Arial" w:hAnsi="Arial" w:cs="Arial"/>
          <w:lang w:val="es-ES"/>
        </w:rPr>
        <w:t>estandarización</w:t>
      </w:r>
      <w:r w:rsidR="00A16935" w:rsidRPr="005327FF">
        <w:rPr>
          <w:rFonts w:ascii="Arial" w:hAnsi="Arial" w:cs="Arial"/>
          <w:lang w:val="es-ES"/>
        </w:rPr>
        <w:t>»</w:t>
      </w:r>
      <w:r w:rsidR="0059153C">
        <w:rPr>
          <w:rFonts w:ascii="Arial" w:hAnsi="Arial" w:cs="Arial"/>
          <w:lang w:val="es-ES"/>
        </w:rPr>
        <w:t xml:space="preserve"> de Schmitz Cargobull para poder disponer del mismo recambio en España, Bulgaria, Franci</w:t>
      </w:r>
      <w:r w:rsidR="00E96285">
        <w:rPr>
          <w:rFonts w:ascii="Arial" w:hAnsi="Arial" w:cs="Arial"/>
          <w:lang w:val="es-ES"/>
        </w:rPr>
        <w:t>a o cualquier otro punto. La ventaja de tener un contrato Full Service (reparación y mantenimiento) con Schmitz Cargobull</w:t>
      </w:r>
      <w:r w:rsidR="008A7F0F">
        <w:rPr>
          <w:rFonts w:ascii="Arial" w:hAnsi="Arial" w:cs="Arial"/>
          <w:lang w:val="es-ES"/>
        </w:rPr>
        <w:t xml:space="preserve"> es</w:t>
      </w:r>
      <w:r w:rsidR="008F5E88">
        <w:rPr>
          <w:rFonts w:ascii="Arial" w:hAnsi="Arial" w:cs="Arial"/>
          <w:lang w:val="es-ES"/>
        </w:rPr>
        <w:t xml:space="preserve"> que se mantienen las condiciones </w:t>
      </w:r>
      <w:r w:rsidR="008F269F">
        <w:rPr>
          <w:rFonts w:ascii="Arial" w:hAnsi="Arial" w:cs="Arial"/>
          <w:lang w:val="es-ES"/>
        </w:rPr>
        <w:t>económicas</w:t>
      </w:r>
      <w:r w:rsidR="00697AF5">
        <w:rPr>
          <w:rFonts w:ascii="Arial" w:hAnsi="Arial" w:cs="Arial"/>
          <w:lang w:val="es-ES"/>
        </w:rPr>
        <w:t xml:space="preserve"> </w:t>
      </w:r>
      <w:r w:rsidR="008F5E88">
        <w:rPr>
          <w:rFonts w:ascii="Arial" w:hAnsi="Arial" w:cs="Arial"/>
          <w:lang w:val="es-ES"/>
        </w:rPr>
        <w:t>y de calidad a nivel nacional e internacional</w:t>
      </w:r>
      <w:bookmarkStart w:id="2" w:name="_Hlk66893013"/>
      <w:r w:rsidR="00697AF5">
        <w:rPr>
          <w:rFonts w:ascii="Arial" w:hAnsi="Arial" w:cs="Arial"/>
          <w:lang w:val="es-ES"/>
        </w:rPr>
        <w:t>, en cualquier punto geográfico donde precise asistencia</w:t>
      </w:r>
      <w:r w:rsidR="008F5E88">
        <w:rPr>
          <w:rFonts w:ascii="Arial" w:hAnsi="Arial" w:cs="Arial"/>
          <w:lang w:val="es-ES"/>
        </w:rPr>
        <w:t>.</w:t>
      </w:r>
      <w:r w:rsidR="00A16935" w:rsidRPr="005327FF">
        <w:rPr>
          <w:rFonts w:ascii="Arial" w:hAnsi="Arial" w:cs="Arial"/>
          <w:lang w:val="es-ES"/>
        </w:rPr>
        <w:t>»</w:t>
      </w:r>
      <w:bookmarkEnd w:id="2"/>
    </w:p>
    <w:p w14:paraId="0305801F" w14:textId="77777777" w:rsidR="00650F40" w:rsidRDefault="00650F40" w:rsidP="009B3A2F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FDCC19F" w14:textId="46F3B21B" w:rsidR="00D562F3" w:rsidRDefault="00A95445" w:rsidP="009B3A2F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más de 700 empleados, Transportes Calsina Carré ya va por su tercera generación</w:t>
      </w:r>
      <w:r w:rsidR="00072F4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072F49">
        <w:rPr>
          <w:rFonts w:ascii="Arial" w:hAnsi="Arial" w:cs="Arial"/>
          <w:lang w:val="es-ES"/>
        </w:rPr>
        <w:t>C</w:t>
      </w:r>
      <w:r>
        <w:rPr>
          <w:rFonts w:ascii="Arial" w:hAnsi="Arial" w:cs="Arial"/>
          <w:lang w:val="es-ES"/>
        </w:rPr>
        <w:t xml:space="preserve">on Alba Carré como Directora General continua la filosofía de </w:t>
      </w:r>
      <w:r w:rsidR="008A7F0F"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lang w:val="es-ES"/>
        </w:rPr>
        <w:t xml:space="preserve">empresa: </w:t>
      </w:r>
      <w:r w:rsidR="00A16935" w:rsidRPr="005327FF">
        <w:rPr>
          <w:rFonts w:ascii="Arial" w:hAnsi="Arial" w:cs="Arial"/>
          <w:lang w:val="es-ES"/>
        </w:rPr>
        <w:t>«</w:t>
      </w:r>
      <w:r>
        <w:rPr>
          <w:rFonts w:ascii="Arial" w:hAnsi="Arial" w:cs="Arial"/>
          <w:lang w:val="es-ES"/>
        </w:rPr>
        <w:t>The Logi</w:t>
      </w:r>
      <w:r w:rsidR="004B1DE5">
        <w:rPr>
          <w:rFonts w:ascii="Arial" w:hAnsi="Arial" w:cs="Arial"/>
          <w:lang w:val="es-ES"/>
        </w:rPr>
        <w:t>c</w:t>
      </w:r>
      <w:r>
        <w:rPr>
          <w:rFonts w:ascii="Arial" w:hAnsi="Arial" w:cs="Arial"/>
          <w:lang w:val="es-ES"/>
        </w:rPr>
        <w:t>al Way</w:t>
      </w:r>
      <w:r w:rsidR="00A16935" w:rsidRPr="005327FF">
        <w:rPr>
          <w:rFonts w:ascii="Arial" w:hAnsi="Arial" w:cs="Arial"/>
          <w:lang w:val="es-ES"/>
        </w:rPr>
        <w:t>»</w:t>
      </w:r>
      <w:r>
        <w:rPr>
          <w:rFonts w:ascii="Arial" w:hAnsi="Arial" w:cs="Arial"/>
          <w:lang w:val="es-ES"/>
        </w:rPr>
        <w:t>, donde solo hay una forma de hacer las cosas y es</w:t>
      </w:r>
      <w:r w:rsidR="008F5E88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hacerlas bien. </w:t>
      </w:r>
      <w:r w:rsidR="00EC7E90" w:rsidRPr="005327FF">
        <w:rPr>
          <w:rFonts w:ascii="Arial" w:hAnsi="Arial" w:cs="Arial"/>
          <w:lang w:val="es-ES"/>
        </w:rPr>
        <w:t>«</w:t>
      </w:r>
      <w:r w:rsidR="00D562F3">
        <w:rPr>
          <w:rFonts w:ascii="Arial" w:hAnsi="Arial" w:cs="Arial"/>
          <w:lang w:val="es-ES"/>
        </w:rPr>
        <w:t>Dos empresas líderes en el sector están inevitablemente predestinadas a encontrarse y trabajar conjuntamente</w:t>
      </w:r>
      <w:r w:rsidR="00EC7E90">
        <w:rPr>
          <w:rFonts w:ascii="Arial" w:hAnsi="Arial" w:cs="Arial"/>
          <w:lang w:val="es-ES"/>
        </w:rPr>
        <w:t>. La proximidad y atención recibida hace que el 70% de nuestra flota de semirremolques sea de Schmitz Cargobull</w:t>
      </w:r>
      <w:r w:rsidR="00EC7E90" w:rsidRPr="005327FF">
        <w:rPr>
          <w:rFonts w:ascii="Arial" w:hAnsi="Arial" w:cs="Arial"/>
          <w:lang w:val="es-ES"/>
        </w:rPr>
        <w:t>»</w:t>
      </w:r>
      <w:r w:rsidR="00D562F3">
        <w:rPr>
          <w:rFonts w:ascii="Arial" w:hAnsi="Arial" w:cs="Arial"/>
          <w:lang w:val="es-ES"/>
        </w:rPr>
        <w:t>, recalca Joaquin Vidal.</w:t>
      </w:r>
    </w:p>
    <w:p w14:paraId="299BA919" w14:textId="77777777" w:rsidR="00D562F3" w:rsidRDefault="00D562F3" w:rsidP="009B3A2F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DDD75FE" w14:textId="10D12721" w:rsidR="00073A48" w:rsidRPr="007330E5" w:rsidRDefault="00384F01" w:rsidP="009B3A2F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FF0000"/>
          <w:lang w:val="es-ES"/>
        </w:rPr>
        <w:lastRenderedPageBreak/>
        <w:t>P</w:t>
      </w:r>
      <w:r w:rsidR="008F269F">
        <w:rPr>
          <w:rFonts w:ascii="Arial" w:hAnsi="Arial" w:cs="Arial"/>
          <w:color w:val="FF0000"/>
          <w:lang w:val="es-ES"/>
        </w:rPr>
        <w:t>ie de foto</w:t>
      </w:r>
      <w:r>
        <w:rPr>
          <w:rFonts w:ascii="Arial" w:hAnsi="Arial" w:cs="Arial"/>
          <w:color w:val="FF0000"/>
          <w:lang w:val="es-ES"/>
        </w:rPr>
        <w:t>/vídeo</w:t>
      </w:r>
      <w:r w:rsidR="00E04E4B" w:rsidRPr="00E04E4B">
        <w:rPr>
          <w:rFonts w:ascii="Arial" w:hAnsi="Arial" w:cs="Arial"/>
          <w:color w:val="FF0000"/>
          <w:lang w:val="es-ES"/>
        </w:rPr>
        <w:t>:</w:t>
      </w:r>
      <w:r w:rsidR="00C74222" w:rsidRPr="00E04E4B">
        <w:rPr>
          <w:rFonts w:ascii="Arial" w:hAnsi="Arial" w:cs="Arial"/>
          <w:color w:val="FF0000"/>
          <w:lang w:val="es-ES"/>
        </w:rPr>
        <w:t xml:space="preserve"> </w:t>
      </w:r>
      <w:bookmarkStart w:id="3" w:name="_Hlk66870653"/>
      <w:r w:rsidR="00C74222">
        <w:rPr>
          <w:rFonts w:ascii="Arial" w:hAnsi="Arial" w:cs="Arial"/>
          <w:lang w:val="es-ES"/>
        </w:rPr>
        <w:t>En 2020</w:t>
      </w:r>
      <w:r w:rsidR="00D1456A">
        <w:rPr>
          <w:rFonts w:ascii="Arial" w:hAnsi="Arial" w:cs="Arial"/>
          <w:lang w:val="es-ES"/>
        </w:rPr>
        <w:t>, Calsina Carré ha</w:t>
      </w:r>
      <w:r w:rsidR="00C74222">
        <w:rPr>
          <w:rFonts w:ascii="Arial" w:hAnsi="Arial" w:cs="Arial"/>
          <w:lang w:val="es-ES"/>
        </w:rPr>
        <w:t xml:space="preserve"> realizado 2.100 trayectos en intermodal y en 2021 </w:t>
      </w:r>
      <w:r w:rsidR="00D1456A">
        <w:rPr>
          <w:rFonts w:ascii="Arial" w:hAnsi="Arial" w:cs="Arial"/>
          <w:lang w:val="es-ES"/>
        </w:rPr>
        <w:t xml:space="preserve">esperan alcanzar </w:t>
      </w:r>
      <w:r w:rsidR="00C74222">
        <w:rPr>
          <w:rFonts w:ascii="Arial" w:hAnsi="Arial" w:cs="Arial"/>
          <w:lang w:val="es-ES"/>
        </w:rPr>
        <w:t>4.400 viajes.</w:t>
      </w:r>
      <w:bookmarkEnd w:id="3"/>
    </w:p>
    <w:p w14:paraId="34049AEB" w14:textId="77777777" w:rsidR="00073A48" w:rsidRPr="005327FF" w:rsidRDefault="00D1456A" w:rsidP="009B3A2F">
      <w:pPr>
        <w:ind w:right="85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2FB7F6C6" w14:textId="77777777" w:rsidR="00F44784" w:rsidRPr="005327FF" w:rsidRDefault="007E64E8" w:rsidP="009B3A2F">
      <w:pPr>
        <w:ind w:right="850"/>
        <w:jc w:val="both"/>
        <w:rPr>
          <w:rFonts w:ascii="Arial" w:eastAsia="Calibri" w:hAnsi="Arial" w:cs="Arial"/>
          <w:sz w:val="16"/>
          <w:szCs w:val="16"/>
          <w:lang w:val="es-ES"/>
        </w:rPr>
      </w:pPr>
      <w:r w:rsidRPr="005327FF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3F82D5C2" w14:textId="74AE1F6C" w:rsidR="00F44784" w:rsidRPr="005327FF" w:rsidRDefault="007E64E8" w:rsidP="009B3A2F">
      <w:pPr>
        <w:ind w:right="283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5327FF">
        <w:rPr>
          <w:rFonts w:ascii="Arial" w:hAnsi="Arial" w:cs="Arial"/>
          <w:color w:val="000000"/>
          <w:sz w:val="16"/>
          <w:szCs w:val="16"/>
          <w:lang w:val="es-ES"/>
        </w:rPr>
        <w:t>Con una producción anual de aprox. 46 100* semirremolques y con cerca de 5 700* empleados, Schmitz Cargobull AG es el principal fabricante europeo de semirremolques, tráileres y carrocerías para camión rígido para mercancías refrigeradas, carga general y material a granel. En el ejercicio 2019/2020 se alcanzó una facturación de aprox. 1 870 millones de euros. Como pionera del sector, la empresa de</w:t>
      </w:r>
      <w:r w:rsidR="0074768A">
        <w:rPr>
          <w:rFonts w:ascii="Arial" w:hAnsi="Arial" w:cs="Arial"/>
          <w:color w:val="000000"/>
          <w:sz w:val="16"/>
          <w:szCs w:val="16"/>
          <w:lang w:val="es-ES"/>
        </w:rPr>
        <w:t xml:space="preserve"> Alemania,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 xml:space="preserve"> Münsterland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bolsa de vehículos usados.</w:t>
      </w:r>
    </w:p>
    <w:p w14:paraId="194F466D" w14:textId="77777777" w:rsidR="00F44784" w:rsidRPr="005327FF" w:rsidRDefault="00D1456A" w:rsidP="009B3A2F">
      <w:pPr>
        <w:ind w:right="283"/>
        <w:jc w:val="both"/>
        <w:rPr>
          <w:rFonts w:ascii="Arial" w:hAnsi="Arial" w:cs="Arial"/>
          <w:color w:val="000000"/>
          <w:sz w:val="20"/>
          <w:lang w:val="es-ES"/>
        </w:rPr>
      </w:pPr>
    </w:p>
    <w:p w14:paraId="114D7A00" w14:textId="77777777" w:rsidR="00F44784" w:rsidRPr="005327FF" w:rsidRDefault="00D1456A" w:rsidP="009B3A2F">
      <w:pPr>
        <w:ind w:right="283"/>
        <w:jc w:val="both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644E0087" w14:textId="77777777" w:rsidR="00F44784" w:rsidRPr="005327FF" w:rsidRDefault="007E64E8" w:rsidP="009B3A2F">
      <w:pPr>
        <w:ind w:right="283"/>
        <w:jc w:val="both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5327FF">
        <w:rPr>
          <w:rFonts w:ascii="Arial" w:hAnsi="Arial" w:cs="Arial"/>
          <w:b/>
          <w:sz w:val="16"/>
          <w:szCs w:val="16"/>
          <w:u w:val="single"/>
          <w:lang w:val="es-ES"/>
        </w:rPr>
        <w:t>El equipo de prensa de Schmitz Cargobull:</w:t>
      </w:r>
    </w:p>
    <w:p w14:paraId="555124DE" w14:textId="7882B286" w:rsidR="00B278A3" w:rsidRPr="00CC501E" w:rsidRDefault="00B278A3" w:rsidP="00D1456A">
      <w:pPr>
        <w:ind w:right="851"/>
        <w:rPr>
          <w:rFonts w:ascii="Arial" w:hAnsi="Arial" w:cs="Arial"/>
          <w:sz w:val="16"/>
          <w:lang w:val="nb-NO"/>
        </w:rPr>
      </w:pPr>
      <w:r w:rsidRPr="00CC501E">
        <w:rPr>
          <w:rFonts w:ascii="Arial" w:hAnsi="Arial" w:cs="Arial"/>
          <w:sz w:val="16"/>
          <w:lang w:val="nb-NO"/>
        </w:rPr>
        <w:t>Luis Bonasa:</w:t>
      </w:r>
      <w:r w:rsidRPr="00CC501E">
        <w:rPr>
          <w:rFonts w:ascii="Arial" w:hAnsi="Arial" w:cs="Arial"/>
          <w:sz w:val="16"/>
          <w:lang w:val="nb-NO"/>
        </w:rPr>
        <w:tab/>
        <w:t xml:space="preserve">+34 976 613 200 - 5230 I </w:t>
      </w:r>
      <w:hyperlink r:id="rId12" w:history="1">
        <w:r w:rsidRPr="00CC501E">
          <w:rPr>
            <w:rFonts w:ascii="Arial" w:hAnsi="Arial" w:cs="Arial"/>
            <w:sz w:val="16"/>
            <w:lang w:val="nb-NO"/>
          </w:rPr>
          <w:t>luis.bonasa@cargobull.com</w:t>
        </w:r>
      </w:hyperlink>
      <w:r w:rsidRPr="00CC501E">
        <w:rPr>
          <w:rFonts w:ascii="Arial" w:hAnsi="Arial" w:cs="Arial"/>
          <w:lang w:val="nb-NO"/>
        </w:rPr>
        <w:br/>
      </w:r>
      <w:r w:rsidRPr="00CC501E">
        <w:rPr>
          <w:rFonts w:ascii="Arial" w:hAnsi="Arial" w:cs="Arial"/>
          <w:sz w:val="16"/>
          <w:lang w:val="nb-NO"/>
        </w:rPr>
        <w:t>Raquel Villarrroya:</w:t>
      </w:r>
      <w:r w:rsidRPr="00CC501E">
        <w:rPr>
          <w:rFonts w:ascii="Arial" w:hAnsi="Arial" w:cs="Arial"/>
          <w:sz w:val="16"/>
          <w:lang w:val="nb-NO"/>
        </w:rPr>
        <w:tab/>
        <w:t>+34 976 613 200 - 5229 I</w:t>
      </w:r>
      <w:r w:rsidR="00CE68F5">
        <w:rPr>
          <w:rFonts w:ascii="Arial" w:hAnsi="Arial" w:cs="Arial"/>
          <w:sz w:val="16"/>
          <w:lang w:val="nb-NO"/>
        </w:rPr>
        <w:t xml:space="preserve"> </w:t>
      </w:r>
      <w:hyperlink r:id="rId13" w:history="1">
        <w:r w:rsidR="00CE68F5" w:rsidRPr="009C2421">
          <w:rPr>
            <w:rStyle w:val="Hipervnculo"/>
            <w:sz w:val="16"/>
            <w:lang w:val="nb-NO"/>
          </w:rPr>
          <w:t>raquel.villarroya@cargobull.com</w:t>
        </w:r>
      </w:hyperlink>
      <w:r w:rsidRPr="00CC501E">
        <w:rPr>
          <w:rFonts w:ascii="Arial" w:hAnsi="Arial" w:cs="Arial"/>
          <w:b/>
          <w:u w:val="single"/>
          <w:lang w:val="nb-NO"/>
        </w:rPr>
        <w:t xml:space="preserve"> </w:t>
      </w:r>
      <w:r w:rsidRPr="00CC501E">
        <w:rPr>
          <w:rFonts w:ascii="Arial" w:hAnsi="Arial" w:cs="Arial"/>
          <w:sz w:val="16"/>
          <w:lang w:val="nb-NO"/>
        </w:rPr>
        <w:br/>
        <w:t>Anna Stuhlmeier:</w:t>
      </w:r>
      <w:r w:rsidRPr="00CC501E">
        <w:rPr>
          <w:rFonts w:ascii="Arial" w:hAnsi="Arial" w:cs="Arial"/>
          <w:sz w:val="16"/>
          <w:lang w:val="nb-NO"/>
        </w:rPr>
        <w:tab/>
        <w:t xml:space="preserve">+49 2558 81-1340          I </w:t>
      </w:r>
      <w:hyperlink r:id="rId14" w:history="1">
        <w:r w:rsidRPr="00CC501E">
          <w:rPr>
            <w:rFonts w:ascii="Arial" w:hAnsi="Arial" w:cs="Arial"/>
            <w:sz w:val="16"/>
            <w:lang w:val="nb-NO"/>
          </w:rPr>
          <w:t>anna.stuhlmeier@cargobull.com</w:t>
        </w:r>
      </w:hyperlink>
    </w:p>
    <w:p w14:paraId="3B009EE1" w14:textId="3E762408" w:rsidR="00AD554B" w:rsidRPr="00B278A3" w:rsidRDefault="00D1456A" w:rsidP="009B3A2F">
      <w:pPr>
        <w:ind w:right="851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AD554B" w:rsidRPr="00B278A3" w:rsidSect="001C0927">
      <w:headerReference w:type="default" r:id="rId15"/>
      <w:headerReference w:type="first" r:id="rId16"/>
      <w:pgSz w:w="11906" w:h="16838" w:code="9"/>
      <w:pgMar w:top="2552" w:right="1701" w:bottom="1843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976E" w14:textId="77777777" w:rsidR="007F302A" w:rsidRDefault="007F302A" w:rsidP="003253A3">
      <w:r>
        <w:separator/>
      </w:r>
    </w:p>
  </w:endnote>
  <w:endnote w:type="continuationSeparator" w:id="0">
    <w:p w14:paraId="27CF5013" w14:textId="77777777" w:rsidR="007F302A" w:rsidRDefault="007F302A" w:rsidP="003253A3">
      <w:r>
        <w:continuationSeparator/>
      </w:r>
    </w:p>
  </w:endnote>
  <w:endnote w:type="continuationNotice" w:id="1">
    <w:p w14:paraId="42DFB30D" w14:textId="77777777" w:rsidR="007F302A" w:rsidRDefault="007F3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9AFCE" w14:textId="77777777" w:rsidR="007F302A" w:rsidRDefault="007F302A" w:rsidP="003253A3">
      <w:r>
        <w:separator/>
      </w:r>
    </w:p>
  </w:footnote>
  <w:footnote w:type="continuationSeparator" w:id="0">
    <w:p w14:paraId="400B9601" w14:textId="77777777" w:rsidR="007F302A" w:rsidRDefault="007F302A" w:rsidP="003253A3">
      <w:r>
        <w:continuationSeparator/>
      </w:r>
    </w:p>
  </w:footnote>
  <w:footnote w:type="continuationNotice" w:id="1">
    <w:p w14:paraId="1B401E1D" w14:textId="77777777" w:rsidR="007F302A" w:rsidRDefault="007F3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B7322" w14:textId="17CC3E55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C7A8D92" wp14:editId="177FAA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9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6E9" w14:textId="77777777" w:rsidR="00D557FB" w:rsidRDefault="00D1456A">
    <w:pPr>
      <w:pStyle w:val="Encabezado"/>
    </w:pPr>
  </w:p>
  <w:p w14:paraId="175BFE08" w14:textId="77777777" w:rsidR="00D557FB" w:rsidRDefault="00D1456A">
    <w:pPr>
      <w:pStyle w:val="Encabezado"/>
    </w:pPr>
  </w:p>
  <w:p w14:paraId="3F2D3406" w14:textId="77777777" w:rsidR="00D557FB" w:rsidRDefault="00D145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C857" w14:textId="1391B1F7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495F5AD" wp14:editId="35803C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0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47FECD4E" wp14:editId="678C640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1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85C0E"/>
    <w:multiLevelType w:val="hybridMultilevel"/>
    <w:tmpl w:val="37423696"/>
    <w:lvl w:ilvl="0" w:tplc="7D280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5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4EA0"/>
    <w:multiLevelType w:val="hybridMultilevel"/>
    <w:tmpl w:val="06AE7EEA"/>
    <w:lvl w:ilvl="0" w:tplc="6DD8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A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72F49"/>
    <w:rsid w:val="00072FC2"/>
    <w:rsid w:val="000751C5"/>
    <w:rsid w:val="000754FB"/>
    <w:rsid w:val="0010571D"/>
    <w:rsid w:val="001576AC"/>
    <w:rsid w:val="001C0927"/>
    <w:rsid w:val="001D3C27"/>
    <w:rsid w:val="00203554"/>
    <w:rsid w:val="00244809"/>
    <w:rsid w:val="002A0160"/>
    <w:rsid w:val="002B6A8C"/>
    <w:rsid w:val="002D7010"/>
    <w:rsid w:val="0035614E"/>
    <w:rsid w:val="003568FF"/>
    <w:rsid w:val="00384F01"/>
    <w:rsid w:val="0038519A"/>
    <w:rsid w:val="003966F2"/>
    <w:rsid w:val="003E7E46"/>
    <w:rsid w:val="00417AA0"/>
    <w:rsid w:val="004B1DE5"/>
    <w:rsid w:val="004B4BDF"/>
    <w:rsid w:val="004E687D"/>
    <w:rsid w:val="00520B09"/>
    <w:rsid w:val="005327FF"/>
    <w:rsid w:val="00541BD6"/>
    <w:rsid w:val="0059153C"/>
    <w:rsid w:val="005D1E2D"/>
    <w:rsid w:val="005D1E77"/>
    <w:rsid w:val="005D78F8"/>
    <w:rsid w:val="005E6CB9"/>
    <w:rsid w:val="005F1F72"/>
    <w:rsid w:val="0063733F"/>
    <w:rsid w:val="00650F40"/>
    <w:rsid w:val="00697AF5"/>
    <w:rsid w:val="006A4BF0"/>
    <w:rsid w:val="006B2F11"/>
    <w:rsid w:val="006D7ABB"/>
    <w:rsid w:val="006E5DD6"/>
    <w:rsid w:val="00707F61"/>
    <w:rsid w:val="00724052"/>
    <w:rsid w:val="007330E5"/>
    <w:rsid w:val="0074768A"/>
    <w:rsid w:val="0075669E"/>
    <w:rsid w:val="0076231F"/>
    <w:rsid w:val="00783FAD"/>
    <w:rsid w:val="007977F4"/>
    <w:rsid w:val="007E57E9"/>
    <w:rsid w:val="007E64E8"/>
    <w:rsid w:val="007F302A"/>
    <w:rsid w:val="00805935"/>
    <w:rsid w:val="0081098B"/>
    <w:rsid w:val="008201E0"/>
    <w:rsid w:val="0087488D"/>
    <w:rsid w:val="00882E44"/>
    <w:rsid w:val="00887A8A"/>
    <w:rsid w:val="008A55CB"/>
    <w:rsid w:val="008A7F0F"/>
    <w:rsid w:val="008B3870"/>
    <w:rsid w:val="008F269F"/>
    <w:rsid w:val="008F5E88"/>
    <w:rsid w:val="008F63D5"/>
    <w:rsid w:val="00907F94"/>
    <w:rsid w:val="00911987"/>
    <w:rsid w:val="00913072"/>
    <w:rsid w:val="0092587C"/>
    <w:rsid w:val="009571F0"/>
    <w:rsid w:val="009B3A2F"/>
    <w:rsid w:val="009E348D"/>
    <w:rsid w:val="009F7F5A"/>
    <w:rsid w:val="00A16935"/>
    <w:rsid w:val="00A2185A"/>
    <w:rsid w:val="00A2325A"/>
    <w:rsid w:val="00A32CE3"/>
    <w:rsid w:val="00A5579B"/>
    <w:rsid w:val="00A61B7D"/>
    <w:rsid w:val="00A95445"/>
    <w:rsid w:val="00AF7F5F"/>
    <w:rsid w:val="00B278A3"/>
    <w:rsid w:val="00B36E7F"/>
    <w:rsid w:val="00B410C5"/>
    <w:rsid w:val="00B91184"/>
    <w:rsid w:val="00BD0ED8"/>
    <w:rsid w:val="00BE3167"/>
    <w:rsid w:val="00C04511"/>
    <w:rsid w:val="00C07A92"/>
    <w:rsid w:val="00C1072E"/>
    <w:rsid w:val="00C31C06"/>
    <w:rsid w:val="00C74222"/>
    <w:rsid w:val="00CA5141"/>
    <w:rsid w:val="00CE68F5"/>
    <w:rsid w:val="00D1456A"/>
    <w:rsid w:val="00D15DD7"/>
    <w:rsid w:val="00D40561"/>
    <w:rsid w:val="00D562F3"/>
    <w:rsid w:val="00D64753"/>
    <w:rsid w:val="00D87DC4"/>
    <w:rsid w:val="00D9614E"/>
    <w:rsid w:val="00DB5174"/>
    <w:rsid w:val="00DE48F3"/>
    <w:rsid w:val="00E04E4B"/>
    <w:rsid w:val="00E214AD"/>
    <w:rsid w:val="00E25209"/>
    <w:rsid w:val="00E434CB"/>
    <w:rsid w:val="00E55F62"/>
    <w:rsid w:val="00E5770D"/>
    <w:rsid w:val="00E608A9"/>
    <w:rsid w:val="00E620CF"/>
    <w:rsid w:val="00E70694"/>
    <w:rsid w:val="00E91475"/>
    <w:rsid w:val="00E96285"/>
    <w:rsid w:val="00EC081F"/>
    <w:rsid w:val="00EC7E90"/>
    <w:rsid w:val="00F01B6C"/>
    <w:rsid w:val="00F24B12"/>
    <w:rsid w:val="00F44B12"/>
    <w:rsid w:val="00F70CB4"/>
    <w:rsid w:val="00FE1B5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3D4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6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116569-D5FF-4D68-89EC-C70A8EE3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424A2-33F0-4279-B983-D095D7C58899}">
  <ds:schemaRefs>
    <ds:schemaRef ds:uri="http://schemas.microsoft.com/office/2006/metadata/properties"/>
    <ds:schemaRef ds:uri="http://schemas.microsoft.com/office/infopath/2007/PartnerControls"/>
    <ds:schemaRef ds:uri="eff78291-878b-4b89-b7ce-1f0fb35eb3d8"/>
  </ds:schemaRefs>
</ds:datastoreItem>
</file>

<file path=customXml/itemProps3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7A376-D304-493F-A1E8-D19AC4D0C6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5677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2021-03-25T16:29:00Z</dcterms:created>
  <dcterms:modified xsi:type="dcterms:W3CDTF">2021-04-07T06:48:00Z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</vt:lpwstr>
  </property>
</Properties>
</file>