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8C0FD" w14:textId="68D8675A" w:rsidR="00BE6027" w:rsidRPr="00BA5162" w:rsidRDefault="00494EA2" w:rsidP="00494EA2">
      <w:pPr>
        <w:ind w:left="2832" w:firstLine="708"/>
        <w:jc w:val="right"/>
        <w:rPr>
          <w:rFonts w:ascii="Arial" w:hAnsi="Arial"/>
          <w:b/>
          <w:sz w:val="44"/>
          <w:lang w:val="es-ES"/>
        </w:rPr>
      </w:pPr>
      <w:r w:rsidRPr="00BA5162">
        <w:rPr>
          <w:rFonts w:ascii="Arial" w:hAnsi="Arial"/>
          <w:b/>
          <w:sz w:val="44"/>
          <w:lang w:val="es-ES"/>
        </w:rPr>
        <w:t xml:space="preserve">      </w:t>
      </w:r>
    </w:p>
    <w:p w14:paraId="4734DDE8" w14:textId="6A7112F4" w:rsidR="00494EA2" w:rsidRPr="00BA5162" w:rsidRDefault="00BA5162" w:rsidP="00494EA2">
      <w:pPr>
        <w:ind w:left="2832" w:firstLine="708"/>
        <w:jc w:val="right"/>
        <w:rPr>
          <w:rFonts w:ascii="Arial" w:eastAsia="Times New Roman" w:hAnsi="Arial" w:cs="Arial"/>
          <w:b/>
          <w:sz w:val="44"/>
          <w:lang w:val="es-ES"/>
        </w:rPr>
      </w:pPr>
      <w:r w:rsidRPr="00BA5162">
        <w:rPr>
          <w:rFonts w:ascii="Arial" w:hAnsi="Arial"/>
          <w:b/>
          <w:sz w:val="44"/>
          <w:lang w:val="es-ES"/>
        </w:rPr>
        <w:t>Información de</w:t>
      </w:r>
      <w:r>
        <w:rPr>
          <w:rFonts w:ascii="Arial" w:hAnsi="Arial"/>
          <w:b/>
          <w:sz w:val="44"/>
          <w:lang w:val="es-ES"/>
        </w:rPr>
        <w:t xml:space="preserve"> Prensa</w:t>
      </w:r>
    </w:p>
    <w:p w14:paraId="5231D776" w14:textId="71BE8692" w:rsidR="00494EA2" w:rsidRPr="00BA5162" w:rsidRDefault="00A77C03" w:rsidP="00494EA2">
      <w:pPr>
        <w:jc w:val="right"/>
        <w:rPr>
          <w:rFonts w:ascii="Arial" w:eastAsia="Times New Roman" w:hAnsi="Arial" w:cs="Arial"/>
          <w:b/>
          <w:bCs/>
          <w:sz w:val="22"/>
          <w:szCs w:val="22"/>
          <w:lang w:val="es-ES"/>
        </w:rPr>
      </w:pPr>
      <w:r w:rsidRPr="00BA5162">
        <w:rPr>
          <w:rFonts w:ascii="Arial" w:hAnsi="Arial"/>
          <w:b/>
          <w:sz w:val="22"/>
          <w:lang w:val="es-ES"/>
        </w:rPr>
        <w:t>202</w:t>
      </w:r>
      <w:r w:rsidR="009A6718" w:rsidRPr="00BA5162">
        <w:rPr>
          <w:rFonts w:ascii="Arial" w:hAnsi="Arial"/>
          <w:b/>
          <w:sz w:val="22"/>
          <w:lang w:val="es-ES"/>
        </w:rPr>
        <w:t>6-</w:t>
      </w:r>
      <w:r w:rsidR="00BA5162">
        <w:rPr>
          <w:rFonts w:ascii="Arial" w:hAnsi="Arial"/>
          <w:b/>
          <w:sz w:val="22"/>
          <w:lang w:val="es-ES"/>
        </w:rPr>
        <w:t>120</w:t>
      </w:r>
    </w:p>
    <w:p w14:paraId="28FB0D62" w14:textId="77777777" w:rsidR="00BE6027" w:rsidRPr="00BA5162" w:rsidRDefault="00BE6027" w:rsidP="00BE6027">
      <w:pPr>
        <w:ind w:right="-425"/>
        <w:rPr>
          <w:rFonts w:ascii="Arial" w:eastAsia="Times New Roman" w:hAnsi="Arial" w:cs="Arial"/>
          <w:bCs/>
          <w:sz w:val="20"/>
          <w:u w:val="single"/>
          <w:lang w:val="es-ES" w:eastAsia="en-US"/>
        </w:rPr>
      </w:pPr>
    </w:p>
    <w:p w14:paraId="5C752E71" w14:textId="77777777" w:rsidR="00DA31D0" w:rsidRPr="00BA5162" w:rsidRDefault="00DA31D0" w:rsidP="00BE6027">
      <w:pPr>
        <w:ind w:right="-425"/>
        <w:rPr>
          <w:rFonts w:ascii="Arial" w:eastAsia="Times New Roman" w:hAnsi="Arial" w:cs="Arial"/>
          <w:bCs/>
          <w:sz w:val="20"/>
          <w:u w:val="single"/>
          <w:lang w:val="es-ES" w:eastAsia="en-US"/>
        </w:rPr>
      </w:pPr>
    </w:p>
    <w:p w14:paraId="30A3D26F" w14:textId="161FC92B" w:rsidR="00BE6027" w:rsidRPr="00BA5162" w:rsidRDefault="00BE6027" w:rsidP="00BE6027">
      <w:pPr>
        <w:ind w:right="-425"/>
        <w:rPr>
          <w:rFonts w:ascii="Arial" w:eastAsia="Times New Roman" w:hAnsi="Arial" w:cs="Arial"/>
          <w:bCs/>
          <w:sz w:val="20"/>
          <w:u w:val="single"/>
          <w:lang w:val="es-ES" w:eastAsia="en-US"/>
        </w:rPr>
      </w:pPr>
      <w:r w:rsidRPr="00BA5162">
        <w:rPr>
          <w:rFonts w:ascii="Arial" w:eastAsia="Times New Roman" w:hAnsi="Arial" w:cs="Arial"/>
          <w:bCs/>
          <w:sz w:val="20"/>
          <w:u w:val="single"/>
          <w:lang w:val="es-ES" w:eastAsia="en-US"/>
        </w:rPr>
        <w:t>Schmitz Cargobull AG</w:t>
      </w:r>
    </w:p>
    <w:p w14:paraId="354779A8" w14:textId="77777777" w:rsidR="00B97762" w:rsidRPr="00B97762" w:rsidRDefault="00B97762" w:rsidP="00B97762">
      <w:pPr>
        <w:spacing w:line="360" w:lineRule="auto"/>
        <w:ind w:right="281"/>
        <w:rPr>
          <w:rFonts w:ascii="Arial" w:hAnsi="Arial"/>
          <w:b/>
          <w:bCs/>
          <w:sz w:val="36"/>
          <w:szCs w:val="36"/>
          <w:lang w:val="de-DE"/>
        </w:rPr>
      </w:pPr>
      <w:r w:rsidRPr="00B97762">
        <w:rPr>
          <w:rFonts w:ascii="Arial" w:hAnsi="Arial"/>
          <w:b/>
          <w:bCs/>
          <w:sz w:val="36"/>
          <w:szCs w:val="36"/>
          <w:lang w:val="de-DE"/>
        </w:rPr>
        <w:t xml:space="preserve">Schmitz Cargobull </w:t>
      </w:r>
      <w:proofErr w:type="spellStart"/>
      <w:r w:rsidRPr="00B97762">
        <w:rPr>
          <w:rFonts w:ascii="Arial" w:hAnsi="Arial"/>
          <w:b/>
          <w:bCs/>
          <w:sz w:val="36"/>
          <w:szCs w:val="36"/>
          <w:lang w:val="de-DE"/>
        </w:rPr>
        <w:t>adquiere</w:t>
      </w:r>
      <w:proofErr w:type="spellEnd"/>
      <w:r w:rsidRPr="00B97762">
        <w:rPr>
          <w:rFonts w:ascii="Arial" w:hAnsi="Arial"/>
          <w:b/>
          <w:bCs/>
          <w:sz w:val="36"/>
          <w:szCs w:val="36"/>
          <w:lang w:val="de-DE"/>
        </w:rPr>
        <w:t xml:space="preserve"> el 100 % de Berger Fahrzeugtechnik</w:t>
      </w:r>
    </w:p>
    <w:p w14:paraId="1576B7F9" w14:textId="77777777" w:rsidR="009A6718" w:rsidRPr="00B97762" w:rsidRDefault="009A6718" w:rsidP="009A6718">
      <w:pPr>
        <w:spacing w:line="360" w:lineRule="auto"/>
        <w:ind w:right="281"/>
        <w:rPr>
          <w:rFonts w:ascii="Arial" w:hAnsi="Arial"/>
          <w:sz w:val="22"/>
          <w:szCs w:val="22"/>
          <w:lang w:val="de-DE"/>
        </w:rPr>
      </w:pPr>
    </w:p>
    <w:p w14:paraId="3A6A9144" w14:textId="235D1B65" w:rsidR="00B97762" w:rsidRDefault="00B97762" w:rsidP="00B97762">
      <w:pPr>
        <w:spacing w:line="360" w:lineRule="auto"/>
        <w:ind w:right="281"/>
        <w:rPr>
          <w:rFonts w:ascii="Arial" w:hAnsi="Arial"/>
          <w:sz w:val="22"/>
          <w:szCs w:val="22"/>
          <w:lang w:val="es-ES"/>
        </w:rPr>
      </w:pPr>
      <w:r w:rsidRPr="00B97762">
        <w:rPr>
          <w:rFonts w:ascii="Arial" w:hAnsi="Arial"/>
          <w:sz w:val="22"/>
          <w:szCs w:val="22"/>
          <w:lang w:val="es-ES"/>
        </w:rPr>
        <w:t>Horstmar/</w:t>
      </w:r>
      <w:proofErr w:type="spellStart"/>
      <w:r w:rsidRPr="00B97762">
        <w:rPr>
          <w:rFonts w:ascii="Arial" w:hAnsi="Arial"/>
          <w:sz w:val="22"/>
          <w:szCs w:val="22"/>
          <w:lang w:val="es-ES"/>
        </w:rPr>
        <w:t>Radfeld</w:t>
      </w:r>
      <w:proofErr w:type="spellEnd"/>
      <w:r w:rsidRPr="00B97762">
        <w:rPr>
          <w:rFonts w:ascii="Arial" w:hAnsi="Arial"/>
          <w:sz w:val="22"/>
          <w:szCs w:val="22"/>
          <w:lang w:val="es-ES"/>
        </w:rPr>
        <w:t xml:space="preserve">, </w:t>
      </w:r>
      <w:r w:rsidR="00E129F6">
        <w:rPr>
          <w:rFonts w:ascii="Arial" w:hAnsi="Arial"/>
          <w:sz w:val="22"/>
          <w:szCs w:val="22"/>
          <w:lang w:val="es-ES"/>
        </w:rPr>
        <w:t xml:space="preserve">mayo </w:t>
      </w:r>
      <w:r w:rsidRPr="00B97762">
        <w:rPr>
          <w:rFonts w:ascii="Arial" w:hAnsi="Arial"/>
          <w:sz w:val="22"/>
          <w:szCs w:val="22"/>
          <w:lang w:val="es-ES"/>
        </w:rPr>
        <w:t xml:space="preserve">2026 – Los accionistas de Berger Fahrzeugtechnik </w:t>
      </w:r>
      <w:proofErr w:type="spellStart"/>
      <w:r w:rsidRPr="00B97762">
        <w:rPr>
          <w:rFonts w:ascii="Arial" w:hAnsi="Arial"/>
          <w:sz w:val="22"/>
          <w:szCs w:val="22"/>
          <w:lang w:val="es-ES"/>
        </w:rPr>
        <w:t>GmbH</w:t>
      </w:r>
      <w:proofErr w:type="spellEnd"/>
      <w:r w:rsidRPr="00B97762">
        <w:rPr>
          <w:rFonts w:ascii="Arial" w:hAnsi="Arial"/>
          <w:sz w:val="22"/>
          <w:szCs w:val="22"/>
          <w:lang w:val="es-ES"/>
        </w:rPr>
        <w:t xml:space="preserve"> han decidido transferir a Schmitz Cargobull AG la totalidad de las participaciones restantes de la compañía. De este modo, Schmitz Cargobull, que desde 2024 poseía el 49 % de Berger, pasará a ser propietario único del 100 % de la empresa. La operación está sujeta a la aprobación de las autoridades de competencia correspondientes.</w:t>
      </w:r>
    </w:p>
    <w:p w14:paraId="69154C52" w14:textId="77777777" w:rsidR="00B97762" w:rsidRPr="00B97762" w:rsidRDefault="00B97762" w:rsidP="00B97762">
      <w:pPr>
        <w:spacing w:line="360" w:lineRule="auto"/>
        <w:ind w:right="281"/>
        <w:rPr>
          <w:rFonts w:ascii="Arial" w:hAnsi="Arial"/>
          <w:sz w:val="22"/>
          <w:szCs w:val="22"/>
          <w:lang w:val="es-ES"/>
        </w:rPr>
      </w:pPr>
    </w:p>
    <w:p w14:paraId="2553B585" w14:textId="28841E96" w:rsidR="00B97762" w:rsidRDefault="00B97762" w:rsidP="00B97762">
      <w:pPr>
        <w:spacing w:line="360" w:lineRule="auto"/>
        <w:ind w:right="281"/>
        <w:rPr>
          <w:rFonts w:ascii="Arial" w:hAnsi="Arial"/>
          <w:sz w:val="22"/>
          <w:szCs w:val="22"/>
          <w:lang w:val="es-ES"/>
        </w:rPr>
      </w:pPr>
      <w:r w:rsidRPr="00B97762">
        <w:rPr>
          <w:rFonts w:ascii="Arial" w:hAnsi="Arial"/>
          <w:sz w:val="22"/>
          <w:szCs w:val="22"/>
          <w:lang w:val="es-ES"/>
        </w:rPr>
        <w:t xml:space="preserve">La decisión se basa en la colaboración iniciada en 2024, que ha demostrado que la experiencia de Berger en </w:t>
      </w:r>
      <w:r>
        <w:rPr>
          <w:rFonts w:ascii="Arial" w:hAnsi="Arial"/>
          <w:sz w:val="22"/>
          <w:szCs w:val="22"/>
          <w:lang w:val="es-ES"/>
        </w:rPr>
        <w:t>la fabricación de vehículos</w:t>
      </w:r>
      <w:r w:rsidRPr="00B97762">
        <w:rPr>
          <w:rFonts w:ascii="Arial" w:hAnsi="Arial"/>
          <w:sz w:val="22"/>
          <w:szCs w:val="22"/>
          <w:lang w:val="es-ES"/>
        </w:rPr>
        <w:t xml:space="preserve"> </w:t>
      </w:r>
      <w:r>
        <w:rPr>
          <w:rFonts w:ascii="Arial" w:hAnsi="Arial"/>
          <w:sz w:val="22"/>
          <w:szCs w:val="22"/>
          <w:lang w:val="es-ES"/>
        </w:rPr>
        <w:t xml:space="preserve">aligerados </w:t>
      </w:r>
      <w:r w:rsidRPr="00B97762">
        <w:rPr>
          <w:rFonts w:ascii="Arial" w:hAnsi="Arial"/>
          <w:sz w:val="22"/>
          <w:szCs w:val="22"/>
          <w:lang w:val="es-ES"/>
        </w:rPr>
        <w:t>y el know-how industrial de Schmitz Cargobull, junto con su red europea de ventas y servicio, constituyen una combinación de gran potencial. En este contexto, la integración total se planteó como el siguiente paso lógico.</w:t>
      </w:r>
    </w:p>
    <w:p w14:paraId="200AB59B" w14:textId="77777777" w:rsidR="00B97762" w:rsidRPr="00B97762" w:rsidRDefault="00B97762" w:rsidP="00B97762">
      <w:pPr>
        <w:spacing w:line="360" w:lineRule="auto"/>
        <w:ind w:right="281"/>
        <w:rPr>
          <w:rFonts w:ascii="Arial" w:hAnsi="Arial"/>
          <w:sz w:val="22"/>
          <w:szCs w:val="22"/>
          <w:lang w:val="es-ES"/>
        </w:rPr>
      </w:pPr>
    </w:p>
    <w:p w14:paraId="176784AA" w14:textId="70EF89C0" w:rsidR="00B97762" w:rsidRDefault="00B97762" w:rsidP="00B97762">
      <w:pPr>
        <w:spacing w:line="360" w:lineRule="auto"/>
        <w:ind w:right="281"/>
        <w:rPr>
          <w:rFonts w:ascii="Arial" w:hAnsi="Arial"/>
          <w:sz w:val="22"/>
          <w:szCs w:val="22"/>
          <w:lang w:val="es-ES"/>
        </w:rPr>
      </w:pPr>
      <w:r w:rsidRPr="00B97762">
        <w:rPr>
          <w:rFonts w:ascii="Arial" w:hAnsi="Arial"/>
          <w:sz w:val="22"/>
          <w:szCs w:val="22"/>
          <w:lang w:val="es-ES"/>
        </w:rPr>
        <w:t xml:space="preserve">En 2025, ambas empresas realizaron inversiones conjuntas en tecnología de producción en el centro de </w:t>
      </w:r>
      <w:proofErr w:type="spellStart"/>
      <w:r w:rsidRPr="00B97762">
        <w:rPr>
          <w:rFonts w:ascii="Arial" w:hAnsi="Arial"/>
          <w:sz w:val="22"/>
          <w:szCs w:val="22"/>
          <w:lang w:val="es-ES"/>
        </w:rPr>
        <w:t>Radfeld</w:t>
      </w:r>
      <w:proofErr w:type="spellEnd"/>
      <w:r w:rsidRPr="00B97762">
        <w:rPr>
          <w:rFonts w:ascii="Arial" w:hAnsi="Arial"/>
          <w:sz w:val="22"/>
          <w:szCs w:val="22"/>
          <w:lang w:val="es-ES"/>
        </w:rPr>
        <w:t xml:space="preserve">, así como en el desarrollo de la nueva generación </w:t>
      </w:r>
      <w:proofErr w:type="spellStart"/>
      <w:r w:rsidRPr="00B97762">
        <w:rPr>
          <w:rFonts w:ascii="Arial" w:hAnsi="Arial"/>
          <w:sz w:val="22"/>
          <w:szCs w:val="22"/>
          <w:lang w:val="es-ES"/>
        </w:rPr>
        <w:t>Evolution</w:t>
      </w:r>
      <w:proofErr w:type="spellEnd"/>
      <w:r w:rsidRPr="00B97762">
        <w:rPr>
          <w:rFonts w:ascii="Arial" w:hAnsi="Arial"/>
          <w:sz w:val="22"/>
          <w:szCs w:val="22"/>
          <w:lang w:val="es-ES"/>
        </w:rPr>
        <w:t xml:space="preserve"> del </w:t>
      </w:r>
      <w:proofErr w:type="spellStart"/>
      <w:r w:rsidRPr="00B97762">
        <w:rPr>
          <w:rFonts w:ascii="Arial" w:hAnsi="Arial"/>
          <w:sz w:val="22"/>
          <w:szCs w:val="22"/>
          <w:lang w:val="es-ES"/>
        </w:rPr>
        <w:t>BERGERecotrail</w:t>
      </w:r>
      <w:proofErr w:type="spellEnd"/>
      <w:r w:rsidRPr="00B97762">
        <w:rPr>
          <w:rFonts w:ascii="Arial" w:hAnsi="Arial"/>
          <w:sz w:val="22"/>
          <w:szCs w:val="22"/>
          <w:lang w:val="es-ES"/>
        </w:rPr>
        <w:t xml:space="preserve">. Esta nueva línea de productos combina el chasis </w:t>
      </w:r>
      <w:r>
        <w:rPr>
          <w:rFonts w:ascii="Arial" w:hAnsi="Arial"/>
          <w:sz w:val="22"/>
          <w:szCs w:val="22"/>
          <w:lang w:val="es-ES"/>
        </w:rPr>
        <w:t>aligerado</w:t>
      </w:r>
      <w:r w:rsidRPr="00B97762">
        <w:rPr>
          <w:rFonts w:ascii="Arial" w:hAnsi="Arial"/>
          <w:sz w:val="22"/>
          <w:szCs w:val="22"/>
          <w:lang w:val="es-ES"/>
        </w:rPr>
        <w:t xml:space="preserve"> optimizado en peso de Berger con el sistema de carrocería modular y versátil de Schmitz Cargobull.</w:t>
      </w:r>
    </w:p>
    <w:p w14:paraId="2A1BA8F0" w14:textId="77777777" w:rsidR="00CD4CF5" w:rsidRPr="00B97762" w:rsidRDefault="00CD4CF5" w:rsidP="00B97762">
      <w:pPr>
        <w:spacing w:line="360" w:lineRule="auto"/>
        <w:ind w:right="281"/>
        <w:rPr>
          <w:rFonts w:ascii="Arial" w:hAnsi="Arial"/>
          <w:sz w:val="22"/>
          <w:szCs w:val="22"/>
          <w:lang w:val="es-ES"/>
        </w:rPr>
      </w:pPr>
    </w:p>
    <w:p w14:paraId="79591CF6" w14:textId="1A9A87D9" w:rsidR="00B97762" w:rsidRDefault="00B97762" w:rsidP="00B97762">
      <w:pPr>
        <w:spacing w:line="360" w:lineRule="auto"/>
        <w:ind w:right="281"/>
        <w:rPr>
          <w:rFonts w:ascii="Arial" w:hAnsi="Arial"/>
          <w:sz w:val="22"/>
          <w:szCs w:val="22"/>
          <w:lang w:val="es-ES"/>
        </w:rPr>
      </w:pPr>
      <w:r w:rsidRPr="00B97762">
        <w:rPr>
          <w:rFonts w:ascii="Arial" w:hAnsi="Arial"/>
          <w:sz w:val="22"/>
          <w:szCs w:val="22"/>
          <w:lang w:val="es-ES"/>
        </w:rPr>
        <w:t xml:space="preserve">Andreas Schmitz, CEO de Schmitz Cargobull AG, afirma: «La colaboración ha puesto de manifiesto la profundidad del conocimiento técnico y el compromiso que hay detrás de los productos de Berger Fahrzeugtechnik. Con esta adquisición incorporamos una experiencia muy específica en </w:t>
      </w:r>
      <w:r>
        <w:rPr>
          <w:rFonts w:ascii="Arial" w:hAnsi="Arial"/>
          <w:sz w:val="22"/>
          <w:szCs w:val="22"/>
          <w:lang w:val="es-ES"/>
        </w:rPr>
        <w:t>construcción aligerada</w:t>
      </w:r>
      <w:r w:rsidRPr="00B97762">
        <w:rPr>
          <w:rFonts w:ascii="Arial" w:hAnsi="Arial"/>
          <w:sz w:val="22"/>
          <w:szCs w:val="22"/>
          <w:lang w:val="es-ES"/>
        </w:rPr>
        <w:t xml:space="preserve"> que complementa de forma ideal nuestra cartera. Para nuestros clientes, esto se traduce en una gama aún más amplia de soluciones de transporte eficientes de un único proveedor».</w:t>
      </w:r>
    </w:p>
    <w:p w14:paraId="686EBD67" w14:textId="77777777" w:rsidR="00B97762" w:rsidRPr="00B97762" w:rsidRDefault="00B97762" w:rsidP="00B97762">
      <w:pPr>
        <w:spacing w:line="360" w:lineRule="auto"/>
        <w:ind w:right="281"/>
        <w:rPr>
          <w:rFonts w:ascii="Arial" w:hAnsi="Arial"/>
          <w:sz w:val="22"/>
          <w:szCs w:val="22"/>
          <w:lang w:val="es-ES"/>
        </w:rPr>
      </w:pPr>
    </w:p>
    <w:p w14:paraId="6BDE3D35" w14:textId="77777777" w:rsidR="00CD4CF5" w:rsidRDefault="00CD4CF5" w:rsidP="00B97762">
      <w:pPr>
        <w:spacing w:line="360" w:lineRule="auto"/>
        <w:ind w:right="281"/>
        <w:rPr>
          <w:rFonts w:ascii="Arial" w:hAnsi="Arial"/>
          <w:sz w:val="22"/>
          <w:szCs w:val="22"/>
          <w:lang w:val="es-ES"/>
        </w:rPr>
      </w:pPr>
    </w:p>
    <w:p w14:paraId="530CE303" w14:textId="77777777" w:rsidR="00CD4CF5" w:rsidRDefault="00CD4CF5" w:rsidP="00B97762">
      <w:pPr>
        <w:spacing w:line="360" w:lineRule="auto"/>
        <w:ind w:right="281"/>
        <w:rPr>
          <w:rFonts w:ascii="Arial" w:hAnsi="Arial"/>
          <w:sz w:val="22"/>
          <w:szCs w:val="22"/>
          <w:lang w:val="es-ES"/>
        </w:rPr>
      </w:pPr>
    </w:p>
    <w:p w14:paraId="2C857F96" w14:textId="77777777" w:rsidR="00CD4CF5" w:rsidRPr="00BA5162" w:rsidRDefault="00CD4CF5" w:rsidP="00CD4CF5">
      <w:pPr>
        <w:jc w:val="right"/>
        <w:rPr>
          <w:rFonts w:ascii="Arial" w:eastAsia="Times New Roman" w:hAnsi="Arial" w:cs="Arial"/>
          <w:b/>
          <w:bCs/>
          <w:sz w:val="22"/>
          <w:szCs w:val="22"/>
          <w:lang w:val="es-ES"/>
        </w:rPr>
      </w:pPr>
      <w:r w:rsidRPr="00BA5162">
        <w:rPr>
          <w:rFonts w:ascii="Arial" w:hAnsi="Arial"/>
          <w:b/>
          <w:sz w:val="22"/>
          <w:lang w:val="es-ES"/>
        </w:rPr>
        <w:lastRenderedPageBreak/>
        <w:t>2026-</w:t>
      </w:r>
      <w:r>
        <w:rPr>
          <w:rFonts w:ascii="Arial" w:hAnsi="Arial"/>
          <w:b/>
          <w:sz w:val="22"/>
          <w:lang w:val="es-ES"/>
        </w:rPr>
        <w:t>120</w:t>
      </w:r>
    </w:p>
    <w:p w14:paraId="7E726E16" w14:textId="77777777" w:rsidR="00CD4CF5" w:rsidRDefault="00CD4CF5" w:rsidP="00B97762">
      <w:pPr>
        <w:spacing w:line="360" w:lineRule="auto"/>
        <w:ind w:right="281"/>
        <w:rPr>
          <w:rFonts w:ascii="Arial" w:hAnsi="Arial"/>
          <w:sz w:val="22"/>
          <w:szCs w:val="22"/>
          <w:lang w:val="es-ES"/>
        </w:rPr>
      </w:pPr>
    </w:p>
    <w:p w14:paraId="6AB8F3D7" w14:textId="3D5B0DA9" w:rsidR="00B97762" w:rsidRDefault="00B97762" w:rsidP="00B97762">
      <w:pPr>
        <w:spacing w:line="360" w:lineRule="auto"/>
        <w:ind w:right="281"/>
        <w:rPr>
          <w:rFonts w:ascii="Arial" w:hAnsi="Arial"/>
          <w:sz w:val="22"/>
          <w:szCs w:val="22"/>
          <w:lang w:val="es-ES"/>
        </w:rPr>
      </w:pPr>
      <w:r w:rsidRPr="00B97762">
        <w:rPr>
          <w:rFonts w:ascii="Arial" w:hAnsi="Arial"/>
          <w:sz w:val="22"/>
          <w:szCs w:val="22"/>
          <w:lang w:val="es-ES"/>
        </w:rPr>
        <w:t xml:space="preserve">Gerhard Berger, accionista principal de Berger Fahrzeugtechnik, señala: «La cesión y la integración en el Grupo Schmitz </w:t>
      </w:r>
      <w:proofErr w:type="spellStart"/>
      <w:r w:rsidRPr="00B97762">
        <w:rPr>
          <w:rFonts w:ascii="Arial" w:hAnsi="Arial"/>
          <w:sz w:val="22"/>
          <w:szCs w:val="22"/>
          <w:lang w:val="es-ES"/>
        </w:rPr>
        <w:t>Cargobull</w:t>
      </w:r>
      <w:proofErr w:type="spellEnd"/>
      <w:r w:rsidRPr="00B97762">
        <w:rPr>
          <w:rFonts w:ascii="Arial" w:hAnsi="Arial"/>
          <w:sz w:val="22"/>
          <w:szCs w:val="22"/>
          <w:lang w:val="es-ES"/>
        </w:rPr>
        <w:t xml:space="preserve"> crean las condiciones ideales para seguir desarrollando nuestras tecnologías con mayor rapidez y llegar a un mayor número de</w:t>
      </w:r>
      <w:r w:rsidR="00CD4CF5">
        <w:rPr>
          <w:rFonts w:ascii="Arial" w:hAnsi="Arial"/>
          <w:sz w:val="22"/>
          <w:szCs w:val="22"/>
          <w:lang w:val="es-ES"/>
        </w:rPr>
        <w:t xml:space="preserve"> </w:t>
      </w:r>
      <w:r w:rsidRPr="00B97762">
        <w:rPr>
          <w:rFonts w:ascii="Arial" w:hAnsi="Arial"/>
          <w:sz w:val="22"/>
          <w:szCs w:val="22"/>
          <w:lang w:val="es-ES"/>
        </w:rPr>
        <w:t xml:space="preserve">clientes en Europa. La combinación de nuestra experiencia en </w:t>
      </w:r>
      <w:r>
        <w:rPr>
          <w:rFonts w:ascii="Arial" w:hAnsi="Arial"/>
          <w:sz w:val="22"/>
          <w:szCs w:val="22"/>
          <w:lang w:val="es-ES"/>
        </w:rPr>
        <w:t>la fabricación de vehículos aligerados</w:t>
      </w:r>
      <w:r w:rsidRPr="00B97762">
        <w:rPr>
          <w:rFonts w:ascii="Arial" w:hAnsi="Arial"/>
          <w:sz w:val="22"/>
          <w:szCs w:val="22"/>
          <w:lang w:val="es-ES"/>
        </w:rPr>
        <w:t xml:space="preserve"> con la solidez industrial y la red de Schmitz Cargobull constituye una base sólida para un crecimiento continuado».</w:t>
      </w:r>
    </w:p>
    <w:p w14:paraId="6CCDE734" w14:textId="77777777" w:rsidR="00B97762" w:rsidRPr="00B97762" w:rsidRDefault="00B97762" w:rsidP="00B97762">
      <w:pPr>
        <w:spacing w:line="360" w:lineRule="auto"/>
        <w:ind w:right="281"/>
        <w:rPr>
          <w:rFonts w:ascii="Arial" w:hAnsi="Arial"/>
          <w:sz w:val="22"/>
          <w:szCs w:val="22"/>
          <w:lang w:val="es-ES"/>
        </w:rPr>
      </w:pPr>
    </w:p>
    <w:p w14:paraId="546F5D4A" w14:textId="77777777" w:rsidR="00B97762" w:rsidRPr="00B97762" w:rsidRDefault="00B97762" w:rsidP="00B97762">
      <w:pPr>
        <w:spacing w:line="360" w:lineRule="auto"/>
        <w:ind w:right="281"/>
        <w:rPr>
          <w:rFonts w:ascii="Arial" w:hAnsi="Arial"/>
          <w:sz w:val="22"/>
          <w:szCs w:val="22"/>
          <w:lang w:val="es-ES"/>
        </w:rPr>
      </w:pPr>
      <w:r w:rsidRPr="00B97762">
        <w:rPr>
          <w:rFonts w:ascii="Arial" w:hAnsi="Arial"/>
          <w:b/>
          <w:sz w:val="22"/>
          <w:szCs w:val="22"/>
          <w:lang w:val="es-ES"/>
        </w:rPr>
        <w:t>Desarrollo a largo plazo con un socio industrial sólido</w:t>
      </w:r>
    </w:p>
    <w:p w14:paraId="4F5AC616" w14:textId="662E4012" w:rsidR="00B97762" w:rsidRDefault="00B97762" w:rsidP="00B97762">
      <w:pPr>
        <w:spacing w:line="360" w:lineRule="auto"/>
        <w:ind w:right="281"/>
        <w:rPr>
          <w:rFonts w:ascii="Arial" w:hAnsi="Arial"/>
          <w:sz w:val="22"/>
          <w:szCs w:val="22"/>
          <w:lang w:val="es-ES"/>
        </w:rPr>
      </w:pPr>
      <w:r w:rsidRPr="00B97762">
        <w:rPr>
          <w:rFonts w:ascii="Arial" w:hAnsi="Arial"/>
          <w:sz w:val="22"/>
          <w:szCs w:val="22"/>
          <w:lang w:val="es-ES"/>
        </w:rPr>
        <w:t xml:space="preserve">El objetivo de la integración es asegurar y ampliar aún más la especialización de Berger Fahrzeugtechnik en </w:t>
      </w:r>
      <w:r>
        <w:rPr>
          <w:rFonts w:ascii="Arial" w:hAnsi="Arial"/>
          <w:sz w:val="22"/>
          <w:szCs w:val="22"/>
          <w:lang w:val="es-ES"/>
        </w:rPr>
        <w:t>la fabricación de semirremolques aligerados</w:t>
      </w:r>
      <w:r w:rsidRPr="00B97762">
        <w:rPr>
          <w:rFonts w:ascii="Arial" w:hAnsi="Arial"/>
          <w:sz w:val="22"/>
          <w:szCs w:val="22"/>
          <w:lang w:val="es-ES"/>
        </w:rPr>
        <w:t>. Schmitz Cargobull aporta para ello las estructuras y condiciones marco adecuadas.</w:t>
      </w:r>
    </w:p>
    <w:p w14:paraId="50299D28" w14:textId="77777777" w:rsidR="00B97762" w:rsidRPr="00B97762" w:rsidRDefault="00B97762" w:rsidP="00B97762">
      <w:pPr>
        <w:spacing w:line="360" w:lineRule="auto"/>
        <w:ind w:right="281"/>
        <w:rPr>
          <w:rFonts w:ascii="Arial" w:hAnsi="Arial"/>
          <w:sz w:val="22"/>
          <w:szCs w:val="22"/>
          <w:lang w:val="es-ES"/>
        </w:rPr>
      </w:pPr>
    </w:p>
    <w:p w14:paraId="686E0A8A" w14:textId="77777777" w:rsidR="00B97762" w:rsidRPr="00B97762" w:rsidRDefault="00B97762" w:rsidP="00B97762">
      <w:pPr>
        <w:spacing w:line="360" w:lineRule="auto"/>
        <w:ind w:right="281"/>
        <w:rPr>
          <w:rFonts w:ascii="Arial" w:hAnsi="Arial"/>
          <w:sz w:val="22"/>
          <w:szCs w:val="22"/>
          <w:lang w:val="es-ES"/>
        </w:rPr>
      </w:pPr>
      <w:r w:rsidRPr="00B97762">
        <w:rPr>
          <w:rFonts w:ascii="Arial" w:hAnsi="Arial"/>
          <w:b/>
          <w:sz w:val="22"/>
          <w:szCs w:val="22"/>
          <w:lang w:val="es-ES"/>
        </w:rPr>
        <w:t>Valor añadido para los clientes</w:t>
      </w:r>
    </w:p>
    <w:p w14:paraId="60973416" w14:textId="02AB2B42" w:rsidR="00B97762" w:rsidRDefault="00B97762" w:rsidP="00B97762">
      <w:pPr>
        <w:spacing w:line="360" w:lineRule="auto"/>
        <w:ind w:right="281"/>
        <w:rPr>
          <w:rFonts w:ascii="Arial" w:hAnsi="Arial"/>
          <w:sz w:val="22"/>
          <w:szCs w:val="22"/>
          <w:lang w:val="es-ES"/>
        </w:rPr>
      </w:pPr>
      <w:r w:rsidRPr="00B97762">
        <w:rPr>
          <w:rFonts w:ascii="Arial" w:hAnsi="Arial"/>
          <w:sz w:val="22"/>
          <w:szCs w:val="22"/>
          <w:lang w:val="es-ES"/>
        </w:rPr>
        <w:t xml:space="preserve">Para los clientes, esta integración supondrá una gama ampliada de semirremolques de un único proveedor —incluidas las soluciones de construcción </w:t>
      </w:r>
      <w:r>
        <w:rPr>
          <w:rFonts w:ascii="Arial" w:hAnsi="Arial"/>
          <w:sz w:val="22"/>
          <w:szCs w:val="22"/>
          <w:lang w:val="es-ES"/>
        </w:rPr>
        <w:t>aligerada</w:t>
      </w:r>
      <w:r w:rsidRPr="00B97762">
        <w:rPr>
          <w:rFonts w:ascii="Arial" w:hAnsi="Arial"/>
          <w:sz w:val="22"/>
          <w:szCs w:val="22"/>
          <w:lang w:val="es-ES"/>
        </w:rPr>
        <w:t xml:space="preserve"> de Berger— complementada por la red europea de ventas, servicio y suministro de recambios de Schmitz Cargobull. Los productos, contactos y servicios actuales permanecerán sin cambios.</w:t>
      </w:r>
    </w:p>
    <w:p w14:paraId="0BA6D385" w14:textId="77777777" w:rsidR="00B97762" w:rsidRPr="00B97762" w:rsidRDefault="00B97762" w:rsidP="00B97762">
      <w:pPr>
        <w:spacing w:line="360" w:lineRule="auto"/>
        <w:ind w:right="281"/>
        <w:rPr>
          <w:rFonts w:ascii="Arial" w:hAnsi="Arial"/>
          <w:sz w:val="22"/>
          <w:szCs w:val="22"/>
          <w:lang w:val="es-ES"/>
        </w:rPr>
      </w:pPr>
    </w:p>
    <w:p w14:paraId="23B615AC" w14:textId="77777777" w:rsidR="00B97762" w:rsidRPr="00B97762" w:rsidRDefault="00B97762" w:rsidP="00B97762">
      <w:pPr>
        <w:spacing w:line="360" w:lineRule="auto"/>
        <w:ind w:right="281"/>
        <w:rPr>
          <w:rFonts w:ascii="Arial" w:hAnsi="Arial"/>
          <w:sz w:val="22"/>
          <w:szCs w:val="22"/>
          <w:lang w:val="es-ES"/>
        </w:rPr>
      </w:pPr>
      <w:r w:rsidRPr="00B97762">
        <w:rPr>
          <w:rFonts w:ascii="Arial" w:hAnsi="Arial"/>
          <w:b/>
          <w:sz w:val="22"/>
          <w:szCs w:val="22"/>
          <w:lang w:val="es-ES"/>
        </w:rPr>
        <w:t>Sujeto a aprobación regulatoria</w:t>
      </w:r>
    </w:p>
    <w:p w14:paraId="1B6A2D9F" w14:textId="77777777" w:rsidR="00B97762" w:rsidRDefault="00B97762" w:rsidP="00B97762">
      <w:pPr>
        <w:spacing w:line="360" w:lineRule="auto"/>
        <w:ind w:right="281"/>
        <w:rPr>
          <w:rFonts w:ascii="Arial" w:hAnsi="Arial"/>
          <w:sz w:val="22"/>
          <w:szCs w:val="22"/>
          <w:lang w:val="es-ES"/>
        </w:rPr>
      </w:pPr>
      <w:r w:rsidRPr="00B97762">
        <w:rPr>
          <w:rFonts w:ascii="Arial" w:hAnsi="Arial"/>
          <w:sz w:val="22"/>
          <w:szCs w:val="22"/>
          <w:lang w:val="es-ES"/>
        </w:rPr>
        <w:t>La finalización de la operación está condicionada a la autorización por parte de las autoridades de defensa de la competencia competentes.</w:t>
      </w:r>
    </w:p>
    <w:p w14:paraId="03A671E4" w14:textId="77777777" w:rsidR="00BA5162" w:rsidRDefault="00BA5162" w:rsidP="00B97762">
      <w:pPr>
        <w:spacing w:line="360" w:lineRule="auto"/>
        <w:ind w:right="281"/>
        <w:rPr>
          <w:rFonts w:ascii="Arial" w:hAnsi="Arial"/>
          <w:sz w:val="22"/>
          <w:szCs w:val="22"/>
          <w:lang w:val="es-ES"/>
        </w:rPr>
      </w:pPr>
    </w:p>
    <w:p w14:paraId="00960556" w14:textId="5B1F0B2B" w:rsidR="00BA5162" w:rsidRPr="00B97762" w:rsidRDefault="00BA5162" w:rsidP="00B97762">
      <w:pPr>
        <w:spacing w:line="360" w:lineRule="auto"/>
        <w:ind w:right="281"/>
        <w:rPr>
          <w:rFonts w:ascii="Arial" w:hAnsi="Arial"/>
          <w:sz w:val="22"/>
          <w:szCs w:val="22"/>
          <w:lang w:val="es-ES"/>
        </w:rPr>
      </w:pPr>
      <w:r w:rsidRPr="00BA5162">
        <w:rPr>
          <w:rFonts w:ascii="Arial" w:hAnsi="Arial"/>
          <w:noProof/>
          <w:sz w:val="22"/>
          <w:szCs w:val="22"/>
          <w:lang w:val="es-ES"/>
        </w:rPr>
        <w:drawing>
          <wp:inline distT="0" distB="0" distL="0" distR="0" wp14:anchorId="624FDFD8" wp14:editId="62FB782A">
            <wp:extent cx="1732396" cy="1403350"/>
            <wp:effectExtent l="0" t="0" r="1270" b="6350"/>
            <wp:docPr id="8776609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386" cy="140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42F91" w14:textId="643DD586" w:rsidR="00B97762" w:rsidRPr="00B97762" w:rsidRDefault="00B97762" w:rsidP="00B97762">
      <w:pPr>
        <w:spacing w:line="360" w:lineRule="auto"/>
        <w:ind w:right="281"/>
        <w:rPr>
          <w:rFonts w:ascii="Arial" w:hAnsi="Arial"/>
          <w:sz w:val="22"/>
          <w:szCs w:val="22"/>
          <w:lang w:val="es-ES"/>
        </w:rPr>
      </w:pPr>
      <w:r w:rsidRPr="00B97762">
        <w:rPr>
          <w:rFonts w:ascii="Arial" w:hAnsi="Arial"/>
          <w:sz w:val="22"/>
          <w:szCs w:val="22"/>
          <w:lang w:val="es-ES"/>
        </w:rPr>
        <w:t>(Izquierda): Gerhard Berger (accionista principal de Berger Fahrzeugtechnik) y Andreas Schmitz (CEO de Schmitz Cargobull AG)</w:t>
      </w:r>
    </w:p>
    <w:p w14:paraId="5486D9F7" w14:textId="1B363E38" w:rsidR="00C260D3" w:rsidRPr="00B97762" w:rsidRDefault="00C260D3" w:rsidP="00D12E52">
      <w:pPr>
        <w:spacing w:line="360" w:lineRule="auto"/>
        <w:ind w:right="281"/>
        <w:rPr>
          <w:rFonts w:ascii="Arial" w:hAnsi="Arial"/>
          <w:sz w:val="22"/>
          <w:szCs w:val="22"/>
          <w:lang w:val="es-ES"/>
        </w:rPr>
      </w:pPr>
    </w:p>
    <w:p w14:paraId="7EA82EE4" w14:textId="77777777" w:rsidR="00BA5162" w:rsidRPr="00BA5162" w:rsidRDefault="00BA5162" w:rsidP="00BA5162">
      <w:pPr>
        <w:ind w:right="850"/>
        <w:rPr>
          <w:rFonts w:ascii="Arial" w:eastAsia="Calibri" w:hAnsi="Arial" w:cs="Arial"/>
          <w:sz w:val="16"/>
          <w:szCs w:val="16"/>
          <w:lang w:val="es-ES" w:eastAsia="en-US"/>
        </w:rPr>
      </w:pPr>
      <w:r w:rsidRPr="00BA5162"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val="es-ES" w:eastAsia="en-US"/>
        </w:rPr>
        <w:t xml:space="preserve">Acerca de Schmitz Cargobull </w:t>
      </w:r>
    </w:p>
    <w:p w14:paraId="151BDCD6" w14:textId="77777777" w:rsidR="00BA5162" w:rsidRPr="00BA5162" w:rsidRDefault="00BA5162" w:rsidP="00BA5162">
      <w:pPr>
        <w:ind w:right="283"/>
        <w:jc w:val="both"/>
        <w:rPr>
          <w:rFonts w:ascii="Arial" w:eastAsia="Calibri" w:hAnsi="Arial" w:cs="Arial"/>
          <w:color w:val="000000"/>
          <w:sz w:val="16"/>
          <w:szCs w:val="16"/>
          <w:lang w:val="es-ES" w:eastAsia="en-US"/>
        </w:rPr>
      </w:pPr>
      <w:r w:rsidRPr="00BA5162">
        <w:rPr>
          <w:rFonts w:ascii="Arial" w:eastAsia="Calibri" w:hAnsi="Arial" w:cs="Arial"/>
          <w:color w:val="000000"/>
          <w:sz w:val="16"/>
          <w:szCs w:val="16"/>
          <w:lang w:val="es-ES" w:eastAsia="en-US"/>
        </w:rPr>
        <w:t xml:space="preserve">Schmitz Cargobull es el fabricante líder de semirremolques para carga con temperatura controlada, carga general y mercancías a granel en Europa y pionero en soluciones digitales para servicios del remolque y conectividad. La compañía también fabrica equipos de frío para semirremolques frigoríficos. Con una amplia gama de servicios que van desde </w:t>
      </w:r>
      <w:r w:rsidRPr="00BA5162">
        <w:rPr>
          <w:rFonts w:ascii="Arial" w:eastAsia="Calibri" w:hAnsi="Arial" w:cs="Arial"/>
          <w:color w:val="000000"/>
          <w:sz w:val="16"/>
          <w:szCs w:val="16"/>
          <w:lang w:val="es-ES" w:eastAsia="en-US"/>
        </w:rPr>
        <w:lastRenderedPageBreak/>
        <w:t>financiación, suministro de repuestos, contratos de servicio y soluciones telemáticas hasta el comercio de vehículos usados, Schmitz Cargobull ayuda a sus clientes a optimizar su coste total de propiedad (TCO) y su transformación digital.</w:t>
      </w:r>
    </w:p>
    <w:p w14:paraId="68F3C8E5" w14:textId="05610AB8" w:rsidR="00BA5162" w:rsidRPr="00BA5162" w:rsidRDefault="00BA5162" w:rsidP="00BA5162">
      <w:pPr>
        <w:ind w:right="283"/>
        <w:jc w:val="both"/>
        <w:rPr>
          <w:rFonts w:ascii="Arial" w:eastAsia="Calibri" w:hAnsi="Arial" w:cs="Arial"/>
          <w:b/>
          <w:sz w:val="16"/>
          <w:szCs w:val="16"/>
          <w:u w:val="single"/>
          <w:lang w:val="es-ES" w:eastAsia="en-US"/>
        </w:rPr>
      </w:pPr>
      <w:r w:rsidRPr="00BA5162">
        <w:rPr>
          <w:rFonts w:ascii="Arial" w:eastAsia="Calibri" w:hAnsi="Arial" w:cs="Arial"/>
          <w:color w:val="000000"/>
          <w:sz w:val="16"/>
          <w:szCs w:val="16"/>
          <w:lang w:val="es-ES" w:eastAsia="en-US"/>
        </w:rPr>
        <w:t xml:space="preserve">Schmitz Cargobull se fundó en 1892 en </w:t>
      </w:r>
      <w:proofErr w:type="spellStart"/>
      <w:r w:rsidRPr="00BA5162">
        <w:rPr>
          <w:rFonts w:ascii="Arial" w:eastAsia="Calibri" w:hAnsi="Arial" w:cs="Arial"/>
          <w:color w:val="000000"/>
          <w:sz w:val="16"/>
          <w:szCs w:val="16"/>
          <w:lang w:val="es-ES" w:eastAsia="en-US"/>
        </w:rPr>
        <w:t>Münsterland</w:t>
      </w:r>
      <w:proofErr w:type="spellEnd"/>
      <w:r w:rsidRPr="00BA5162">
        <w:rPr>
          <w:rFonts w:ascii="Arial" w:eastAsia="Calibri" w:hAnsi="Arial" w:cs="Arial"/>
          <w:color w:val="000000"/>
          <w:sz w:val="16"/>
          <w:szCs w:val="16"/>
          <w:lang w:val="es-ES" w:eastAsia="en-US"/>
        </w:rPr>
        <w:t xml:space="preserve">, Alemania.  La empresa familiar produce alrededor de </w:t>
      </w:r>
      <w:r w:rsidR="008F0D01">
        <w:rPr>
          <w:rFonts w:ascii="Arial" w:eastAsia="Calibri" w:hAnsi="Arial" w:cs="Arial"/>
          <w:color w:val="000000"/>
          <w:sz w:val="16"/>
          <w:szCs w:val="16"/>
          <w:lang w:val="es-ES" w:eastAsia="en-US"/>
        </w:rPr>
        <w:t>50</w:t>
      </w:r>
      <w:r w:rsidRPr="00BA5162">
        <w:rPr>
          <w:rFonts w:ascii="Arial" w:eastAsia="Calibri" w:hAnsi="Arial" w:cs="Arial"/>
          <w:color w:val="000000"/>
          <w:sz w:val="16"/>
          <w:szCs w:val="16"/>
          <w:lang w:val="es-ES" w:eastAsia="en-US"/>
        </w:rPr>
        <w:t xml:space="preserve">.000 vehículos al año con más de 6.000 empleados y generó una facturación de alrededor de 2.160 millones de euros en el ejercicio 2024/25. La red de producción internacional se compone actualmente plantas en Alemania, Lituania, España, </w:t>
      </w:r>
      <w:r w:rsidR="008F0D01">
        <w:rPr>
          <w:rFonts w:ascii="Arial" w:eastAsia="Calibri" w:hAnsi="Arial" w:cs="Arial"/>
          <w:color w:val="000000"/>
          <w:sz w:val="16"/>
          <w:szCs w:val="16"/>
          <w:lang w:val="es-ES" w:eastAsia="en-US"/>
        </w:rPr>
        <w:t>Reino Unido, Rumanía</w:t>
      </w:r>
      <w:r w:rsidRPr="00BA5162">
        <w:rPr>
          <w:rFonts w:ascii="Arial" w:eastAsia="Calibri" w:hAnsi="Arial" w:cs="Arial"/>
          <w:color w:val="000000"/>
          <w:sz w:val="16"/>
          <w:szCs w:val="16"/>
          <w:lang w:val="es-ES" w:eastAsia="en-US"/>
        </w:rPr>
        <w:t xml:space="preserve"> y Turquía.</w:t>
      </w:r>
    </w:p>
    <w:p w14:paraId="6B6EDA25" w14:textId="77777777" w:rsidR="00BA5162" w:rsidRPr="00BA5162" w:rsidRDefault="00BA5162" w:rsidP="00BA5162">
      <w:pPr>
        <w:ind w:right="283"/>
        <w:rPr>
          <w:rFonts w:ascii="Arial" w:eastAsia="Calibri" w:hAnsi="Arial" w:cs="Arial"/>
          <w:b/>
          <w:sz w:val="16"/>
          <w:szCs w:val="16"/>
          <w:u w:val="single"/>
          <w:lang w:val="es-ES" w:eastAsia="en-US"/>
        </w:rPr>
      </w:pPr>
    </w:p>
    <w:p w14:paraId="16B3BF4C" w14:textId="77777777" w:rsidR="00BA5162" w:rsidRPr="00BA5162" w:rsidRDefault="00BA5162" w:rsidP="00BA5162">
      <w:pPr>
        <w:ind w:right="283"/>
        <w:rPr>
          <w:rFonts w:ascii="Arial" w:eastAsia="Calibri" w:hAnsi="Arial" w:cs="Arial"/>
          <w:b/>
          <w:sz w:val="16"/>
          <w:szCs w:val="16"/>
          <w:u w:val="single"/>
          <w:lang w:val="es-ES" w:eastAsia="en-US"/>
        </w:rPr>
      </w:pPr>
      <w:r w:rsidRPr="00BA5162">
        <w:rPr>
          <w:rFonts w:ascii="Arial" w:eastAsia="Calibri" w:hAnsi="Arial" w:cs="Arial"/>
          <w:b/>
          <w:sz w:val="16"/>
          <w:szCs w:val="16"/>
          <w:u w:val="single"/>
          <w:lang w:val="es-ES" w:eastAsia="en-US"/>
        </w:rPr>
        <w:t>El equipo de prensa de Schmitz Cargobull:</w:t>
      </w:r>
    </w:p>
    <w:p w14:paraId="08BE71D9" w14:textId="77777777" w:rsidR="00BA5162" w:rsidRPr="00BA5162" w:rsidRDefault="00BA5162" w:rsidP="00BA5162">
      <w:pPr>
        <w:ind w:right="851"/>
        <w:rPr>
          <w:rFonts w:ascii="Arial" w:eastAsia="Calibri" w:hAnsi="Arial" w:cs="Arial"/>
          <w:sz w:val="16"/>
          <w:szCs w:val="24"/>
          <w:lang w:val="nb-NO" w:eastAsia="en-US"/>
        </w:rPr>
      </w:pPr>
      <w:r w:rsidRPr="00BA5162">
        <w:rPr>
          <w:rFonts w:ascii="Arial" w:eastAsia="Calibri" w:hAnsi="Arial" w:cs="Arial"/>
          <w:sz w:val="16"/>
          <w:szCs w:val="24"/>
          <w:lang w:val="nb-NO" w:eastAsia="en-US"/>
        </w:rPr>
        <w:t>Raquel Villarroya:</w:t>
      </w:r>
      <w:r w:rsidRPr="00BA5162">
        <w:rPr>
          <w:rFonts w:ascii="Arial" w:eastAsia="Calibri" w:hAnsi="Arial" w:cs="Arial"/>
          <w:sz w:val="16"/>
          <w:szCs w:val="24"/>
          <w:lang w:val="nb-NO" w:eastAsia="en-US"/>
        </w:rPr>
        <w:tab/>
        <w:t xml:space="preserve">+34 </w:t>
      </w:r>
      <w:r w:rsidRPr="00BA5162">
        <w:rPr>
          <w:rFonts w:ascii="Arial" w:eastAsia="Calibri" w:hAnsi="Arial" w:cs="Arial"/>
          <w:sz w:val="16"/>
          <w:szCs w:val="16"/>
          <w:lang w:val="es-ES" w:eastAsia="en-US"/>
        </w:rPr>
        <w:t>619 154 244</w:t>
      </w:r>
      <w:r w:rsidRPr="00BA5162">
        <w:rPr>
          <w:rFonts w:ascii="Arial" w:eastAsia="Times New Roman" w:hAnsi="Arial" w:cs="Arial"/>
          <w:color w:val="000000"/>
          <w:sz w:val="14"/>
          <w:szCs w:val="14"/>
          <w:lang w:val="es-ES" w:eastAsia="en-US"/>
        </w:rPr>
        <w:t xml:space="preserve"> </w:t>
      </w:r>
      <w:r w:rsidRPr="00BA5162">
        <w:rPr>
          <w:rFonts w:ascii="Arial" w:eastAsia="Times New Roman" w:hAnsi="Arial" w:cs="Arial"/>
          <w:color w:val="000000"/>
          <w:sz w:val="20"/>
          <w:lang w:val="es-ES" w:eastAsia="en-US"/>
        </w:rPr>
        <w:t xml:space="preserve">  </w:t>
      </w:r>
      <w:r w:rsidRPr="00BA5162">
        <w:rPr>
          <w:rFonts w:ascii="Arial" w:eastAsia="Calibri" w:hAnsi="Arial" w:cs="Arial"/>
          <w:sz w:val="16"/>
          <w:szCs w:val="24"/>
          <w:lang w:val="nb-NO" w:eastAsia="en-US"/>
        </w:rPr>
        <w:t>I raquel.villarroya@cargobull.com</w:t>
      </w:r>
    </w:p>
    <w:p w14:paraId="0D223DE5" w14:textId="77777777" w:rsidR="00BA5162" w:rsidRPr="00BA5162" w:rsidRDefault="00BA5162" w:rsidP="00BA5162">
      <w:pPr>
        <w:ind w:right="851"/>
        <w:rPr>
          <w:rFonts w:ascii="Arial" w:eastAsia="Calibri" w:hAnsi="Arial" w:cs="Arial"/>
          <w:sz w:val="16"/>
          <w:szCs w:val="24"/>
          <w:lang w:eastAsia="en-US"/>
        </w:rPr>
      </w:pPr>
      <w:r w:rsidRPr="00BA5162">
        <w:rPr>
          <w:rFonts w:ascii="Arial" w:eastAsia="Calibri" w:hAnsi="Arial" w:cs="Arial"/>
          <w:sz w:val="16"/>
          <w:szCs w:val="22"/>
          <w:lang w:eastAsia="en-US"/>
        </w:rPr>
        <w:t>Anna Stuhlmeier:</w:t>
      </w:r>
      <w:r w:rsidRPr="00BA5162">
        <w:rPr>
          <w:rFonts w:ascii="Arial" w:eastAsia="Calibri" w:hAnsi="Arial" w:cs="Arial"/>
          <w:sz w:val="16"/>
          <w:szCs w:val="22"/>
          <w:lang w:eastAsia="en-US"/>
        </w:rPr>
        <w:tab/>
        <w:t xml:space="preserve">+49 2558 81-1340 I </w:t>
      </w:r>
      <w:hyperlink r:id="rId13" w:history="1">
        <w:r w:rsidRPr="00BA5162">
          <w:rPr>
            <w:rFonts w:ascii="Arial" w:eastAsia="Calibri" w:hAnsi="Arial" w:cs="Arial"/>
            <w:color w:val="000000"/>
            <w:sz w:val="16"/>
            <w:szCs w:val="22"/>
            <w:u w:val="single"/>
            <w:lang w:eastAsia="en-US"/>
          </w:rPr>
          <w:t>anna.stuhlmeier@cargobull.com</w:t>
        </w:r>
      </w:hyperlink>
    </w:p>
    <w:p w14:paraId="75AD262C" w14:textId="77777777" w:rsidR="00BA5162" w:rsidRPr="00BA5162" w:rsidRDefault="00BA5162" w:rsidP="00BA5162">
      <w:pPr>
        <w:ind w:right="851"/>
        <w:rPr>
          <w:rFonts w:ascii="Arial" w:eastAsia="Calibri" w:hAnsi="Arial" w:cs="Arial"/>
          <w:sz w:val="16"/>
          <w:szCs w:val="24"/>
          <w:lang w:val="nb-NO" w:eastAsia="en-US"/>
        </w:rPr>
      </w:pPr>
      <w:r w:rsidRPr="00BA5162">
        <w:rPr>
          <w:rFonts w:ascii="Arial" w:eastAsia="Calibri" w:hAnsi="Arial" w:cs="Arial"/>
          <w:sz w:val="16"/>
          <w:szCs w:val="22"/>
          <w:lang w:eastAsia="en-US"/>
        </w:rPr>
        <w:t>Andrea Beckonert:</w:t>
      </w:r>
      <w:r w:rsidRPr="00BA5162">
        <w:rPr>
          <w:rFonts w:ascii="Arial" w:eastAsia="Calibri" w:hAnsi="Arial" w:cs="Arial"/>
          <w:sz w:val="16"/>
          <w:szCs w:val="22"/>
          <w:lang w:eastAsia="en-US"/>
        </w:rPr>
        <w:tab/>
        <w:t xml:space="preserve">+49 2558 81-1321 I </w:t>
      </w:r>
      <w:hyperlink r:id="rId14" w:history="1">
        <w:r w:rsidRPr="00BA5162">
          <w:rPr>
            <w:rFonts w:ascii="Arial" w:eastAsia="Calibri" w:hAnsi="Arial" w:cs="Arial"/>
            <w:color w:val="000000"/>
            <w:sz w:val="16"/>
            <w:szCs w:val="22"/>
            <w:u w:val="single"/>
            <w:lang w:eastAsia="en-US"/>
          </w:rPr>
          <w:t>andrea.beckonert@cargobull.com</w:t>
        </w:r>
      </w:hyperlink>
    </w:p>
    <w:p w14:paraId="74AC6CDE" w14:textId="7F125DDF" w:rsidR="00D365F3" w:rsidRPr="004B5014" w:rsidRDefault="00D365F3" w:rsidP="00BA5162">
      <w:pPr>
        <w:ind w:right="850"/>
        <w:rPr>
          <w:rFonts w:ascii="Arial" w:hAnsi="Arial" w:cs="Arial"/>
          <w:b/>
          <w:bCs/>
          <w:color w:val="000000"/>
          <w:sz w:val="16"/>
          <w:szCs w:val="16"/>
          <w:u w:val="single"/>
          <w:lang w:val="nb-NO"/>
        </w:rPr>
      </w:pPr>
    </w:p>
    <w:sectPr w:rsidR="00D365F3" w:rsidRPr="004B5014" w:rsidSect="00262C0B">
      <w:headerReference w:type="default" r:id="rId15"/>
      <w:footerReference w:type="default" r:id="rId16"/>
      <w:headerReference w:type="first" r:id="rId17"/>
      <w:pgSz w:w="11906" w:h="16838" w:code="9"/>
      <w:pgMar w:top="1134" w:right="1418" w:bottom="1418" w:left="1418" w:header="709" w:footer="262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0B609" w14:textId="77777777" w:rsidR="00684AD6" w:rsidRPr="0073413F" w:rsidRDefault="00684AD6" w:rsidP="00494EA2">
      <w:r w:rsidRPr="0073413F">
        <w:separator/>
      </w:r>
    </w:p>
  </w:endnote>
  <w:endnote w:type="continuationSeparator" w:id="0">
    <w:p w14:paraId="21DD189F" w14:textId="77777777" w:rsidR="00684AD6" w:rsidRPr="0073413F" w:rsidRDefault="00684AD6" w:rsidP="00494EA2">
      <w:r w:rsidRPr="0073413F">
        <w:continuationSeparator/>
      </w:r>
    </w:p>
  </w:endnote>
  <w:endnote w:type="continuationNotice" w:id="1">
    <w:p w14:paraId="2032D09D" w14:textId="77777777" w:rsidR="00684AD6" w:rsidRPr="0073413F" w:rsidRDefault="00684A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6F82" w14:textId="77777777" w:rsidR="00262C0B" w:rsidRDefault="00262C0B" w:rsidP="00262C0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4FB6E" w14:textId="77777777" w:rsidR="00684AD6" w:rsidRPr="0073413F" w:rsidRDefault="00684AD6" w:rsidP="00494EA2">
      <w:r w:rsidRPr="0073413F">
        <w:separator/>
      </w:r>
    </w:p>
  </w:footnote>
  <w:footnote w:type="continuationSeparator" w:id="0">
    <w:p w14:paraId="546A76E7" w14:textId="77777777" w:rsidR="00684AD6" w:rsidRPr="0073413F" w:rsidRDefault="00684AD6" w:rsidP="00494EA2">
      <w:r w:rsidRPr="0073413F">
        <w:continuationSeparator/>
      </w:r>
    </w:p>
  </w:footnote>
  <w:footnote w:type="continuationNotice" w:id="1">
    <w:p w14:paraId="71A446B3" w14:textId="77777777" w:rsidR="00684AD6" w:rsidRPr="0073413F" w:rsidRDefault="00684A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75B3" w14:textId="60B1C7E2" w:rsidR="00224184" w:rsidRPr="0073413F" w:rsidRDefault="00BC1A5F">
    <w:pPr>
      <w:pStyle w:val="Encabezado"/>
    </w:pPr>
    <w:r w:rsidRPr="00262C0B">
      <w:rPr>
        <w:noProof/>
      </w:rPr>
      <w:drawing>
        <wp:anchor distT="0" distB="0" distL="114300" distR="114300" simplePos="0" relativeHeight="251658241" behindDoc="0" locked="1" layoutInCell="1" allowOverlap="1" wp14:anchorId="6BA1FB36" wp14:editId="50D3996D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935"/>
          <wp:effectExtent l="0" t="0" r="0" b="0"/>
          <wp:wrapNone/>
          <wp:docPr id="18790482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CCFC90" w14:textId="77777777" w:rsidR="00224184" w:rsidRPr="0073413F" w:rsidRDefault="00224184">
    <w:pPr>
      <w:pStyle w:val="Encabezado"/>
    </w:pPr>
  </w:p>
  <w:p w14:paraId="1C02046B" w14:textId="77777777" w:rsidR="00224184" w:rsidRPr="0073413F" w:rsidRDefault="00224184">
    <w:pPr>
      <w:pStyle w:val="Encabezado"/>
    </w:pPr>
  </w:p>
  <w:p w14:paraId="14704A20" w14:textId="77777777" w:rsidR="00224184" w:rsidRPr="0073413F" w:rsidRDefault="002241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18224" w14:textId="112526BC" w:rsidR="00224184" w:rsidRPr="0073413F" w:rsidRDefault="00BC1A5F">
    <w:pPr>
      <w:pStyle w:val="Encabezado"/>
    </w:pPr>
    <w:r w:rsidRPr="00262C0B">
      <w:rPr>
        <w:noProof/>
      </w:rPr>
      <w:drawing>
        <wp:anchor distT="0" distB="0" distL="114300" distR="114300" simplePos="0" relativeHeight="251658242" behindDoc="0" locked="1" layoutInCell="1" allowOverlap="1" wp14:anchorId="402F4638" wp14:editId="37FA1C87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935"/>
          <wp:effectExtent l="0" t="0" r="0" b="0"/>
          <wp:wrapNone/>
          <wp:docPr id="1439837597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2C0B">
      <w:rPr>
        <w:noProof/>
      </w:rPr>
      <w:drawing>
        <wp:anchor distT="0" distB="0" distL="114300" distR="114300" simplePos="0" relativeHeight="251658240" behindDoc="0" locked="1" layoutInCell="1" allowOverlap="1" wp14:anchorId="70A5B911" wp14:editId="11C4516A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935"/>
          <wp:effectExtent l="0" t="0" r="0" b="0"/>
          <wp:wrapNone/>
          <wp:docPr id="79864557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D5191"/>
    <w:multiLevelType w:val="hybridMultilevel"/>
    <w:tmpl w:val="5B10D1C4"/>
    <w:lvl w:ilvl="0" w:tplc="3932BA58">
      <w:start w:val="2018"/>
      <w:numFmt w:val="bullet"/>
      <w:lvlText w:val=""/>
      <w:lvlJc w:val="left"/>
      <w:pPr>
        <w:ind w:left="720" w:hanging="360"/>
      </w:pPr>
      <w:rPr>
        <w:rFonts w:ascii="Symbol" w:eastAsia="Times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0189"/>
    <w:multiLevelType w:val="hybridMultilevel"/>
    <w:tmpl w:val="A372B5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919046">
    <w:abstractNumId w:val="0"/>
  </w:num>
  <w:num w:numId="2" w16cid:durableId="1827239315">
    <w:abstractNumId w:val="1"/>
  </w:num>
  <w:num w:numId="3" w16cid:durableId="282153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F0"/>
    <w:rsid w:val="00000072"/>
    <w:rsid w:val="000012B7"/>
    <w:rsid w:val="00002057"/>
    <w:rsid w:val="00005D1A"/>
    <w:rsid w:val="0001081E"/>
    <w:rsid w:val="0001243A"/>
    <w:rsid w:val="00012CD5"/>
    <w:rsid w:val="0001676C"/>
    <w:rsid w:val="00016CB4"/>
    <w:rsid w:val="000207BA"/>
    <w:rsid w:val="0002326F"/>
    <w:rsid w:val="00023B7E"/>
    <w:rsid w:val="00025063"/>
    <w:rsid w:val="000273C1"/>
    <w:rsid w:val="0003243F"/>
    <w:rsid w:val="0003285F"/>
    <w:rsid w:val="00035B95"/>
    <w:rsid w:val="00036C69"/>
    <w:rsid w:val="000549DE"/>
    <w:rsid w:val="00057DB2"/>
    <w:rsid w:val="00063982"/>
    <w:rsid w:val="00071E20"/>
    <w:rsid w:val="00072F7D"/>
    <w:rsid w:val="00080F30"/>
    <w:rsid w:val="0008431A"/>
    <w:rsid w:val="00087653"/>
    <w:rsid w:val="00087CCF"/>
    <w:rsid w:val="0009286E"/>
    <w:rsid w:val="000929F4"/>
    <w:rsid w:val="00094672"/>
    <w:rsid w:val="000A338E"/>
    <w:rsid w:val="000A45B3"/>
    <w:rsid w:val="000A713B"/>
    <w:rsid w:val="000B1224"/>
    <w:rsid w:val="000B6090"/>
    <w:rsid w:val="000B7C9D"/>
    <w:rsid w:val="000C0E0B"/>
    <w:rsid w:val="000C1637"/>
    <w:rsid w:val="000C6EB8"/>
    <w:rsid w:val="000D580A"/>
    <w:rsid w:val="000D5FA5"/>
    <w:rsid w:val="000E04AF"/>
    <w:rsid w:val="000E0C0E"/>
    <w:rsid w:val="000E0D8C"/>
    <w:rsid w:val="000E2531"/>
    <w:rsid w:val="000E3AF8"/>
    <w:rsid w:val="000E4273"/>
    <w:rsid w:val="000F0550"/>
    <w:rsid w:val="000F6175"/>
    <w:rsid w:val="000F77DD"/>
    <w:rsid w:val="0010059E"/>
    <w:rsid w:val="0010113A"/>
    <w:rsid w:val="00102997"/>
    <w:rsid w:val="00102FA7"/>
    <w:rsid w:val="00117139"/>
    <w:rsid w:val="00122826"/>
    <w:rsid w:val="00125CFB"/>
    <w:rsid w:val="0013112F"/>
    <w:rsid w:val="0013174D"/>
    <w:rsid w:val="00134AEB"/>
    <w:rsid w:val="001362C6"/>
    <w:rsid w:val="001415F5"/>
    <w:rsid w:val="00141E08"/>
    <w:rsid w:val="00143F1F"/>
    <w:rsid w:val="00147232"/>
    <w:rsid w:val="001472A1"/>
    <w:rsid w:val="00152114"/>
    <w:rsid w:val="00157E60"/>
    <w:rsid w:val="00160730"/>
    <w:rsid w:val="00160BE2"/>
    <w:rsid w:val="001632BE"/>
    <w:rsid w:val="0016421F"/>
    <w:rsid w:val="00164EB9"/>
    <w:rsid w:val="0017289D"/>
    <w:rsid w:val="00173BA1"/>
    <w:rsid w:val="00176C17"/>
    <w:rsid w:val="00177865"/>
    <w:rsid w:val="00183431"/>
    <w:rsid w:val="00186B4C"/>
    <w:rsid w:val="00187487"/>
    <w:rsid w:val="00187B0A"/>
    <w:rsid w:val="00193947"/>
    <w:rsid w:val="0019428B"/>
    <w:rsid w:val="0019464F"/>
    <w:rsid w:val="001A2227"/>
    <w:rsid w:val="001A5E00"/>
    <w:rsid w:val="001B0083"/>
    <w:rsid w:val="001B062E"/>
    <w:rsid w:val="001B6E5B"/>
    <w:rsid w:val="001B6F71"/>
    <w:rsid w:val="001E1DED"/>
    <w:rsid w:val="001E44F5"/>
    <w:rsid w:val="001E5494"/>
    <w:rsid w:val="001F4EBA"/>
    <w:rsid w:val="002014CC"/>
    <w:rsid w:val="00203B84"/>
    <w:rsid w:val="002041A0"/>
    <w:rsid w:val="00205D5F"/>
    <w:rsid w:val="002111EB"/>
    <w:rsid w:val="0021365C"/>
    <w:rsid w:val="002141FD"/>
    <w:rsid w:val="0022281D"/>
    <w:rsid w:val="00224184"/>
    <w:rsid w:val="002263EE"/>
    <w:rsid w:val="00226422"/>
    <w:rsid w:val="002301ED"/>
    <w:rsid w:val="002322D9"/>
    <w:rsid w:val="0023336C"/>
    <w:rsid w:val="00233429"/>
    <w:rsid w:val="00235FF0"/>
    <w:rsid w:val="002422B6"/>
    <w:rsid w:val="00244D87"/>
    <w:rsid w:val="00245A5A"/>
    <w:rsid w:val="0025216C"/>
    <w:rsid w:val="00262C0B"/>
    <w:rsid w:val="00270663"/>
    <w:rsid w:val="00275DDC"/>
    <w:rsid w:val="00276544"/>
    <w:rsid w:val="0028061E"/>
    <w:rsid w:val="0028493F"/>
    <w:rsid w:val="0028626C"/>
    <w:rsid w:val="00287F56"/>
    <w:rsid w:val="002905CE"/>
    <w:rsid w:val="00292BFB"/>
    <w:rsid w:val="002A18B4"/>
    <w:rsid w:val="002A5B91"/>
    <w:rsid w:val="002B6C30"/>
    <w:rsid w:val="002C13C0"/>
    <w:rsid w:val="002C38CD"/>
    <w:rsid w:val="002C4F94"/>
    <w:rsid w:val="002C5585"/>
    <w:rsid w:val="002D5752"/>
    <w:rsid w:val="002D6174"/>
    <w:rsid w:val="002E30F7"/>
    <w:rsid w:val="002E319D"/>
    <w:rsid w:val="002E3F48"/>
    <w:rsid w:val="002F0678"/>
    <w:rsid w:val="002F0770"/>
    <w:rsid w:val="002F13A9"/>
    <w:rsid w:val="002F328D"/>
    <w:rsid w:val="002F5B5E"/>
    <w:rsid w:val="002F7DC7"/>
    <w:rsid w:val="00304E59"/>
    <w:rsid w:val="00316D7F"/>
    <w:rsid w:val="00317DC6"/>
    <w:rsid w:val="003227FD"/>
    <w:rsid w:val="00322E08"/>
    <w:rsid w:val="00332458"/>
    <w:rsid w:val="0033541B"/>
    <w:rsid w:val="00335564"/>
    <w:rsid w:val="00336EC6"/>
    <w:rsid w:val="003405A8"/>
    <w:rsid w:val="003405FA"/>
    <w:rsid w:val="003454A7"/>
    <w:rsid w:val="0035069A"/>
    <w:rsid w:val="003553C0"/>
    <w:rsid w:val="00357EA0"/>
    <w:rsid w:val="003608B0"/>
    <w:rsid w:val="00361213"/>
    <w:rsid w:val="00366A34"/>
    <w:rsid w:val="00370747"/>
    <w:rsid w:val="0037206C"/>
    <w:rsid w:val="003728C3"/>
    <w:rsid w:val="00376D5E"/>
    <w:rsid w:val="00383707"/>
    <w:rsid w:val="003860CE"/>
    <w:rsid w:val="003864BB"/>
    <w:rsid w:val="003A2042"/>
    <w:rsid w:val="003A564D"/>
    <w:rsid w:val="003A77BC"/>
    <w:rsid w:val="003B6B90"/>
    <w:rsid w:val="003C1744"/>
    <w:rsid w:val="003D1AA0"/>
    <w:rsid w:val="003E73E1"/>
    <w:rsid w:val="003E789B"/>
    <w:rsid w:val="003F3255"/>
    <w:rsid w:val="003F6E0F"/>
    <w:rsid w:val="003F7F2B"/>
    <w:rsid w:val="004048C1"/>
    <w:rsid w:val="004050B9"/>
    <w:rsid w:val="004052FB"/>
    <w:rsid w:val="00405388"/>
    <w:rsid w:val="004162B9"/>
    <w:rsid w:val="004214D3"/>
    <w:rsid w:val="00423EFA"/>
    <w:rsid w:val="004301EE"/>
    <w:rsid w:val="00430724"/>
    <w:rsid w:val="00432016"/>
    <w:rsid w:val="00435493"/>
    <w:rsid w:val="00437FE9"/>
    <w:rsid w:val="00442368"/>
    <w:rsid w:val="004466BC"/>
    <w:rsid w:val="0044679D"/>
    <w:rsid w:val="00457176"/>
    <w:rsid w:val="004571F2"/>
    <w:rsid w:val="00457260"/>
    <w:rsid w:val="00462406"/>
    <w:rsid w:val="00466D57"/>
    <w:rsid w:val="0047196D"/>
    <w:rsid w:val="004769A5"/>
    <w:rsid w:val="00494EA2"/>
    <w:rsid w:val="00495681"/>
    <w:rsid w:val="00495E65"/>
    <w:rsid w:val="004968AB"/>
    <w:rsid w:val="00497496"/>
    <w:rsid w:val="00497A6B"/>
    <w:rsid w:val="004A29CD"/>
    <w:rsid w:val="004A4CF5"/>
    <w:rsid w:val="004B1CD4"/>
    <w:rsid w:val="004B5014"/>
    <w:rsid w:val="004C0DA5"/>
    <w:rsid w:val="004C171A"/>
    <w:rsid w:val="004C229F"/>
    <w:rsid w:val="004D6144"/>
    <w:rsid w:val="004D7834"/>
    <w:rsid w:val="004E06A0"/>
    <w:rsid w:val="004E07D7"/>
    <w:rsid w:val="004F0282"/>
    <w:rsid w:val="004F086B"/>
    <w:rsid w:val="004F62D2"/>
    <w:rsid w:val="00502865"/>
    <w:rsid w:val="00507105"/>
    <w:rsid w:val="005120FC"/>
    <w:rsid w:val="0051289F"/>
    <w:rsid w:val="005166CA"/>
    <w:rsid w:val="0052137A"/>
    <w:rsid w:val="00522B22"/>
    <w:rsid w:val="00524A82"/>
    <w:rsid w:val="00527789"/>
    <w:rsid w:val="00540128"/>
    <w:rsid w:val="00540777"/>
    <w:rsid w:val="005421A5"/>
    <w:rsid w:val="00542DBF"/>
    <w:rsid w:val="00543988"/>
    <w:rsid w:val="005458A6"/>
    <w:rsid w:val="0055430C"/>
    <w:rsid w:val="00554C6D"/>
    <w:rsid w:val="00555737"/>
    <w:rsid w:val="005578F5"/>
    <w:rsid w:val="005618FA"/>
    <w:rsid w:val="0056259F"/>
    <w:rsid w:val="00562871"/>
    <w:rsid w:val="00562F97"/>
    <w:rsid w:val="00565C33"/>
    <w:rsid w:val="00565F90"/>
    <w:rsid w:val="005668DF"/>
    <w:rsid w:val="00573582"/>
    <w:rsid w:val="005741C4"/>
    <w:rsid w:val="00574DF2"/>
    <w:rsid w:val="00575CEF"/>
    <w:rsid w:val="00576DE1"/>
    <w:rsid w:val="00576EC2"/>
    <w:rsid w:val="00577554"/>
    <w:rsid w:val="005808FA"/>
    <w:rsid w:val="00581373"/>
    <w:rsid w:val="005826E7"/>
    <w:rsid w:val="0058289F"/>
    <w:rsid w:val="005902D2"/>
    <w:rsid w:val="005906B9"/>
    <w:rsid w:val="0059227C"/>
    <w:rsid w:val="00592895"/>
    <w:rsid w:val="00592AC2"/>
    <w:rsid w:val="00594633"/>
    <w:rsid w:val="00596D70"/>
    <w:rsid w:val="005B18E8"/>
    <w:rsid w:val="005B1B4A"/>
    <w:rsid w:val="005B1B68"/>
    <w:rsid w:val="005B4633"/>
    <w:rsid w:val="005B4C9F"/>
    <w:rsid w:val="005C657B"/>
    <w:rsid w:val="005D1B02"/>
    <w:rsid w:val="005D1D02"/>
    <w:rsid w:val="005D54E2"/>
    <w:rsid w:val="005D5C63"/>
    <w:rsid w:val="005E18A9"/>
    <w:rsid w:val="005E2614"/>
    <w:rsid w:val="005E36AB"/>
    <w:rsid w:val="005E4B29"/>
    <w:rsid w:val="005E50A1"/>
    <w:rsid w:val="005E70B5"/>
    <w:rsid w:val="005F4867"/>
    <w:rsid w:val="005F52B9"/>
    <w:rsid w:val="005F5F69"/>
    <w:rsid w:val="00600CA4"/>
    <w:rsid w:val="00601BB8"/>
    <w:rsid w:val="00604B81"/>
    <w:rsid w:val="00605A3D"/>
    <w:rsid w:val="00607F54"/>
    <w:rsid w:val="00610FEE"/>
    <w:rsid w:val="006133D5"/>
    <w:rsid w:val="00615E1C"/>
    <w:rsid w:val="00616B39"/>
    <w:rsid w:val="006171EA"/>
    <w:rsid w:val="006217E9"/>
    <w:rsid w:val="006250E4"/>
    <w:rsid w:val="0062523D"/>
    <w:rsid w:val="00634776"/>
    <w:rsid w:val="00640A7E"/>
    <w:rsid w:val="00640DBF"/>
    <w:rsid w:val="00641135"/>
    <w:rsid w:val="00644E62"/>
    <w:rsid w:val="00650A92"/>
    <w:rsid w:val="006577E1"/>
    <w:rsid w:val="00666BCF"/>
    <w:rsid w:val="00666EF8"/>
    <w:rsid w:val="00677B52"/>
    <w:rsid w:val="00681CB3"/>
    <w:rsid w:val="00684AD6"/>
    <w:rsid w:val="00687C33"/>
    <w:rsid w:val="006928DC"/>
    <w:rsid w:val="0069292B"/>
    <w:rsid w:val="00693098"/>
    <w:rsid w:val="006A11F0"/>
    <w:rsid w:val="006A2088"/>
    <w:rsid w:val="006A57F4"/>
    <w:rsid w:val="006A62EF"/>
    <w:rsid w:val="006B0B08"/>
    <w:rsid w:val="006B65B5"/>
    <w:rsid w:val="006B744E"/>
    <w:rsid w:val="006C2205"/>
    <w:rsid w:val="006C6BC9"/>
    <w:rsid w:val="006D18CA"/>
    <w:rsid w:val="006D459F"/>
    <w:rsid w:val="006D6A49"/>
    <w:rsid w:val="006D6CD2"/>
    <w:rsid w:val="006E15B8"/>
    <w:rsid w:val="006E2DBA"/>
    <w:rsid w:val="006F3097"/>
    <w:rsid w:val="007016AF"/>
    <w:rsid w:val="007041CA"/>
    <w:rsid w:val="00704805"/>
    <w:rsid w:val="00707628"/>
    <w:rsid w:val="00707860"/>
    <w:rsid w:val="00715E53"/>
    <w:rsid w:val="00723262"/>
    <w:rsid w:val="007236BB"/>
    <w:rsid w:val="00723F5F"/>
    <w:rsid w:val="0073413F"/>
    <w:rsid w:val="00736FDE"/>
    <w:rsid w:val="00741EF6"/>
    <w:rsid w:val="00747BC8"/>
    <w:rsid w:val="00752ADC"/>
    <w:rsid w:val="00755E82"/>
    <w:rsid w:val="0075738D"/>
    <w:rsid w:val="00767B67"/>
    <w:rsid w:val="00767F7D"/>
    <w:rsid w:val="00773958"/>
    <w:rsid w:val="00777770"/>
    <w:rsid w:val="00777A1F"/>
    <w:rsid w:val="00781613"/>
    <w:rsid w:val="00781769"/>
    <w:rsid w:val="00783D1E"/>
    <w:rsid w:val="007845C8"/>
    <w:rsid w:val="00785AF1"/>
    <w:rsid w:val="0078703A"/>
    <w:rsid w:val="00790B56"/>
    <w:rsid w:val="00793E41"/>
    <w:rsid w:val="00794F80"/>
    <w:rsid w:val="00795CBC"/>
    <w:rsid w:val="007969F6"/>
    <w:rsid w:val="00797F5C"/>
    <w:rsid w:val="007A222F"/>
    <w:rsid w:val="007B099D"/>
    <w:rsid w:val="007B10D8"/>
    <w:rsid w:val="007B13EC"/>
    <w:rsid w:val="007B4FD8"/>
    <w:rsid w:val="007B50B5"/>
    <w:rsid w:val="007C05CB"/>
    <w:rsid w:val="007C377E"/>
    <w:rsid w:val="007C49C7"/>
    <w:rsid w:val="007C6BF3"/>
    <w:rsid w:val="007D029E"/>
    <w:rsid w:val="007D11D2"/>
    <w:rsid w:val="007D43DD"/>
    <w:rsid w:val="007D4DF4"/>
    <w:rsid w:val="007D780D"/>
    <w:rsid w:val="007E3D65"/>
    <w:rsid w:val="007E7AD7"/>
    <w:rsid w:val="007F13B0"/>
    <w:rsid w:val="007F38F6"/>
    <w:rsid w:val="007F448E"/>
    <w:rsid w:val="007F70DB"/>
    <w:rsid w:val="007F74B6"/>
    <w:rsid w:val="008150EE"/>
    <w:rsid w:val="00815DDF"/>
    <w:rsid w:val="008161F5"/>
    <w:rsid w:val="00817038"/>
    <w:rsid w:val="008209EB"/>
    <w:rsid w:val="008258CE"/>
    <w:rsid w:val="0083438A"/>
    <w:rsid w:val="00837E79"/>
    <w:rsid w:val="00842AE3"/>
    <w:rsid w:val="0084330B"/>
    <w:rsid w:val="008452E8"/>
    <w:rsid w:val="00845BF1"/>
    <w:rsid w:val="00851988"/>
    <w:rsid w:val="00854289"/>
    <w:rsid w:val="00855D22"/>
    <w:rsid w:val="00856E8B"/>
    <w:rsid w:val="0085773C"/>
    <w:rsid w:val="00860418"/>
    <w:rsid w:val="00863D9E"/>
    <w:rsid w:val="00866036"/>
    <w:rsid w:val="008668FE"/>
    <w:rsid w:val="00871575"/>
    <w:rsid w:val="008726D4"/>
    <w:rsid w:val="008751C5"/>
    <w:rsid w:val="008753B5"/>
    <w:rsid w:val="0088351E"/>
    <w:rsid w:val="008916E0"/>
    <w:rsid w:val="00891C52"/>
    <w:rsid w:val="00895560"/>
    <w:rsid w:val="0089557C"/>
    <w:rsid w:val="008A214C"/>
    <w:rsid w:val="008A52CE"/>
    <w:rsid w:val="008A660D"/>
    <w:rsid w:val="008A7FC3"/>
    <w:rsid w:val="008B538D"/>
    <w:rsid w:val="008B7074"/>
    <w:rsid w:val="008C07AE"/>
    <w:rsid w:val="008C3179"/>
    <w:rsid w:val="008C3726"/>
    <w:rsid w:val="008C3A7A"/>
    <w:rsid w:val="008D6A07"/>
    <w:rsid w:val="008E1F69"/>
    <w:rsid w:val="008E5B05"/>
    <w:rsid w:val="008E7AC5"/>
    <w:rsid w:val="008F04BC"/>
    <w:rsid w:val="008F070D"/>
    <w:rsid w:val="008F0D01"/>
    <w:rsid w:val="008F6BBE"/>
    <w:rsid w:val="00900599"/>
    <w:rsid w:val="00903B60"/>
    <w:rsid w:val="00904099"/>
    <w:rsid w:val="00905572"/>
    <w:rsid w:val="009114E7"/>
    <w:rsid w:val="009159F4"/>
    <w:rsid w:val="00917200"/>
    <w:rsid w:val="00920E25"/>
    <w:rsid w:val="00923159"/>
    <w:rsid w:val="0092372A"/>
    <w:rsid w:val="00925ABB"/>
    <w:rsid w:val="009313BB"/>
    <w:rsid w:val="009325B9"/>
    <w:rsid w:val="00951860"/>
    <w:rsid w:val="009571F0"/>
    <w:rsid w:val="00962AAB"/>
    <w:rsid w:val="00964631"/>
    <w:rsid w:val="00965F84"/>
    <w:rsid w:val="00967650"/>
    <w:rsid w:val="00967D8F"/>
    <w:rsid w:val="00971EE7"/>
    <w:rsid w:val="00974EFB"/>
    <w:rsid w:val="00977873"/>
    <w:rsid w:val="00992927"/>
    <w:rsid w:val="009945F8"/>
    <w:rsid w:val="00996CF3"/>
    <w:rsid w:val="009A0C6E"/>
    <w:rsid w:val="009A19C8"/>
    <w:rsid w:val="009A29C2"/>
    <w:rsid w:val="009A5ADC"/>
    <w:rsid w:val="009A5D3F"/>
    <w:rsid w:val="009A6718"/>
    <w:rsid w:val="009A7FD9"/>
    <w:rsid w:val="009B0661"/>
    <w:rsid w:val="009B0DAB"/>
    <w:rsid w:val="009B2095"/>
    <w:rsid w:val="009B5342"/>
    <w:rsid w:val="009C0B42"/>
    <w:rsid w:val="009C12CA"/>
    <w:rsid w:val="009C151D"/>
    <w:rsid w:val="009C2353"/>
    <w:rsid w:val="009C4F9C"/>
    <w:rsid w:val="009D1BD2"/>
    <w:rsid w:val="009D3E65"/>
    <w:rsid w:val="009D4A73"/>
    <w:rsid w:val="009D64A3"/>
    <w:rsid w:val="009E1BEF"/>
    <w:rsid w:val="009E469C"/>
    <w:rsid w:val="009E59DF"/>
    <w:rsid w:val="009F2A3F"/>
    <w:rsid w:val="009F43B6"/>
    <w:rsid w:val="009F6A93"/>
    <w:rsid w:val="00A0087B"/>
    <w:rsid w:val="00A0239A"/>
    <w:rsid w:val="00A06DC3"/>
    <w:rsid w:val="00A07FF9"/>
    <w:rsid w:val="00A127B4"/>
    <w:rsid w:val="00A17931"/>
    <w:rsid w:val="00A17DE0"/>
    <w:rsid w:val="00A2161A"/>
    <w:rsid w:val="00A273D5"/>
    <w:rsid w:val="00A31EE4"/>
    <w:rsid w:val="00A32A80"/>
    <w:rsid w:val="00A36253"/>
    <w:rsid w:val="00A37AC1"/>
    <w:rsid w:val="00A439DD"/>
    <w:rsid w:val="00A4602C"/>
    <w:rsid w:val="00A465FD"/>
    <w:rsid w:val="00A476A3"/>
    <w:rsid w:val="00A47B59"/>
    <w:rsid w:val="00A47B62"/>
    <w:rsid w:val="00A51EC7"/>
    <w:rsid w:val="00A5279C"/>
    <w:rsid w:val="00A63229"/>
    <w:rsid w:val="00A74E73"/>
    <w:rsid w:val="00A779E3"/>
    <w:rsid w:val="00A77C03"/>
    <w:rsid w:val="00A77E19"/>
    <w:rsid w:val="00A83C74"/>
    <w:rsid w:val="00A84423"/>
    <w:rsid w:val="00A95CDC"/>
    <w:rsid w:val="00A96338"/>
    <w:rsid w:val="00A97E7D"/>
    <w:rsid w:val="00AA2DD2"/>
    <w:rsid w:val="00AA3568"/>
    <w:rsid w:val="00AA49F5"/>
    <w:rsid w:val="00AB0488"/>
    <w:rsid w:val="00AB1639"/>
    <w:rsid w:val="00AB29A3"/>
    <w:rsid w:val="00AC225A"/>
    <w:rsid w:val="00AC2507"/>
    <w:rsid w:val="00AC73CF"/>
    <w:rsid w:val="00AC7B9D"/>
    <w:rsid w:val="00AD3404"/>
    <w:rsid w:val="00AD42BC"/>
    <w:rsid w:val="00AD7185"/>
    <w:rsid w:val="00AD7913"/>
    <w:rsid w:val="00AE3673"/>
    <w:rsid w:val="00AE78BC"/>
    <w:rsid w:val="00AF068A"/>
    <w:rsid w:val="00AF1A04"/>
    <w:rsid w:val="00AF419B"/>
    <w:rsid w:val="00B0217E"/>
    <w:rsid w:val="00B039DB"/>
    <w:rsid w:val="00B03D7D"/>
    <w:rsid w:val="00B04533"/>
    <w:rsid w:val="00B05B14"/>
    <w:rsid w:val="00B10029"/>
    <w:rsid w:val="00B1419B"/>
    <w:rsid w:val="00B151F7"/>
    <w:rsid w:val="00B15957"/>
    <w:rsid w:val="00B257B9"/>
    <w:rsid w:val="00B25BD0"/>
    <w:rsid w:val="00B33027"/>
    <w:rsid w:val="00B450BC"/>
    <w:rsid w:val="00B47DBF"/>
    <w:rsid w:val="00B52C32"/>
    <w:rsid w:val="00B54EAF"/>
    <w:rsid w:val="00B61630"/>
    <w:rsid w:val="00B618FA"/>
    <w:rsid w:val="00B62329"/>
    <w:rsid w:val="00B64F0F"/>
    <w:rsid w:val="00B67518"/>
    <w:rsid w:val="00B717D5"/>
    <w:rsid w:val="00B73461"/>
    <w:rsid w:val="00B7486E"/>
    <w:rsid w:val="00B80933"/>
    <w:rsid w:val="00B87A1A"/>
    <w:rsid w:val="00B92A55"/>
    <w:rsid w:val="00B9592C"/>
    <w:rsid w:val="00B97762"/>
    <w:rsid w:val="00BA1ABE"/>
    <w:rsid w:val="00BA5162"/>
    <w:rsid w:val="00BA79E7"/>
    <w:rsid w:val="00BB14FB"/>
    <w:rsid w:val="00BB545D"/>
    <w:rsid w:val="00BB6932"/>
    <w:rsid w:val="00BC1A5F"/>
    <w:rsid w:val="00BC27BE"/>
    <w:rsid w:val="00BC68EC"/>
    <w:rsid w:val="00BD035A"/>
    <w:rsid w:val="00BD4357"/>
    <w:rsid w:val="00BD59E2"/>
    <w:rsid w:val="00BE1C4E"/>
    <w:rsid w:val="00BE2097"/>
    <w:rsid w:val="00BE6027"/>
    <w:rsid w:val="00BE7651"/>
    <w:rsid w:val="00BE7E2B"/>
    <w:rsid w:val="00BF013F"/>
    <w:rsid w:val="00BF096A"/>
    <w:rsid w:val="00BF4D62"/>
    <w:rsid w:val="00C00267"/>
    <w:rsid w:val="00C012E2"/>
    <w:rsid w:val="00C12B62"/>
    <w:rsid w:val="00C13500"/>
    <w:rsid w:val="00C14A94"/>
    <w:rsid w:val="00C169E1"/>
    <w:rsid w:val="00C20D0D"/>
    <w:rsid w:val="00C232F1"/>
    <w:rsid w:val="00C260D3"/>
    <w:rsid w:val="00C30BD2"/>
    <w:rsid w:val="00C31070"/>
    <w:rsid w:val="00C31CC2"/>
    <w:rsid w:val="00C32073"/>
    <w:rsid w:val="00C33488"/>
    <w:rsid w:val="00C3392B"/>
    <w:rsid w:val="00C3458B"/>
    <w:rsid w:val="00C36AA8"/>
    <w:rsid w:val="00C464D7"/>
    <w:rsid w:val="00C46EF8"/>
    <w:rsid w:val="00C53642"/>
    <w:rsid w:val="00C53CB6"/>
    <w:rsid w:val="00C54FAB"/>
    <w:rsid w:val="00C62F58"/>
    <w:rsid w:val="00C64703"/>
    <w:rsid w:val="00C6651E"/>
    <w:rsid w:val="00C66860"/>
    <w:rsid w:val="00C672BA"/>
    <w:rsid w:val="00C67AF4"/>
    <w:rsid w:val="00C67CAF"/>
    <w:rsid w:val="00C712F3"/>
    <w:rsid w:val="00C74FC1"/>
    <w:rsid w:val="00C76FBB"/>
    <w:rsid w:val="00C772CC"/>
    <w:rsid w:val="00C77348"/>
    <w:rsid w:val="00C809DB"/>
    <w:rsid w:val="00C8381B"/>
    <w:rsid w:val="00C85C94"/>
    <w:rsid w:val="00C91145"/>
    <w:rsid w:val="00C94B9A"/>
    <w:rsid w:val="00C95C70"/>
    <w:rsid w:val="00C960D2"/>
    <w:rsid w:val="00C979F7"/>
    <w:rsid w:val="00C97ABF"/>
    <w:rsid w:val="00CA3228"/>
    <w:rsid w:val="00CA62AE"/>
    <w:rsid w:val="00CA6D52"/>
    <w:rsid w:val="00CB3420"/>
    <w:rsid w:val="00CB4404"/>
    <w:rsid w:val="00CB696C"/>
    <w:rsid w:val="00CB6F08"/>
    <w:rsid w:val="00CB73BE"/>
    <w:rsid w:val="00CC2462"/>
    <w:rsid w:val="00CC365C"/>
    <w:rsid w:val="00CC3CDD"/>
    <w:rsid w:val="00CC743C"/>
    <w:rsid w:val="00CD4CF5"/>
    <w:rsid w:val="00CD505A"/>
    <w:rsid w:val="00CD7017"/>
    <w:rsid w:val="00CE647E"/>
    <w:rsid w:val="00CE7502"/>
    <w:rsid w:val="00CF0B5C"/>
    <w:rsid w:val="00CF4390"/>
    <w:rsid w:val="00CF48B6"/>
    <w:rsid w:val="00D00D5D"/>
    <w:rsid w:val="00D03524"/>
    <w:rsid w:val="00D07E18"/>
    <w:rsid w:val="00D104EC"/>
    <w:rsid w:val="00D10554"/>
    <w:rsid w:val="00D119C2"/>
    <w:rsid w:val="00D12211"/>
    <w:rsid w:val="00D12E52"/>
    <w:rsid w:val="00D137E9"/>
    <w:rsid w:val="00D137F1"/>
    <w:rsid w:val="00D14673"/>
    <w:rsid w:val="00D154E4"/>
    <w:rsid w:val="00D17380"/>
    <w:rsid w:val="00D21C11"/>
    <w:rsid w:val="00D24CDF"/>
    <w:rsid w:val="00D2647F"/>
    <w:rsid w:val="00D332C6"/>
    <w:rsid w:val="00D353D3"/>
    <w:rsid w:val="00D355FF"/>
    <w:rsid w:val="00D365F3"/>
    <w:rsid w:val="00D4449D"/>
    <w:rsid w:val="00D45AA8"/>
    <w:rsid w:val="00D50FCF"/>
    <w:rsid w:val="00D51238"/>
    <w:rsid w:val="00D52417"/>
    <w:rsid w:val="00D56821"/>
    <w:rsid w:val="00D602BA"/>
    <w:rsid w:val="00D612E6"/>
    <w:rsid w:val="00D62D9A"/>
    <w:rsid w:val="00D62F6B"/>
    <w:rsid w:val="00D64874"/>
    <w:rsid w:val="00D66D51"/>
    <w:rsid w:val="00D70B7B"/>
    <w:rsid w:val="00D778D7"/>
    <w:rsid w:val="00D82F1C"/>
    <w:rsid w:val="00D84B6C"/>
    <w:rsid w:val="00D91892"/>
    <w:rsid w:val="00D9223A"/>
    <w:rsid w:val="00D92912"/>
    <w:rsid w:val="00D93183"/>
    <w:rsid w:val="00D93D3D"/>
    <w:rsid w:val="00D959C2"/>
    <w:rsid w:val="00D968EB"/>
    <w:rsid w:val="00D96B00"/>
    <w:rsid w:val="00DA31D0"/>
    <w:rsid w:val="00DA5433"/>
    <w:rsid w:val="00DA5A62"/>
    <w:rsid w:val="00DB2441"/>
    <w:rsid w:val="00DB5169"/>
    <w:rsid w:val="00DB5700"/>
    <w:rsid w:val="00DB5C80"/>
    <w:rsid w:val="00DB5E01"/>
    <w:rsid w:val="00DC3143"/>
    <w:rsid w:val="00DC404F"/>
    <w:rsid w:val="00DC6BC0"/>
    <w:rsid w:val="00DD5A6F"/>
    <w:rsid w:val="00DD5E8C"/>
    <w:rsid w:val="00DE2974"/>
    <w:rsid w:val="00DE5D27"/>
    <w:rsid w:val="00DF35B9"/>
    <w:rsid w:val="00DF4F7C"/>
    <w:rsid w:val="00DF7FCC"/>
    <w:rsid w:val="00E03321"/>
    <w:rsid w:val="00E069FE"/>
    <w:rsid w:val="00E070A7"/>
    <w:rsid w:val="00E129F6"/>
    <w:rsid w:val="00E15A81"/>
    <w:rsid w:val="00E16B59"/>
    <w:rsid w:val="00E20346"/>
    <w:rsid w:val="00E2415A"/>
    <w:rsid w:val="00E24B07"/>
    <w:rsid w:val="00E24C5E"/>
    <w:rsid w:val="00E267F2"/>
    <w:rsid w:val="00E273D0"/>
    <w:rsid w:val="00E41081"/>
    <w:rsid w:val="00E477A4"/>
    <w:rsid w:val="00E515E2"/>
    <w:rsid w:val="00E52E61"/>
    <w:rsid w:val="00E53394"/>
    <w:rsid w:val="00E54B30"/>
    <w:rsid w:val="00E563D8"/>
    <w:rsid w:val="00E621BF"/>
    <w:rsid w:val="00E62607"/>
    <w:rsid w:val="00E67DB1"/>
    <w:rsid w:val="00E718D6"/>
    <w:rsid w:val="00E7337B"/>
    <w:rsid w:val="00E76DF2"/>
    <w:rsid w:val="00E83697"/>
    <w:rsid w:val="00E9018A"/>
    <w:rsid w:val="00E925B2"/>
    <w:rsid w:val="00E93E76"/>
    <w:rsid w:val="00E93ED3"/>
    <w:rsid w:val="00EA02AA"/>
    <w:rsid w:val="00EA1EAF"/>
    <w:rsid w:val="00EA3592"/>
    <w:rsid w:val="00EA4C62"/>
    <w:rsid w:val="00EA643B"/>
    <w:rsid w:val="00EB084C"/>
    <w:rsid w:val="00EB2CC6"/>
    <w:rsid w:val="00EC10CF"/>
    <w:rsid w:val="00EC13BE"/>
    <w:rsid w:val="00EC1B5D"/>
    <w:rsid w:val="00EC3A5F"/>
    <w:rsid w:val="00ED29FC"/>
    <w:rsid w:val="00ED421C"/>
    <w:rsid w:val="00ED5BC5"/>
    <w:rsid w:val="00ED769B"/>
    <w:rsid w:val="00ED7759"/>
    <w:rsid w:val="00EE23B3"/>
    <w:rsid w:val="00EE3E37"/>
    <w:rsid w:val="00EE7E21"/>
    <w:rsid w:val="00EF30D4"/>
    <w:rsid w:val="00EF545A"/>
    <w:rsid w:val="00F00CAF"/>
    <w:rsid w:val="00F0430D"/>
    <w:rsid w:val="00F2051A"/>
    <w:rsid w:val="00F22F5E"/>
    <w:rsid w:val="00F253BE"/>
    <w:rsid w:val="00F25CAB"/>
    <w:rsid w:val="00F26639"/>
    <w:rsid w:val="00F33E51"/>
    <w:rsid w:val="00F3613F"/>
    <w:rsid w:val="00F3685E"/>
    <w:rsid w:val="00F441E8"/>
    <w:rsid w:val="00F462CD"/>
    <w:rsid w:val="00F46D5A"/>
    <w:rsid w:val="00F470E8"/>
    <w:rsid w:val="00F4785F"/>
    <w:rsid w:val="00F47C4E"/>
    <w:rsid w:val="00F507B1"/>
    <w:rsid w:val="00F50CCE"/>
    <w:rsid w:val="00F5306C"/>
    <w:rsid w:val="00F57866"/>
    <w:rsid w:val="00F634BE"/>
    <w:rsid w:val="00F653BC"/>
    <w:rsid w:val="00F679C5"/>
    <w:rsid w:val="00F700AC"/>
    <w:rsid w:val="00F835E5"/>
    <w:rsid w:val="00F92504"/>
    <w:rsid w:val="00F92921"/>
    <w:rsid w:val="00F93444"/>
    <w:rsid w:val="00F96561"/>
    <w:rsid w:val="00F96A77"/>
    <w:rsid w:val="00FA1423"/>
    <w:rsid w:val="00FA21E6"/>
    <w:rsid w:val="00FA578B"/>
    <w:rsid w:val="00FA7C4C"/>
    <w:rsid w:val="00FB0E96"/>
    <w:rsid w:val="00FB1D7A"/>
    <w:rsid w:val="00FB57FF"/>
    <w:rsid w:val="00FB60AE"/>
    <w:rsid w:val="00FC02CE"/>
    <w:rsid w:val="00FC2C44"/>
    <w:rsid w:val="00FC3CB6"/>
    <w:rsid w:val="00FC55FF"/>
    <w:rsid w:val="00FC7C76"/>
    <w:rsid w:val="00FD62BC"/>
    <w:rsid w:val="00FD6E0B"/>
    <w:rsid w:val="00FE2372"/>
    <w:rsid w:val="00FE51A3"/>
    <w:rsid w:val="00FE5216"/>
    <w:rsid w:val="00FF1B9E"/>
    <w:rsid w:val="00FF769F"/>
    <w:rsid w:val="1C8D3D64"/>
    <w:rsid w:val="201EB9FD"/>
    <w:rsid w:val="23CEA674"/>
    <w:rsid w:val="2DEF7B4F"/>
    <w:rsid w:val="35844A6D"/>
    <w:rsid w:val="3A9EC658"/>
    <w:rsid w:val="3F47047B"/>
    <w:rsid w:val="46B4B59B"/>
    <w:rsid w:val="470B176F"/>
    <w:rsid w:val="4B6B77AB"/>
    <w:rsid w:val="5094F38D"/>
    <w:rsid w:val="62B18C56"/>
    <w:rsid w:val="7A238F4A"/>
    <w:rsid w:val="7E6A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F6F322"/>
  <w15:docId w15:val="{FEB44360-C446-4B42-9500-57679466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2BF"/>
    <w:rPr>
      <w:rFonts w:ascii="Times" w:eastAsia="Times" w:hAnsi="Times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E7BBB"/>
    <w:rPr>
      <w:rFonts w:ascii="Arial" w:hAnsi="Arial" w:cs="Arial" w:hint="default"/>
      <w:color w:val="094BAD"/>
      <w:u w:val="none"/>
      <w:effect w:val="none"/>
    </w:rPr>
  </w:style>
  <w:style w:type="character" w:customStyle="1" w:styleId="haupttext1">
    <w:name w:val="haupttext1"/>
    <w:rsid w:val="000E7BBB"/>
    <w:rPr>
      <w:rFonts w:ascii="Arial" w:hAnsi="Arial" w:cs="Arial" w:hint="default"/>
      <w:color w:val="333333"/>
      <w:sz w:val="21"/>
      <w:szCs w:val="21"/>
    </w:rPr>
  </w:style>
  <w:style w:type="paragraph" w:styleId="Mapadeldocumento">
    <w:name w:val="Document Map"/>
    <w:basedOn w:val="Normal"/>
    <w:semiHidden/>
    <w:rsid w:val="003E117B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uiPriority w:val="99"/>
    <w:rsid w:val="00FC7A79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9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291B"/>
    <w:rPr>
      <w:rFonts w:ascii="Tahoma" w:eastAsia="Times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253A3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link w:val="Encabezado"/>
    <w:uiPriority w:val="99"/>
    <w:rsid w:val="003253A3"/>
    <w:rPr>
      <w:rFonts w:ascii="Times" w:eastAsia="Times" w:hAnsi="Times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253A3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link w:val="Piedepgina"/>
    <w:uiPriority w:val="99"/>
    <w:rsid w:val="003253A3"/>
    <w:rPr>
      <w:rFonts w:ascii="Times" w:eastAsia="Times" w:hAnsi="Times"/>
      <w:sz w:val="24"/>
    </w:rPr>
  </w:style>
  <w:style w:type="character" w:styleId="Refdecomentario">
    <w:name w:val="annotation reference"/>
    <w:uiPriority w:val="99"/>
    <w:semiHidden/>
    <w:unhideWhenUsed/>
    <w:rsid w:val="008A3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A3C63"/>
    <w:rPr>
      <w:sz w:val="20"/>
    </w:rPr>
  </w:style>
  <w:style w:type="character" w:customStyle="1" w:styleId="TextocomentarioCar">
    <w:name w:val="Texto comentario Car"/>
    <w:link w:val="Textocomentario"/>
    <w:uiPriority w:val="99"/>
    <w:rsid w:val="008A3C63"/>
    <w:rPr>
      <w:rFonts w:ascii="Times" w:eastAsia="Times" w:hAnsi="Tim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3C6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A3C63"/>
    <w:rPr>
      <w:rFonts w:ascii="Times" w:eastAsia="Times" w:hAnsi="Times"/>
      <w:b/>
      <w:bCs/>
    </w:rPr>
  </w:style>
  <w:style w:type="paragraph" w:customStyle="1" w:styleId="Default">
    <w:name w:val="Default"/>
    <w:basedOn w:val="Normal"/>
    <w:rsid w:val="00AD42BC"/>
    <w:pPr>
      <w:autoSpaceDE w:val="0"/>
      <w:autoSpaceDN w:val="0"/>
    </w:pPr>
    <w:rPr>
      <w:rFonts w:ascii="Arial" w:eastAsia="Calibri" w:hAnsi="Arial" w:cs="Arial"/>
      <w:color w:val="000000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51289F"/>
    <w:pPr>
      <w:ind w:left="720"/>
      <w:contextualSpacing/>
    </w:pPr>
  </w:style>
  <w:style w:type="paragraph" w:styleId="Revisin">
    <w:name w:val="Revision"/>
    <w:hidden/>
    <w:uiPriority w:val="99"/>
    <w:semiHidden/>
    <w:rsid w:val="00FC3CB6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nna.stuhlmeier@cargobul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ndrea.beckonert@cargobul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68996d-84e6-4afa-a7af-a0c5a6da0e28" xsi:nil="true"/>
    <lcf76f155ced4ddcb4097134ff3c332f xmlns="eff78291-878b-4b89-b7ce-1f0fb35eb3d8">
      <Terms xmlns="http://schemas.microsoft.com/office/infopath/2007/PartnerControls"/>
    </lcf76f155ced4ddcb4097134ff3c332f>
    <OffeneFragenvomReferenten xmlns="eff78291-878b-4b89-b7ce-1f0fb35eb3d8" xsi:nil="true"/>
    <Agenturtyp xmlns="eff78291-878b-4b89-b7ce-1f0fb35eb3d8">Full Service</Agenturtyp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21" ma:contentTypeDescription="Ein neues Dokument erstellen." ma:contentTypeScope="" ma:versionID="64402eff4cabf856483e937699f356a0">
  <xsd:schema xmlns:xsd="http://www.w3.org/2001/XMLSchema" xmlns:xs="http://www.w3.org/2001/XMLSchema" xmlns:p="http://schemas.microsoft.com/office/2006/metadata/properties" xmlns:ns2="eff78291-878b-4b89-b7ce-1f0fb35eb3d8" xmlns:ns3="3f5fa72f-620d-44a1-9576-9387b535153b" xmlns:ns4="0368996d-84e6-4afa-a7af-a0c5a6da0e28" targetNamespace="http://schemas.microsoft.com/office/2006/metadata/properties" ma:root="true" ma:fieldsID="712057fd95412d0567a75d2574bff086" ns2:_="" ns3:_="" ns4:_="">
    <xsd:import namespace="eff78291-878b-4b89-b7ce-1f0fb35eb3d8"/>
    <xsd:import namespace="3f5fa72f-620d-44a1-9576-9387b535153b"/>
    <xsd:import namespace="0368996d-84e6-4afa-a7af-a0c5a6da0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OffeneFragenvomReferent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d8adcd2a-23d6-42b9-9f2f-b489e0564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ffeneFragenvomReferenten" ma:index="25" nillable="true" ma:displayName="Offene Fragen vom Referenten" ma:description="-Darf ich/soll ich etwas zu den konkreten TCO von Schmitz sagen? Also quasi KONKRETE Zahlen aus der Masterarbeit nennen? Was ist mit Prozentzahlen? Oder zumindest „ Der größte Kostentreiber ist der Werteverlust“. Was ist davon „sprechfähig“? " ma:format="Dropdown" ma:internalName="OffeneFragenvomReferenten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996d-84e6-4afa-a7af-a0c5a6da0e2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60cf724-5f49-4c56-8adc-b858c1fd3b14}" ma:internalName="TaxCatchAll" ma:showField="CatchAllData" ma:web="3f5fa72f-620d-44a1-9576-9387b5351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CB767-F5E8-42C8-A52F-813B828AE3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10280CC-D375-4818-B0DF-DAFD59258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4AEEA-BC80-4696-833D-C301DDC3DEF7}">
  <ds:schemaRefs>
    <ds:schemaRef ds:uri="http://schemas.microsoft.com/office/2006/metadata/properties"/>
    <ds:schemaRef ds:uri="http://schemas.microsoft.com/office/infopath/2007/PartnerControls"/>
    <ds:schemaRef ds:uri="0368996d-84e6-4afa-a7af-a0c5a6da0e28"/>
    <ds:schemaRef ds:uri="eff78291-878b-4b89-b7ce-1f0fb35eb3d8"/>
  </ds:schemaRefs>
</ds:datastoreItem>
</file>

<file path=customXml/itemProps4.xml><?xml version="1.0" encoding="utf-8"?>
<ds:datastoreItem xmlns:ds="http://schemas.openxmlformats.org/officeDocument/2006/customXml" ds:itemID="{F41F5428-C0F8-419F-9CF7-01D47A6FB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0368996d-84e6-4afa-a7af-a0c5a6da0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612B81-6017-4E09-9EB7-EFE7D21A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3879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Release</vt:lpstr>
      <vt:lpstr>Press Release</vt:lpstr>
    </vt:vector>
  </TitlesOfParts>
  <Company>Schmitz Cargobull AG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Stuhlmeier, Anna</dc:creator>
  <cp:keywords/>
  <cp:lastModifiedBy>Villarroya, Raquel</cp:lastModifiedBy>
  <cp:revision>11</cp:revision>
  <cp:lastPrinted>2025-09-19T17:02:00Z</cp:lastPrinted>
  <dcterms:created xsi:type="dcterms:W3CDTF">2026-01-29T15:42:00Z</dcterms:created>
  <dcterms:modified xsi:type="dcterms:W3CDTF">2026-04-29T09:06:00Z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Beckonert, Andrea</vt:lpwstr>
  </property>
  <property fmtid="{D5CDD505-2E9C-101B-9397-08002B2CF9AE}" pid="3" name="display_urn:schemas-microsoft-com:office:office#Author">
    <vt:lpwstr>Beckonert, Andrea</vt:lpwstr>
  </property>
  <property fmtid="{D5CDD505-2E9C-101B-9397-08002B2CF9AE}" pid="4" name="MediaServiceImageTags">
    <vt:lpwstr/>
  </property>
  <property fmtid="{D5CDD505-2E9C-101B-9397-08002B2CF9AE}" pid="5" name="docLang">
    <vt:lpwstr>de</vt:lpwstr>
  </property>
  <property fmtid="{D5CDD505-2E9C-101B-9397-08002B2CF9AE}" pid="6" name="ContentTypeId">
    <vt:lpwstr>0x0101001F4C3EA098F98642A20CA88C8947AC3D</vt:lpwstr>
  </property>
  <property fmtid="{D5CDD505-2E9C-101B-9397-08002B2CF9AE}" pid="7" name="GrammarlyDocumentId">
    <vt:lpwstr>78099044-1fcd-41b7-8342-6035638dad56</vt:lpwstr>
  </property>
</Properties>
</file>