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8E737" w14:textId="77777777" w:rsidR="00DB6D9C" w:rsidRDefault="00DB6D9C" w:rsidP="004C2CB7">
      <w:pPr>
        <w:tabs>
          <w:tab w:val="left" w:pos="1418"/>
          <w:tab w:val="left" w:pos="2410"/>
        </w:tabs>
        <w:spacing w:before="100"/>
        <w:ind w:right="-113"/>
        <w:outlineLvl w:val="0"/>
        <w:rPr>
          <w:rFonts w:eastAsia="Times New Roman"/>
          <w:sz w:val="20"/>
          <w:u w:val="single"/>
        </w:rPr>
      </w:pPr>
    </w:p>
    <w:p w14:paraId="5FDDB94C" w14:textId="77777777" w:rsidR="00DB6D9C" w:rsidRDefault="00DB6D9C" w:rsidP="004C2CB7">
      <w:pPr>
        <w:tabs>
          <w:tab w:val="left" w:pos="1418"/>
          <w:tab w:val="left" w:pos="2410"/>
        </w:tabs>
        <w:spacing w:before="100"/>
        <w:ind w:right="-113"/>
        <w:outlineLvl w:val="0"/>
        <w:rPr>
          <w:rFonts w:eastAsia="Times New Roman"/>
          <w:sz w:val="20"/>
          <w:u w:val="single"/>
        </w:rPr>
      </w:pPr>
    </w:p>
    <w:p w14:paraId="0DBEA840" w14:textId="77777777" w:rsidR="00DB6D9C" w:rsidRDefault="00DB6D9C" w:rsidP="004C2CB7">
      <w:pPr>
        <w:tabs>
          <w:tab w:val="left" w:pos="1418"/>
          <w:tab w:val="left" w:pos="2410"/>
        </w:tabs>
        <w:spacing w:before="100"/>
        <w:ind w:right="-113"/>
        <w:outlineLvl w:val="0"/>
        <w:rPr>
          <w:rFonts w:eastAsia="Times New Roman"/>
          <w:sz w:val="20"/>
          <w:u w:val="single"/>
        </w:rPr>
      </w:pPr>
    </w:p>
    <w:p w14:paraId="1E2560E5" w14:textId="3865E309" w:rsidR="001C7A21" w:rsidRPr="00897947" w:rsidRDefault="00DC0963" w:rsidP="001C7A21">
      <w:pPr>
        <w:ind w:left="2832" w:firstLine="708"/>
        <w:jc w:val="right"/>
        <w:rPr>
          <w:rFonts w:eastAsia="Times New Roman"/>
          <w:b/>
          <w:sz w:val="44"/>
          <w:szCs w:val="20"/>
          <w:lang w:val="es-ES"/>
        </w:rPr>
      </w:pPr>
      <w:r w:rsidRPr="00897947">
        <w:rPr>
          <w:rFonts w:eastAsia="Times New Roman"/>
          <w:b/>
          <w:sz w:val="44"/>
          <w:lang w:val="es-ES"/>
        </w:rPr>
        <w:t>Nota de prensa</w:t>
      </w:r>
    </w:p>
    <w:p w14:paraId="1B02E0C6" w14:textId="42BDB862" w:rsidR="001C7A21" w:rsidRPr="00897947" w:rsidRDefault="001C7A21" w:rsidP="001C7A21">
      <w:pPr>
        <w:jc w:val="right"/>
        <w:rPr>
          <w:rFonts w:eastAsia="Times New Roman"/>
          <w:b/>
          <w:bCs/>
          <w:lang w:val="es-ES"/>
        </w:rPr>
      </w:pPr>
      <w:r w:rsidRPr="00897947">
        <w:rPr>
          <w:rFonts w:eastAsia="Times New Roman"/>
          <w:b/>
          <w:bCs/>
          <w:lang w:val="es-ES"/>
        </w:rPr>
        <w:t>202</w:t>
      </w:r>
      <w:r w:rsidR="003C4634" w:rsidRPr="00897947">
        <w:rPr>
          <w:rFonts w:eastAsia="Times New Roman"/>
          <w:b/>
          <w:bCs/>
          <w:lang w:val="es-ES"/>
        </w:rPr>
        <w:t>3</w:t>
      </w:r>
      <w:r w:rsidRPr="00897947">
        <w:rPr>
          <w:rFonts w:eastAsia="Times New Roman"/>
          <w:b/>
          <w:bCs/>
          <w:lang w:val="es-ES"/>
        </w:rPr>
        <w:t>-</w:t>
      </w:r>
      <w:r w:rsidR="00D04FBC" w:rsidRPr="00897947">
        <w:rPr>
          <w:rFonts w:eastAsia="Times New Roman"/>
          <w:b/>
          <w:bCs/>
          <w:lang w:val="es-ES"/>
        </w:rPr>
        <w:t>1</w:t>
      </w:r>
      <w:r w:rsidR="00F6732B" w:rsidRPr="00897947">
        <w:rPr>
          <w:rFonts w:eastAsia="Times New Roman"/>
          <w:b/>
          <w:bCs/>
          <w:lang w:val="es-ES"/>
        </w:rPr>
        <w:t>40</w:t>
      </w:r>
    </w:p>
    <w:p w14:paraId="5875CC84" w14:textId="77777777" w:rsidR="001C7A21" w:rsidRPr="00897947" w:rsidRDefault="001C7A21" w:rsidP="001C7A21">
      <w:pPr>
        <w:ind w:right="-425"/>
        <w:rPr>
          <w:rFonts w:eastAsia="Times New Roman"/>
          <w:bCs/>
          <w:sz w:val="20"/>
          <w:szCs w:val="20"/>
          <w:u w:val="single"/>
          <w:lang w:val="es-ES"/>
        </w:rPr>
      </w:pPr>
    </w:p>
    <w:p w14:paraId="24ABE59A" w14:textId="75E2F502" w:rsidR="00174FB8" w:rsidRDefault="00540684" w:rsidP="00FC3824">
      <w:pPr>
        <w:pStyle w:val="paragraph"/>
        <w:spacing w:before="0" w:beforeAutospacing="0" w:after="0" w:afterAutospacing="0"/>
        <w:ind w:right="-120"/>
        <w:textAlignment w:val="baseline"/>
        <w:rPr>
          <w:rStyle w:val="normaltextrun"/>
          <w:rFonts w:ascii="Arial" w:hAnsi="Arial" w:cs="Arial"/>
          <w:b/>
          <w:bCs/>
          <w:sz w:val="36"/>
          <w:szCs w:val="36"/>
          <w:lang w:val="es-ES"/>
        </w:rPr>
      </w:pPr>
      <w:r w:rsidRPr="0086624E">
        <w:rPr>
          <w:rStyle w:val="normaltextrun"/>
          <w:rFonts w:ascii="Arial" w:hAnsi="Arial" w:cs="Arial"/>
          <w:sz w:val="20"/>
          <w:szCs w:val="20"/>
          <w:u w:val="single"/>
          <w:lang w:val="es-ES"/>
        </w:rPr>
        <w:t xml:space="preserve">Schmitz </w:t>
      </w:r>
      <w:proofErr w:type="spellStart"/>
      <w:r w:rsidRPr="0086624E">
        <w:rPr>
          <w:rStyle w:val="normaltextrun"/>
          <w:rFonts w:ascii="Arial" w:hAnsi="Arial" w:cs="Arial"/>
          <w:sz w:val="20"/>
          <w:szCs w:val="20"/>
          <w:u w:val="single"/>
          <w:lang w:val="es-ES"/>
        </w:rPr>
        <w:t>Cargobull</w:t>
      </w:r>
      <w:proofErr w:type="spellEnd"/>
      <w:r w:rsidRPr="0086624E">
        <w:rPr>
          <w:rStyle w:val="normaltextrun"/>
          <w:rFonts w:ascii="Arial" w:hAnsi="Arial" w:cs="Arial"/>
          <w:sz w:val="20"/>
          <w:szCs w:val="20"/>
          <w:u w:val="single"/>
          <w:lang w:val="es-ES"/>
        </w:rPr>
        <w:t xml:space="preserve"> AG</w:t>
      </w:r>
      <w:r w:rsidRPr="006D4B7B">
        <w:rPr>
          <w:rStyle w:val="scxw103780677"/>
          <w:rFonts w:ascii="Calibri" w:hAnsi="Calibri" w:cs="Calibri"/>
          <w:sz w:val="20"/>
          <w:szCs w:val="20"/>
          <w:lang w:val="es-ES"/>
        </w:rPr>
        <w:t> </w:t>
      </w:r>
      <w:r w:rsidRPr="006D4B7B">
        <w:rPr>
          <w:rFonts w:ascii="Calibri" w:hAnsi="Calibri" w:cs="Calibri"/>
          <w:sz w:val="20"/>
          <w:szCs w:val="20"/>
          <w:lang w:val="es-ES"/>
        </w:rPr>
        <w:br/>
      </w:r>
      <w:proofErr w:type="spellStart"/>
      <w:r w:rsidR="00174FB8" w:rsidRPr="006D4B7B">
        <w:rPr>
          <w:rStyle w:val="normaltextrun"/>
          <w:rFonts w:ascii="Arial" w:hAnsi="Arial" w:cs="Arial"/>
          <w:b/>
          <w:bCs/>
          <w:sz w:val="36"/>
          <w:szCs w:val="36"/>
          <w:lang w:val="es-ES"/>
        </w:rPr>
        <w:t>Rubetrans</w:t>
      </w:r>
      <w:proofErr w:type="spellEnd"/>
      <w:r w:rsidR="00174FB8" w:rsidRPr="006D4B7B">
        <w:rPr>
          <w:rStyle w:val="normaltextrun"/>
          <w:rFonts w:ascii="Arial" w:hAnsi="Arial" w:cs="Arial"/>
          <w:b/>
          <w:bCs/>
          <w:sz w:val="36"/>
          <w:szCs w:val="36"/>
          <w:lang w:val="es-ES"/>
        </w:rPr>
        <w:t xml:space="preserve"> </w:t>
      </w:r>
      <w:proofErr w:type="spellStart"/>
      <w:r w:rsidR="00174FB8" w:rsidRPr="006D4B7B">
        <w:rPr>
          <w:rStyle w:val="normaltextrun"/>
          <w:rFonts w:ascii="Arial" w:hAnsi="Arial" w:cs="Arial"/>
          <w:b/>
          <w:bCs/>
          <w:sz w:val="36"/>
          <w:szCs w:val="36"/>
          <w:lang w:val="es-ES"/>
        </w:rPr>
        <w:t>Logistics</w:t>
      </w:r>
      <w:proofErr w:type="spellEnd"/>
      <w:r w:rsidR="00174FB8" w:rsidRPr="006D4B7B">
        <w:rPr>
          <w:rStyle w:val="normaltextrun"/>
          <w:rFonts w:ascii="Arial" w:hAnsi="Arial" w:cs="Arial"/>
          <w:b/>
          <w:bCs/>
          <w:sz w:val="36"/>
          <w:szCs w:val="36"/>
          <w:lang w:val="es-ES"/>
        </w:rPr>
        <w:t xml:space="preserve"> </w:t>
      </w:r>
      <w:r w:rsidR="00BC01C7">
        <w:rPr>
          <w:rStyle w:val="normaltextrun"/>
          <w:rFonts w:ascii="Arial" w:hAnsi="Arial" w:cs="Arial"/>
          <w:b/>
          <w:bCs/>
          <w:sz w:val="36"/>
          <w:szCs w:val="36"/>
          <w:lang w:val="es-ES"/>
        </w:rPr>
        <w:t xml:space="preserve">recibe </w:t>
      </w:r>
      <w:r w:rsidR="006D4B7B" w:rsidRPr="006D4B7B">
        <w:rPr>
          <w:rStyle w:val="normaltextrun"/>
          <w:rFonts w:ascii="Arial" w:hAnsi="Arial" w:cs="Arial"/>
          <w:b/>
          <w:bCs/>
          <w:sz w:val="36"/>
          <w:szCs w:val="36"/>
          <w:lang w:val="es-ES"/>
        </w:rPr>
        <w:t>el primer semirremolque 100% eléctrico homologado en A</w:t>
      </w:r>
      <w:r w:rsidR="006D4B7B">
        <w:rPr>
          <w:rStyle w:val="normaltextrun"/>
          <w:rFonts w:ascii="Arial" w:hAnsi="Arial" w:cs="Arial"/>
          <w:b/>
          <w:bCs/>
          <w:sz w:val="36"/>
          <w:szCs w:val="36"/>
          <w:lang w:val="es-ES"/>
        </w:rPr>
        <w:t>lemania</w:t>
      </w:r>
    </w:p>
    <w:p w14:paraId="5FEC5355" w14:textId="0845DA45" w:rsidR="006D4B7B" w:rsidRDefault="006D4B7B" w:rsidP="00FC3824">
      <w:pPr>
        <w:pStyle w:val="paragraph"/>
        <w:spacing w:before="0" w:beforeAutospacing="0" w:after="0" w:afterAutospacing="0"/>
        <w:ind w:right="-120"/>
        <w:textAlignment w:val="baseline"/>
        <w:rPr>
          <w:rStyle w:val="normaltextrun"/>
          <w:rFonts w:ascii="Arial" w:hAnsi="Arial" w:cs="Arial"/>
          <w:b/>
          <w:bCs/>
          <w:sz w:val="36"/>
          <w:szCs w:val="36"/>
          <w:lang w:val="es-ES"/>
        </w:rPr>
      </w:pPr>
    </w:p>
    <w:p w14:paraId="7AD33C3D" w14:textId="5B3FBFF8" w:rsidR="006D4B7B" w:rsidRPr="006D4B7B" w:rsidRDefault="006D4B7B" w:rsidP="00FC3824">
      <w:pPr>
        <w:pStyle w:val="paragraph"/>
        <w:spacing w:before="0" w:beforeAutospacing="0" w:after="0" w:afterAutospacing="0"/>
        <w:ind w:right="-120"/>
        <w:textAlignment w:val="baseline"/>
        <w:rPr>
          <w:rStyle w:val="normaltextrun"/>
          <w:rFonts w:ascii="Arial" w:hAnsi="Arial" w:cs="Arial"/>
          <w:b/>
          <w:bCs/>
          <w:lang w:val="es-ES"/>
        </w:rPr>
      </w:pPr>
      <w:r w:rsidRPr="006D4B7B">
        <w:rPr>
          <w:rStyle w:val="normaltextrun"/>
          <w:rFonts w:ascii="Arial" w:hAnsi="Arial" w:cs="Arial"/>
          <w:b/>
          <w:bCs/>
          <w:lang w:val="es-ES"/>
        </w:rPr>
        <w:t xml:space="preserve">El líder del mercado de </w:t>
      </w:r>
      <w:r>
        <w:rPr>
          <w:rStyle w:val="normaltextrun"/>
          <w:rFonts w:ascii="Arial" w:hAnsi="Arial" w:cs="Arial"/>
          <w:b/>
          <w:bCs/>
          <w:lang w:val="es-ES"/>
        </w:rPr>
        <w:t xml:space="preserve">semirremolques frigoríficos entrega el vehículo </w:t>
      </w:r>
      <w:r w:rsidR="00897947">
        <w:rPr>
          <w:rStyle w:val="normaltextrun"/>
          <w:rFonts w:ascii="Arial" w:hAnsi="Arial" w:cs="Arial"/>
          <w:b/>
          <w:bCs/>
          <w:lang w:val="es-ES"/>
        </w:rPr>
        <w:t>cero</w:t>
      </w:r>
      <w:r>
        <w:rPr>
          <w:rStyle w:val="normaltextrun"/>
          <w:rFonts w:ascii="Arial" w:hAnsi="Arial" w:cs="Arial"/>
          <w:b/>
          <w:bCs/>
          <w:lang w:val="es-ES"/>
        </w:rPr>
        <w:t xml:space="preserve"> emisiones a la compañía dedicada a la logística alimentaria</w:t>
      </w:r>
    </w:p>
    <w:p w14:paraId="026B27E9" w14:textId="4D70AEC2" w:rsidR="00B34F7F" w:rsidRPr="00B34F7F" w:rsidRDefault="006D4B7B" w:rsidP="0086624E">
      <w:pPr>
        <w:pStyle w:val="paragraph"/>
        <w:spacing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es-ES"/>
        </w:rPr>
      </w:pPr>
      <w:r w:rsidRPr="00B34F7F">
        <w:rPr>
          <w:rStyle w:val="normaltextrun"/>
          <w:rFonts w:ascii="Arial" w:hAnsi="Arial" w:cs="Arial"/>
          <w:sz w:val="22"/>
          <w:szCs w:val="22"/>
          <w:lang w:val="es-ES"/>
        </w:rPr>
        <w:t>Septiembre</w:t>
      </w:r>
      <w:r w:rsidR="00B3355C" w:rsidRPr="00B34F7F">
        <w:rPr>
          <w:rStyle w:val="normaltextrun"/>
          <w:rFonts w:ascii="Arial" w:hAnsi="Arial" w:cs="Arial"/>
          <w:sz w:val="22"/>
          <w:szCs w:val="22"/>
          <w:lang w:val="es-ES"/>
        </w:rPr>
        <w:t xml:space="preserve"> 2023 </w:t>
      </w:r>
      <w:r w:rsidR="00B34F7F" w:rsidRPr="00B34F7F">
        <w:rPr>
          <w:rStyle w:val="normaltextrun"/>
          <w:rFonts w:ascii="Arial" w:hAnsi="Arial" w:cs="Arial"/>
          <w:sz w:val="22"/>
          <w:szCs w:val="22"/>
          <w:lang w:val="es-ES"/>
        </w:rPr>
        <w:t>–</w:t>
      </w:r>
      <w:r w:rsidR="00B3355C" w:rsidRPr="00B34F7F">
        <w:rPr>
          <w:rStyle w:val="normaltextrun"/>
          <w:rFonts w:ascii="Arial" w:hAnsi="Arial" w:cs="Arial"/>
          <w:sz w:val="22"/>
          <w:szCs w:val="22"/>
          <w:lang w:val="es-ES"/>
        </w:rPr>
        <w:t xml:space="preserve"> </w:t>
      </w:r>
      <w:r w:rsidR="00B34F7F">
        <w:rPr>
          <w:rStyle w:val="normaltextrun"/>
          <w:rFonts w:ascii="Arial" w:hAnsi="Arial" w:cs="Arial"/>
          <w:sz w:val="22"/>
          <w:szCs w:val="22"/>
          <w:lang w:val="es-ES"/>
        </w:rPr>
        <w:t>¡</w:t>
      </w:r>
      <w:r w:rsidR="00B34F7F" w:rsidRPr="00B34F7F">
        <w:rPr>
          <w:rStyle w:val="normaltextrun"/>
          <w:rFonts w:ascii="Arial" w:hAnsi="Arial" w:cs="Arial"/>
          <w:sz w:val="22"/>
          <w:szCs w:val="22"/>
          <w:lang w:val="es-ES"/>
        </w:rPr>
        <w:t>Otro paso h</w:t>
      </w:r>
      <w:r w:rsidR="00B34F7F">
        <w:rPr>
          <w:rStyle w:val="normaltextrun"/>
          <w:rFonts w:ascii="Arial" w:hAnsi="Arial" w:cs="Arial"/>
          <w:sz w:val="22"/>
          <w:szCs w:val="22"/>
          <w:lang w:val="es-ES"/>
        </w:rPr>
        <w:t xml:space="preserve">acia adelante en el transporte congelado sostenible en Europa! </w:t>
      </w:r>
      <w:r w:rsidR="00B34F7F" w:rsidRPr="00B34F7F">
        <w:rPr>
          <w:rStyle w:val="normaltextrun"/>
          <w:rFonts w:ascii="Arial" w:hAnsi="Arial" w:cs="Arial"/>
          <w:sz w:val="22"/>
          <w:szCs w:val="22"/>
          <w:lang w:val="es-ES"/>
        </w:rPr>
        <w:t xml:space="preserve">Tras la entrega del semirremolque 100% eléctrico de Schmitz </w:t>
      </w:r>
      <w:proofErr w:type="spellStart"/>
      <w:r w:rsidR="00B34F7F" w:rsidRPr="00B34F7F">
        <w:rPr>
          <w:rStyle w:val="normaltextrun"/>
          <w:rFonts w:ascii="Arial" w:hAnsi="Arial" w:cs="Arial"/>
          <w:sz w:val="22"/>
          <w:szCs w:val="22"/>
          <w:lang w:val="es-ES"/>
        </w:rPr>
        <w:t>Cargobull</w:t>
      </w:r>
      <w:proofErr w:type="spellEnd"/>
      <w:r w:rsidR="00B34F7F" w:rsidRPr="00B34F7F">
        <w:rPr>
          <w:rStyle w:val="normaltextrun"/>
          <w:rFonts w:ascii="Arial" w:hAnsi="Arial" w:cs="Arial"/>
          <w:sz w:val="22"/>
          <w:szCs w:val="22"/>
          <w:lang w:val="es-ES"/>
        </w:rPr>
        <w:t xml:space="preserve"> e</w:t>
      </w:r>
      <w:r w:rsidR="00B34F7F">
        <w:rPr>
          <w:rStyle w:val="normaltextrun"/>
          <w:rFonts w:ascii="Arial" w:hAnsi="Arial" w:cs="Arial"/>
          <w:sz w:val="22"/>
          <w:szCs w:val="22"/>
          <w:lang w:val="es-ES"/>
        </w:rPr>
        <w:t>n Rumanía hace unas semanas,</w:t>
      </w:r>
      <w:r w:rsidR="0065494E">
        <w:rPr>
          <w:rStyle w:val="normaltextrun"/>
          <w:rFonts w:ascii="Arial" w:hAnsi="Arial" w:cs="Arial"/>
          <w:sz w:val="22"/>
          <w:szCs w:val="22"/>
          <w:lang w:val="es-ES"/>
        </w:rPr>
        <w:t xml:space="preserve"> se le ha entregado a </w:t>
      </w:r>
      <w:r w:rsidR="00B34F7F">
        <w:rPr>
          <w:rStyle w:val="normaltextrun"/>
          <w:rFonts w:ascii="Arial" w:hAnsi="Arial" w:cs="Arial"/>
          <w:sz w:val="22"/>
          <w:szCs w:val="22"/>
          <w:lang w:val="es-ES"/>
        </w:rPr>
        <w:t xml:space="preserve">Fabian </w:t>
      </w:r>
      <w:proofErr w:type="spellStart"/>
      <w:r w:rsidR="00B34F7F">
        <w:rPr>
          <w:rStyle w:val="normaltextrun"/>
          <w:rFonts w:ascii="Arial" w:hAnsi="Arial" w:cs="Arial"/>
          <w:sz w:val="22"/>
          <w:szCs w:val="22"/>
          <w:lang w:val="es-ES"/>
        </w:rPr>
        <w:t>Diekmann</w:t>
      </w:r>
      <w:proofErr w:type="spellEnd"/>
      <w:r w:rsidR="0065494E">
        <w:rPr>
          <w:rStyle w:val="normaltextrun"/>
          <w:rFonts w:ascii="Arial" w:hAnsi="Arial" w:cs="Arial"/>
          <w:sz w:val="22"/>
          <w:szCs w:val="22"/>
          <w:lang w:val="es-ES"/>
        </w:rPr>
        <w:t xml:space="preserve">, </w:t>
      </w:r>
      <w:r w:rsidR="0086624E">
        <w:rPr>
          <w:rStyle w:val="normaltextrun"/>
          <w:rFonts w:ascii="Arial" w:hAnsi="Arial" w:cs="Arial"/>
          <w:sz w:val="22"/>
          <w:szCs w:val="22"/>
          <w:lang w:val="es-ES"/>
        </w:rPr>
        <w:t>d</w:t>
      </w:r>
      <w:r w:rsidR="0065494E">
        <w:rPr>
          <w:rStyle w:val="normaltextrun"/>
          <w:rFonts w:ascii="Arial" w:hAnsi="Arial" w:cs="Arial"/>
          <w:sz w:val="22"/>
          <w:szCs w:val="22"/>
          <w:lang w:val="es-ES"/>
        </w:rPr>
        <w:t xml:space="preserve">irector de </w:t>
      </w:r>
      <w:r w:rsidR="0086624E">
        <w:rPr>
          <w:rStyle w:val="normaltextrun"/>
          <w:rFonts w:ascii="Arial" w:hAnsi="Arial" w:cs="Arial"/>
          <w:sz w:val="22"/>
          <w:szCs w:val="22"/>
          <w:lang w:val="es-ES"/>
        </w:rPr>
        <w:t>f</w:t>
      </w:r>
      <w:r w:rsidR="0065494E">
        <w:rPr>
          <w:rStyle w:val="normaltextrun"/>
          <w:rFonts w:ascii="Arial" w:hAnsi="Arial" w:cs="Arial"/>
          <w:sz w:val="22"/>
          <w:szCs w:val="22"/>
          <w:lang w:val="es-ES"/>
        </w:rPr>
        <w:t xml:space="preserve">lota de </w:t>
      </w:r>
      <w:proofErr w:type="spellStart"/>
      <w:r w:rsidR="0065494E">
        <w:rPr>
          <w:rStyle w:val="normaltextrun"/>
          <w:rFonts w:ascii="Arial" w:hAnsi="Arial" w:cs="Arial"/>
          <w:sz w:val="22"/>
          <w:szCs w:val="22"/>
          <w:lang w:val="es-ES"/>
        </w:rPr>
        <w:t>Rubetrans</w:t>
      </w:r>
      <w:proofErr w:type="spellEnd"/>
      <w:r w:rsidR="0065494E">
        <w:rPr>
          <w:rStyle w:val="normaltextrun"/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="0065494E">
        <w:rPr>
          <w:rStyle w:val="normaltextrun"/>
          <w:rFonts w:ascii="Arial" w:hAnsi="Arial" w:cs="Arial"/>
          <w:sz w:val="22"/>
          <w:szCs w:val="22"/>
          <w:lang w:val="es-ES"/>
        </w:rPr>
        <w:t>Logistics</w:t>
      </w:r>
      <w:proofErr w:type="spellEnd"/>
      <w:r w:rsidR="0065494E">
        <w:rPr>
          <w:rStyle w:val="normaltextrun"/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="0065494E">
        <w:rPr>
          <w:rStyle w:val="normaltextrun"/>
          <w:rFonts w:ascii="Arial" w:hAnsi="Arial" w:cs="Arial"/>
          <w:sz w:val="22"/>
          <w:szCs w:val="22"/>
          <w:lang w:val="es-ES"/>
        </w:rPr>
        <w:t>GmbH</w:t>
      </w:r>
      <w:proofErr w:type="spellEnd"/>
      <w:r w:rsidR="0065494E">
        <w:rPr>
          <w:rStyle w:val="normaltextrun"/>
          <w:rFonts w:ascii="Arial" w:hAnsi="Arial" w:cs="Arial"/>
          <w:sz w:val="22"/>
          <w:szCs w:val="22"/>
          <w:lang w:val="es-ES"/>
        </w:rPr>
        <w:t xml:space="preserve"> &amp; Co. KG, su nuevo semirremolque frigorífico 100% eléctrico de la mano de Frank </w:t>
      </w:r>
      <w:proofErr w:type="spellStart"/>
      <w:r w:rsidR="0065494E">
        <w:rPr>
          <w:rStyle w:val="normaltextrun"/>
          <w:rFonts w:ascii="Arial" w:hAnsi="Arial" w:cs="Arial"/>
          <w:sz w:val="22"/>
          <w:szCs w:val="22"/>
          <w:lang w:val="es-ES"/>
        </w:rPr>
        <w:t>Reppenhagen</w:t>
      </w:r>
      <w:proofErr w:type="spellEnd"/>
      <w:r w:rsidR="0065494E">
        <w:rPr>
          <w:rStyle w:val="normaltextrun"/>
          <w:rFonts w:ascii="Arial" w:hAnsi="Arial" w:cs="Arial"/>
          <w:sz w:val="22"/>
          <w:szCs w:val="22"/>
          <w:lang w:val="es-ES"/>
        </w:rPr>
        <w:t xml:space="preserve">, </w:t>
      </w:r>
      <w:r w:rsidR="0086624E">
        <w:rPr>
          <w:rStyle w:val="normaltextrun"/>
          <w:rFonts w:ascii="Arial" w:hAnsi="Arial" w:cs="Arial"/>
          <w:sz w:val="22"/>
          <w:szCs w:val="22"/>
          <w:lang w:val="es-ES"/>
        </w:rPr>
        <w:t>responsable</w:t>
      </w:r>
      <w:r w:rsidR="0065494E">
        <w:rPr>
          <w:rStyle w:val="normaltextrun"/>
          <w:rFonts w:ascii="Arial" w:hAnsi="Arial" w:cs="Arial"/>
          <w:sz w:val="22"/>
          <w:szCs w:val="22"/>
          <w:lang w:val="es-ES"/>
        </w:rPr>
        <w:t xml:space="preserve"> de </w:t>
      </w:r>
      <w:r w:rsidR="0086624E">
        <w:rPr>
          <w:rStyle w:val="normaltextrun"/>
          <w:rFonts w:ascii="Arial" w:hAnsi="Arial" w:cs="Arial"/>
          <w:sz w:val="22"/>
          <w:szCs w:val="22"/>
          <w:lang w:val="es-ES"/>
        </w:rPr>
        <w:t>v</w:t>
      </w:r>
      <w:r w:rsidR="0065494E">
        <w:rPr>
          <w:rStyle w:val="normaltextrun"/>
          <w:rFonts w:ascii="Arial" w:hAnsi="Arial" w:cs="Arial"/>
          <w:sz w:val="22"/>
          <w:szCs w:val="22"/>
          <w:lang w:val="es-ES"/>
        </w:rPr>
        <w:t xml:space="preserve">entas </w:t>
      </w:r>
      <w:r w:rsidR="0086624E">
        <w:rPr>
          <w:rStyle w:val="normaltextrun"/>
          <w:rFonts w:ascii="Arial" w:hAnsi="Arial" w:cs="Arial"/>
          <w:sz w:val="22"/>
          <w:szCs w:val="22"/>
          <w:lang w:val="es-ES"/>
        </w:rPr>
        <w:t>de</w:t>
      </w:r>
      <w:r w:rsidR="0065494E">
        <w:rPr>
          <w:rStyle w:val="normaltextrun"/>
          <w:rFonts w:ascii="Arial" w:hAnsi="Arial" w:cs="Arial"/>
          <w:sz w:val="22"/>
          <w:szCs w:val="22"/>
          <w:lang w:val="es-ES"/>
        </w:rPr>
        <w:t xml:space="preserve"> Alemania y la parte Oeste de Europa de Schmitz </w:t>
      </w:r>
      <w:proofErr w:type="spellStart"/>
      <w:r w:rsidR="0065494E">
        <w:rPr>
          <w:rStyle w:val="normaltextrun"/>
          <w:rFonts w:ascii="Arial" w:hAnsi="Arial" w:cs="Arial"/>
          <w:sz w:val="22"/>
          <w:szCs w:val="22"/>
          <w:lang w:val="es-ES"/>
        </w:rPr>
        <w:t>Cargobull</w:t>
      </w:r>
      <w:proofErr w:type="spellEnd"/>
      <w:r w:rsidR="0065494E">
        <w:rPr>
          <w:rStyle w:val="normaltextrun"/>
          <w:rFonts w:ascii="Arial" w:hAnsi="Arial" w:cs="Arial"/>
          <w:sz w:val="22"/>
          <w:szCs w:val="22"/>
          <w:lang w:val="es-ES"/>
        </w:rPr>
        <w:t>.</w:t>
      </w:r>
    </w:p>
    <w:p w14:paraId="09218AF7" w14:textId="76828616" w:rsidR="007F30B6" w:rsidRDefault="009D05AC" w:rsidP="0086624E">
      <w:pPr>
        <w:pStyle w:val="paragraph"/>
        <w:spacing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es-ES"/>
        </w:rPr>
      </w:pPr>
      <w:r w:rsidRPr="009D05AC">
        <w:rPr>
          <w:rStyle w:val="normaltextrun"/>
          <w:rFonts w:ascii="Arial" w:hAnsi="Arial" w:cs="Arial"/>
          <w:sz w:val="22"/>
          <w:szCs w:val="22"/>
          <w:lang w:val="es-ES"/>
        </w:rPr>
        <w:t>Antes de la entrega e</w:t>
      </w:r>
      <w:r>
        <w:rPr>
          <w:rStyle w:val="normaltextrun"/>
          <w:rFonts w:ascii="Arial" w:hAnsi="Arial" w:cs="Arial"/>
          <w:sz w:val="22"/>
          <w:szCs w:val="22"/>
          <w:lang w:val="es-ES"/>
        </w:rPr>
        <w:t xml:space="preserve">n la planta de producción de Schmitz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s-ES"/>
        </w:rPr>
        <w:t>Cargobull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s-ES"/>
        </w:rPr>
        <w:t xml:space="preserve"> en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s-ES"/>
        </w:rPr>
        <w:t>Altenberge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s-ES"/>
        </w:rPr>
        <w:t xml:space="preserve">, </w:t>
      </w:r>
      <w:r w:rsidR="00DD2763">
        <w:rPr>
          <w:rStyle w:val="normaltextrun"/>
          <w:rFonts w:ascii="Arial" w:hAnsi="Arial" w:cs="Arial"/>
          <w:sz w:val="22"/>
          <w:szCs w:val="22"/>
          <w:lang w:val="es-ES"/>
        </w:rPr>
        <w:t>se realizó una profunda y exhaustiva demostración del semirremolque.</w:t>
      </w:r>
    </w:p>
    <w:p w14:paraId="085EE106" w14:textId="24657540" w:rsidR="00DD2763" w:rsidRPr="00DD2763" w:rsidRDefault="00DD2763" w:rsidP="0086624E">
      <w:pPr>
        <w:pStyle w:val="paragraph"/>
        <w:spacing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es-ES"/>
        </w:rPr>
      </w:pPr>
      <w:r>
        <w:rPr>
          <w:rStyle w:val="normaltextrun"/>
          <w:rFonts w:ascii="Arial" w:hAnsi="Arial" w:cs="Arial"/>
          <w:sz w:val="22"/>
          <w:szCs w:val="22"/>
          <w:lang w:val="es-ES"/>
        </w:rPr>
        <w:t xml:space="preserve">El semirremolque frigorífico 100% eléctrico se emplea para la distribución de alimentos entre </w:t>
      </w:r>
      <w:r w:rsidR="004A7BB8">
        <w:rPr>
          <w:rStyle w:val="normaltextrun"/>
          <w:rFonts w:ascii="Arial" w:hAnsi="Arial" w:cs="Arial"/>
          <w:sz w:val="22"/>
          <w:szCs w:val="22"/>
          <w:lang w:val="es-ES"/>
        </w:rPr>
        <w:t>los centros logísticos de las principales empresas del sector.</w:t>
      </w:r>
    </w:p>
    <w:p w14:paraId="096997AD" w14:textId="03A6D6A0" w:rsidR="004A7BB8" w:rsidRPr="0023484F" w:rsidRDefault="004A7BB8" w:rsidP="0086624E">
      <w:pPr>
        <w:pStyle w:val="paragraph"/>
        <w:spacing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es-ES"/>
        </w:rPr>
      </w:pPr>
      <w:r w:rsidRPr="004A7BB8">
        <w:rPr>
          <w:rStyle w:val="normaltextrun"/>
          <w:rFonts w:ascii="Arial" w:hAnsi="Arial" w:cs="Arial"/>
          <w:sz w:val="22"/>
          <w:szCs w:val="22"/>
          <w:lang w:val="es-ES"/>
        </w:rPr>
        <w:t>“</w:t>
      </w:r>
      <w:r w:rsidR="00897947">
        <w:rPr>
          <w:rStyle w:val="normaltextrun"/>
          <w:rFonts w:ascii="Arial" w:hAnsi="Arial" w:cs="Arial"/>
          <w:sz w:val="22"/>
          <w:szCs w:val="22"/>
          <w:lang w:val="es-ES"/>
        </w:rPr>
        <w:t>El</w:t>
      </w:r>
      <w:r w:rsidRPr="004A7BB8">
        <w:rPr>
          <w:rStyle w:val="normaltextrun"/>
          <w:rFonts w:ascii="Arial" w:hAnsi="Arial" w:cs="Arial"/>
          <w:sz w:val="22"/>
          <w:szCs w:val="22"/>
          <w:lang w:val="es-ES"/>
        </w:rPr>
        <w:t xml:space="preserve"> ahorro en CO2 y</w:t>
      </w:r>
      <w:r>
        <w:rPr>
          <w:rStyle w:val="normaltextrun"/>
          <w:rFonts w:ascii="Arial" w:hAnsi="Arial" w:cs="Arial"/>
          <w:sz w:val="22"/>
          <w:szCs w:val="22"/>
          <w:lang w:val="es-ES"/>
        </w:rPr>
        <w:t xml:space="preserve"> combustible </w:t>
      </w:r>
      <w:r w:rsidR="0023484F">
        <w:rPr>
          <w:rStyle w:val="normaltextrun"/>
          <w:rFonts w:ascii="Arial" w:hAnsi="Arial" w:cs="Arial"/>
          <w:sz w:val="22"/>
          <w:szCs w:val="22"/>
          <w:lang w:val="es-ES"/>
        </w:rPr>
        <w:t xml:space="preserve">son las principales razones de compra de este semirremolque. La sostenibilidad es algo muy importante para nosotros como negocio familiar y también lo es en muchas otras áreas de la empresa. </w:t>
      </w:r>
      <w:r w:rsidR="0023484F" w:rsidRPr="0023484F">
        <w:rPr>
          <w:rStyle w:val="normaltextrun"/>
          <w:rFonts w:ascii="Arial" w:hAnsi="Arial" w:cs="Arial"/>
          <w:sz w:val="22"/>
          <w:szCs w:val="22"/>
          <w:lang w:val="es-ES"/>
        </w:rPr>
        <w:t xml:space="preserve">Estamos </w:t>
      </w:r>
      <w:r w:rsidR="00897947">
        <w:rPr>
          <w:rStyle w:val="normaltextrun"/>
          <w:rFonts w:ascii="Arial" w:hAnsi="Arial" w:cs="Arial"/>
          <w:sz w:val="22"/>
          <w:szCs w:val="22"/>
          <w:lang w:val="es-ES"/>
        </w:rPr>
        <w:t>encantados</w:t>
      </w:r>
      <w:r w:rsidR="0023484F" w:rsidRPr="0023484F">
        <w:rPr>
          <w:rStyle w:val="normaltextrun"/>
          <w:rFonts w:ascii="Arial" w:hAnsi="Arial" w:cs="Arial"/>
          <w:sz w:val="22"/>
          <w:szCs w:val="22"/>
          <w:lang w:val="es-ES"/>
        </w:rPr>
        <w:t xml:space="preserve"> de seguir avanzando en la electrificación de</w:t>
      </w:r>
      <w:r w:rsidR="0023484F">
        <w:rPr>
          <w:rStyle w:val="normaltextrun"/>
          <w:rFonts w:ascii="Arial" w:hAnsi="Arial" w:cs="Arial"/>
          <w:sz w:val="22"/>
          <w:szCs w:val="22"/>
          <w:lang w:val="es-ES"/>
        </w:rPr>
        <w:t xml:space="preserve">l transporte frigorífico con la compra de este semirremolque y de esta forma marcar tendencia en el sector del transporte,” </w:t>
      </w:r>
      <w:r w:rsidR="00897947">
        <w:rPr>
          <w:rStyle w:val="normaltextrun"/>
          <w:rFonts w:ascii="Arial" w:hAnsi="Arial" w:cs="Arial"/>
          <w:sz w:val="22"/>
          <w:szCs w:val="22"/>
          <w:lang w:val="es-ES"/>
        </w:rPr>
        <w:t>comenta</w:t>
      </w:r>
      <w:r w:rsidR="0023484F">
        <w:rPr>
          <w:rStyle w:val="normaltextrun"/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="0023484F">
        <w:rPr>
          <w:rStyle w:val="normaltextrun"/>
          <w:rFonts w:ascii="Arial" w:hAnsi="Arial" w:cs="Arial"/>
          <w:sz w:val="22"/>
          <w:szCs w:val="22"/>
          <w:lang w:val="es-ES"/>
        </w:rPr>
        <w:t>Diekmann</w:t>
      </w:r>
      <w:proofErr w:type="spellEnd"/>
      <w:r w:rsidR="0023484F">
        <w:rPr>
          <w:rStyle w:val="normaltextrun"/>
          <w:rFonts w:ascii="Arial" w:hAnsi="Arial" w:cs="Arial"/>
          <w:sz w:val="22"/>
          <w:szCs w:val="22"/>
          <w:lang w:val="es-ES"/>
        </w:rPr>
        <w:t>.</w:t>
      </w:r>
      <w:r w:rsidR="0023484F" w:rsidRPr="0023484F">
        <w:rPr>
          <w:rStyle w:val="normaltextrun"/>
          <w:rFonts w:ascii="Arial" w:hAnsi="Arial" w:cs="Arial"/>
          <w:sz w:val="22"/>
          <w:szCs w:val="22"/>
          <w:lang w:val="es-ES"/>
        </w:rPr>
        <w:t xml:space="preserve"> </w:t>
      </w:r>
    </w:p>
    <w:p w14:paraId="18D8814A" w14:textId="76ED1A38" w:rsidR="00FC3824" w:rsidRDefault="00897947" w:rsidP="0086624E">
      <w:pPr>
        <w:pStyle w:val="paragraph"/>
        <w:spacing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es-ES"/>
        </w:rPr>
      </w:pPr>
      <w:r>
        <w:rPr>
          <w:rStyle w:val="normaltextrun"/>
          <w:rFonts w:ascii="Arial" w:hAnsi="Arial" w:cs="Arial"/>
          <w:sz w:val="22"/>
          <w:szCs w:val="22"/>
          <w:lang w:val="es-ES"/>
        </w:rPr>
        <w:t xml:space="preserve">Por su parte, </w:t>
      </w:r>
      <w:proofErr w:type="spellStart"/>
      <w:r w:rsidR="0023484F" w:rsidRPr="0023484F">
        <w:rPr>
          <w:rStyle w:val="normaltextrun"/>
          <w:rFonts w:ascii="Arial" w:hAnsi="Arial" w:cs="Arial"/>
          <w:sz w:val="22"/>
          <w:szCs w:val="22"/>
          <w:lang w:val="es-ES"/>
        </w:rPr>
        <w:t>Reppenhagen</w:t>
      </w:r>
      <w:proofErr w:type="spellEnd"/>
      <w:r w:rsidR="0023484F" w:rsidRPr="0023484F">
        <w:rPr>
          <w:rStyle w:val="normaltextrun"/>
          <w:rFonts w:ascii="Arial" w:hAnsi="Arial" w:cs="Arial"/>
          <w:sz w:val="22"/>
          <w:szCs w:val="22"/>
          <w:lang w:val="es-ES"/>
        </w:rPr>
        <w:t xml:space="preserve"> </w:t>
      </w:r>
      <w:r>
        <w:rPr>
          <w:rStyle w:val="normaltextrun"/>
          <w:rFonts w:ascii="Arial" w:hAnsi="Arial" w:cs="Arial"/>
          <w:sz w:val="22"/>
          <w:szCs w:val="22"/>
          <w:lang w:val="es-ES"/>
        </w:rPr>
        <w:t>sostiene</w:t>
      </w:r>
      <w:r w:rsidR="0023484F" w:rsidRPr="0023484F">
        <w:rPr>
          <w:rStyle w:val="normaltextrun"/>
          <w:rFonts w:ascii="Arial" w:hAnsi="Arial" w:cs="Arial"/>
          <w:sz w:val="22"/>
          <w:szCs w:val="22"/>
          <w:lang w:val="es-ES"/>
        </w:rPr>
        <w:t>: “La asociación e</w:t>
      </w:r>
      <w:r w:rsidR="0023484F">
        <w:rPr>
          <w:rStyle w:val="normaltextrun"/>
          <w:rFonts w:ascii="Arial" w:hAnsi="Arial" w:cs="Arial"/>
          <w:sz w:val="22"/>
          <w:szCs w:val="22"/>
          <w:lang w:val="es-ES"/>
        </w:rPr>
        <w:t xml:space="preserve">ntre </w:t>
      </w:r>
      <w:proofErr w:type="spellStart"/>
      <w:r w:rsidR="0023484F">
        <w:rPr>
          <w:rStyle w:val="normaltextrun"/>
          <w:rFonts w:ascii="Arial" w:hAnsi="Arial" w:cs="Arial"/>
          <w:sz w:val="22"/>
          <w:szCs w:val="22"/>
          <w:lang w:val="es-ES"/>
        </w:rPr>
        <w:t>Rubetrans</w:t>
      </w:r>
      <w:proofErr w:type="spellEnd"/>
      <w:r w:rsidR="0023484F">
        <w:rPr>
          <w:rStyle w:val="normaltextrun"/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="0023484F">
        <w:rPr>
          <w:rStyle w:val="normaltextrun"/>
          <w:rFonts w:ascii="Arial" w:hAnsi="Arial" w:cs="Arial"/>
          <w:sz w:val="22"/>
          <w:szCs w:val="22"/>
          <w:lang w:val="es-ES"/>
        </w:rPr>
        <w:t>Logistics</w:t>
      </w:r>
      <w:proofErr w:type="spellEnd"/>
      <w:r w:rsidR="0023484F">
        <w:rPr>
          <w:rStyle w:val="normaltextrun"/>
          <w:rFonts w:ascii="Arial" w:hAnsi="Arial" w:cs="Arial"/>
          <w:sz w:val="22"/>
          <w:szCs w:val="22"/>
          <w:lang w:val="es-ES"/>
        </w:rPr>
        <w:t xml:space="preserve"> y Schmitz </w:t>
      </w:r>
      <w:proofErr w:type="spellStart"/>
      <w:r w:rsidR="0023484F">
        <w:rPr>
          <w:rStyle w:val="normaltextrun"/>
          <w:rFonts w:ascii="Arial" w:hAnsi="Arial" w:cs="Arial"/>
          <w:sz w:val="22"/>
          <w:szCs w:val="22"/>
          <w:lang w:val="es-ES"/>
        </w:rPr>
        <w:t>Cargobull</w:t>
      </w:r>
      <w:proofErr w:type="spellEnd"/>
      <w:r w:rsidR="0023484F">
        <w:rPr>
          <w:rStyle w:val="normaltextrun"/>
          <w:rFonts w:ascii="Arial" w:hAnsi="Arial" w:cs="Arial"/>
          <w:sz w:val="22"/>
          <w:szCs w:val="22"/>
          <w:lang w:val="es-ES"/>
        </w:rPr>
        <w:t xml:space="preserve"> se </w:t>
      </w:r>
      <w:r w:rsidR="00FD5884">
        <w:rPr>
          <w:rStyle w:val="normaltextrun"/>
          <w:rFonts w:ascii="Arial" w:hAnsi="Arial" w:cs="Arial"/>
          <w:sz w:val="22"/>
          <w:szCs w:val="22"/>
          <w:lang w:val="es-ES"/>
        </w:rPr>
        <w:t>basa en</w:t>
      </w:r>
      <w:r w:rsidR="0023484F">
        <w:rPr>
          <w:rStyle w:val="normaltextrun"/>
          <w:rFonts w:ascii="Arial" w:hAnsi="Arial" w:cs="Arial"/>
          <w:sz w:val="22"/>
          <w:szCs w:val="22"/>
          <w:lang w:val="es-ES"/>
        </w:rPr>
        <w:t xml:space="preserve"> una colaboración duradera y de confianza.</w:t>
      </w:r>
      <w:r w:rsidR="00FD5884">
        <w:rPr>
          <w:rStyle w:val="normaltextrun"/>
          <w:rFonts w:ascii="Arial" w:hAnsi="Arial" w:cs="Arial"/>
          <w:sz w:val="22"/>
          <w:szCs w:val="22"/>
          <w:lang w:val="es-ES"/>
        </w:rPr>
        <w:t xml:space="preserve"> </w:t>
      </w:r>
      <w:r w:rsidR="00FD5884" w:rsidRPr="00FD5884">
        <w:rPr>
          <w:rStyle w:val="normaltextrun"/>
          <w:rFonts w:ascii="Arial" w:hAnsi="Arial" w:cs="Arial"/>
          <w:sz w:val="22"/>
          <w:szCs w:val="22"/>
          <w:lang w:val="es-ES"/>
        </w:rPr>
        <w:t>E</w:t>
      </w:r>
      <w:r>
        <w:rPr>
          <w:rStyle w:val="normaltextrun"/>
          <w:rFonts w:ascii="Arial" w:hAnsi="Arial" w:cs="Arial"/>
          <w:sz w:val="22"/>
          <w:szCs w:val="22"/>
          <w:lang w:val="es-ES"/>
        </w:rPr>
        <w:t xml:space="preserve">s un orgullo </w:t>
      </w:r>
      <w:r w:rsidR="00FD5884" w:rsidRPr="00FD5884">
        <w:rPr>
          <w:rStyle w:val="normaltextrun"/>
          <w:rFonts w:ascii="Arial" w:hAnsi="Arial" w:cs="Arial"/>
          <w:sz w:val="22"/>
          <w:szCs w:val="22"/>
          <w:lang w:val="es-ES"/>
        </w:rPr>
        <w:t xml:space="preserve">aportar a </w:t>
      </w:r>
      <w:proofErr w:type="spellStart"/>
      <w:r w:rsidR="00FD5884" w:rsidRPr="00FD5884">
        <w:rPr>
          <w:rStyle w:val="normaltextrun"/>
          <w:rFonts w:ascii="Arial" w:hAnsi="Arial" w:cs="Arial"/>
          <w:sz w:val="22"/>
          <w:szCs w:val="22"/>
          <w:lang w:val="es-ES"/>
        </w:rPr>
        <w:t>Rubetrans</w:t>
      </w:r>
      <w:proofErr w:type="spellEnd"/>
      <w:r w:rsidR="00FD5884" w:rsidRPr="00FD5884">
        <w:rPr>
          <w:rStyle w:val="normaltextrun"/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="00FD5884" w:rsidRPr="00FD5884">
        <w:rPr>
          <w:rStyle w:val="normaltextrun"/>
          <w:rFonts w:ascii="Arial" w:hAnsi="Arial" w:cs="Arial"/>
          <w:sz w:val="22"/>
          <w:szCs w:val="22"/>
          <w:lang w:val="es-ES"/>
        </w:rPr>
        <w:t>Logistics</w:t>
      </w:r>
      <w:proofErr w:type="spellEnd"/>
      <w:r w:rsidR="00FD5884" w:rsidRPr="00FD5884">
        <w:rPr>
          <w:rStyle w:val="normaltextrun"/>
          <w:rFonts w:ascii="Arial" w:hAnsi="Arial" w:cs="Arial"/>
          <w:sz w:val="22"/>
          <w:szCs w:val="22"/>
          <w:lang w:val="es-ES"/>
        </w:rPr>
        <w:t xml:space="preserve"> un vehíc</w:t>
      </w:r>
      <w:r w:rsidR="00FD5884">
        <w:rPr>
          <w:rStyle w:val="normaltextrun"/>
          <w:rFonts w:ascii="Arial" w:hAnsi="Arial" w:cs="Arial"/>
          <w:sz w:val="22"/>
          <w:szCs w:val="22"/>
          <w:lang w:val="es-ES"/>
        </w:rPr>
        <w:t xml:space="preserve">ulo eficiente y sostenible con control de temperatura materializado en el semirremolque frigorífico 100% eléctrico </w:t>
      </w:r>
      <w:proofErr w:type="spellStart"/>
      <w:proofErr w:type="gramStart"/>
      <w:r w:rsidR="00FD5884">
        <w:rPr>
          <w:rStyle w:val="normaltextrun"/>
          <w:rFonts w:ascii="Arial" w:hAnsi="Arial" w:cs="Arial"/>
          <w:sz w:val="22"/>
          <w:szCs w:val="22"/>
          <w:lang w:val="es-ES"/>
        </w:rPr>
        <w:t>S.KOe</w:t>
      </w:r>
      <w:proofErr w:type="spellEnd"/>
      <w:proofErr w:type="gramEnd"/>
      <w:r w:rsidR="00FD5884">
        <w:rPr>
          <w:rStyle w:val="normaltextrun"/>
          <w:rFonts w:ascii="Arial" w:hAnsi="Arial" w:cs="Arial"/>
          <w:sz w:val="22"/>
          <w:szCs w:val="22"/>
          <w:lang w:val="es-ES"/>
        </w:rPr>
        <w:t xml:space="preserve"> COOL. </w:t>
      </w:r>
      <w:r w:rsidR="00FD5884" w:rsidRPr="00FD5884">
        <w:rPr>
          <w:rStyle w:val="normaltextrun"/>
          <w:rFonts w:ascii="Arial" w:hAnsi="Arial" w:cs="Arial"/>
          <w:sz w:val="22"/>
          <w:szCs w:val="22"/>
          <w:lang w:val="es-ES"/>
        </w:rPr>
        <w:t>Además, para nosotros siempre es muy importante aprender con e</w:t>
      </w:r>
      <w:r w:rsidR="00FD5884">
        <w:rPr>
          <w:rStyle w:val="normaltextrun"/>
          <w:rFonts w:ascii="Arial" w:hAnsi="Arial" w:cs="Arial"/>
          <w:sz w:val="22"/>
          <w:szCs w:val="22"/>
          <w:lang w:val="es-ES"/>
        </w:rPr>
        <w:t xml:space="preserve">l uso y la experiencia, algo en lo que </w:t>
      </w:r>
      <w:proofErr w:type="spellStart"/>
      <w:r w:rsidR="00FD5884">
        <w:rPr>
          <w:rStyle w:val="normaltextrun"/>
          <w:rFonts w:ascii="Arial" w:hAnsi="Arial" w:cs="Arial"/>
          <w:sz w:val="22"/>
          <w:szCs w:val="22"/>
          <w:lang w:val="es-ES"/>
        </w:rPr>
        <w:t>Rubetrans</w:t>
      </w:r>
      <w:proofErr w:type="spellEnd"/>
      <w:r w:rsidR="00FD5884">
        <w:rPr>
          <w:rStyle w:val="normaltextrun"/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="00FD5884">
        <w:rPr>
          <w:rStyle w:val="normaltextrun"/>
          <w:rFonts w:ascii="Arial" w:hAnsi="Arial" w:cs="Arial"/>
          <w:sz w:val="22"/>
          <w:szCs w:val="22"/>
          <w:lang w:val="es-ES"/>
        </w:rPr>
        <w:t>Logistics</w:t>
      </w:r>
      <w:proofErr w:type="spellEnd"/>
      <w:r w:rsidR="00FD5884">
        <w:rPr>
          <w:rStyle w:val="normaltextrun"/>
          <w:rFonts w:ascii="Arial" w:hAnsi="Arial" w:cs="Arial"/>
          <w:sz w:val="22"/>
          <w:szCs w:val="22"/>
          <w:lang w:val="es-ES"/>
        </w:rPr>
        <w:t xml:space="preserve"> puede ayudarnos”.</w:t>
      </w:r>
    </w:p>
    <w:p w14:paraId="0113DD12" w14:textId="77777777" w:rsidR="0086624E" w:rsidRPr="00FD5884" w:rsidRDefault="0086624E" w:rsidP="0086624E">
      <w:pPr>
        <w:pStyle w:val="paragraph"/>
        <w:spacing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es-ES"/>
        </w:rPr>
      </w:pPr>
    </w:p>
    <w:p w14:paraId="32169318" w14:textId="77777777" w:rsidR="00FC3824" w:rsidRPr="00897947" w:rsidRDefault="00FC3824" w:rsidP="00FC3824">
      <w:pPr>
        <w:jc w:val="right"/>
        <w:rPr>
          <w:rFonts w:eastAsia="Times New Roman"/>
          <w:b/>
          <w:bCs/>
          <w:lang w:val="es-ES"/>
        </w:rPr>
      </w:pPr>
    </w:p>
    <w:p w14:paraId="2883213F" w14:textId="2D4A803A" w:rsidR="00FC3824" w:rsidRPr="00897947" w:rsidRDefault="00FC3824" w:rsidP="00FC3824">
      <w:pPr>
        <w:jc w:val="right"/>
        <w:rPr>
          <w:rFonts w:eastAsia="Times New Roman"/>
          <w:b/>
          <w:bCs/>
          <w:lang w:val="es-ES"/>
        </w:rPr>
      </w:pPr>
      <w:r w:rsidRPr="00897947">
        <w:rPr>
          <w:rFonts w:eastAsia="Times New Roman"/>
          <w:b/>
          <w:bCs/>
          <w:lang w:val="es-ES"/>
        </w:rPr>
        <w:t>2023-1</w:t>
      </w:r>
      <w:r w:rsidR="00F6732B" w:rsidRPr="00897947">
        <w:rPr>
          <w:rFonts w:eastAsia="Times New Roman"/>
          <w:b/>
          <w:bCs/>
          <w:lang w:val="es-ES"/>
        </w:rPr>
        <w:t>40</w:t>
      </w:r>
    </w:p>
    <w:p w14:paraId="60D54C39" w14:textId="1AF2E5E7" w:rsidR="00FD5884" w:rsidRPr="00897947" w:rsidRDefault="00FD5884" w:rsidP="00FC3824">
      <w:pPr>
        <w:spacing w:line="360" w:lineRule="auto"/>
        <w:ind w:right="850"/>
        <w:rPr>
          <w:rStyle w:val="normaltextrun"/>
          <w:rFonts w:eastAsia="Times New Roman"/>
          <w:lang w:val="es-ES" w:eastAsia="de-DE"/>
        </w:rPr>
      </w:pPr>
    </w:p>
    <w:p w14:paraId="736A9DE4" w14:textId="606E2572" w:rsidR="00FD5884" w:rsidRPr="00FD5884" w:rsidRDefault="00FD5884" w:rsidP="007F0712">
      <w:pPr>
        <w:spacing w:line="360" w:lineRule="auto"/>
        <w:jc w:val="both"/>
        <w:rPr>
          <w:rStyle w:val="normaltextrun"/>
          <w:rFonts w:eastAsia="Times New Roman"/>
          <w:lang w:val="es-ES" w:eastAsia="de-DE"/>
        </w:rPr>
      </w:pPr>
      <w:r w:rsidRPr="00FD5884">
        <w:rPr>
          <w:rStyle w:val="normaltextrun"/>
          <w:rFonts w:eastAsia="Times New Roman"/>
          <w:lang w:val="es-ES" w:eastAsia="de-DE"/>
        </w:rPr>
        <w:t xml:space="preserve">El semirremolque </w:t>
      </w:r>
      <w:r w:rsidR="0086624E" w:rsidRPr="00FD5884">
        <w:rPr>
          <w:rStyle w:val="normaltextrun"/>
          <w:rFonts w:eastAsia="Times New Roman"/>
          <w:lang w:val="es-ES" w:eastAsia="de-DE"/>
        </w:rPr>
        <w:t>frigorífico</w:t>
      </w:r>
      <w:r w:rsidRPr="00FD5884">
        <w:rPr>
          <w:rStyle w:val="normaltextrun"/>
          <w:rFonts w:eastAsia="Times New Roman"/>
          <w:lang w:val="es-ES" w:eastAsia="de-DE"/>
        </w:rPr>
        <w:t xml:space="preserve"> </w:t>
      </w:r>
      <w:r>
        <w:rPr>
          <w:rStyle w:val="normaltextrun"/>
          <w:rFonts w:eastAsia="Times New Roman"/>
          <w:lang w:val="es-ES" w:eastAsia="de-DE"/>
        </w:rPr>
        <w:t xml:space="preserve">100% eléctrico </w:t>
      </w:r>
      <w:proofErr w:type="spellStart"/>
      <w:proofErr w:type="gramStart"/>
      <w:r w:rsidRPr="00FD5884">
        <w:rPr>
          <w:rStyle w:val="normaltextrun"/>
          <w:rFonts w:eastAsia="Times New Roman"/>
          <w:lang w:val="es-ES" w:eastAsia="de-DE"/>
        </w:rPr>
        <w:t>S.K</w:t>
      </w:r>
      <w:r>
        <w:rPr>
          <w:rStyle w:val="normaltextrun"/>
          <w:rFonts w:eastAsia="Times New Roman"/>
          <w:lang w:val="es-ES" w:eastAsia="de-DE"/>
        </w:rPr>
        <w:t>Oe</w:t>
      </w:r>
      <w:proofErr w:type="spellEnd"/>
      <w:proofErr w:type="gramEnd"/>
      <w:r>
        <w:rPr>
          <w:rStyle w:val="normaltextrun"/>
          <w:rFonts w:eastAsia="Times New Roman"/>
          <w:lang w:val="es-ES" w:eastAsia="de-DE"/>
        </w:rPr>
        <w:t xml:space="preserve"> COOL representa la innovación y la </w:t>
      </w:r>
      <w:r w:rsidR="0086624E">
        <w:rPr>
          <w:rStyle w:val="normaltextrun"/>
          <w:rFonts w:eastAsia="Times New Roman"/>
          <w:lang w:val="es-ES" w:eastAsia="de-DE"/>
        </w:rPr>
        <w:t>sostenibilidad</w:t>
      </w:r>
      <w:r>
        <w:rPr>
          <w:rStyle w:val="normaltextrun"/>
          <w:rFonts w:eastAsia="Times New Roman"/>
          <w:lang w:val="es-ES" w:eastAsia="de-DE"/>
        </w:rPr>
        <w:t xml:space="preserve">. </w:t>
      </w:r>
      <w:r w:rsidRPr="007F0712">
        <w:rPr>
          <w:rStyle w:val="normaltextrun"/>
          <w:rFonts w:eastAsia="Times New Roman"/>
          <w:lang w:val="es-ES" w:eastAsia="de-DE"/>
        </w:rPr>
        <w:t xml:space="preserve">Schmitz </w:t>
      </w:r>
      <w:proofErr w:type="spellStart"/>
      <w:r w:rsidRPr="007F0712">
        <w:rPr>
          <w:rStyle w:val="normaltextrun"/>
          <w:rFonts w:eastAsia="Times New Roman"/>
          <w:lang w:val="es-ES" w:eastAsia="de-DE"/>
        </w:rPr>
        <w:t>Cargobull</w:t>
      </w:r>
      <w:proofErr w:type="spellEnd"/>
      <w:r w:rsidRPr="007F0712">
        <w:rPr>
          <w:rStyle w:val="normaltextrun"/>
          <w:rFonts w:eastAsia="Times New Roman"/>
          <w:lang w:val="es-ES" w:eastAsia="de-DE"/>
        </w:rPr>
        <w:t xml:space="preserve"> se ha convertido en el primer fabricante de semirremolques en incluir </w:t>
      </w:r>
      <w:r w:rsidR="00503017" w:rsidRPr="007F0712">
        <w:rPr>
          <w:rStyle w:val="normaltextrun"/>
          <w:rFonts w:eastAsia="Times New Roman"/>
          <w:lang w:val="es-ES" w:eastAsia="de-DE"/>
        </w:rPr>
        <w:t>el</w:t>
      </w:r>
      <w:r w:rsidRPr="007F0712">
        <w:rPr>
          <w:rStyle w:val="normaltextrun"/>
          <w:rFonts w:eastAsia="Times New Roman"/>
          <w:lang w:val="es-ES" w:eastAsia="de-DE"/>
        </w:rPr>
        <w:t xml:space="preserve"> eje generador eléctrico </w:t>
      </w:r>
      <w:r w:rsidR="00503017" w:rsidRPr="007F0712">
        <w:rPr>
          <w:rStyle w:val="normaltextrun"/>
          <w:rFonts w:eastAsia="Times New Roman"/>
          <w:lang w:val="es-ES" w:eastAsia="de-DE"/>
        </w:rPr>
        <w:t xml:space="preserve">del </w:t>
      </w:r>
      <w:proofErr w:type="spellStart"/>
      <w:proofErr w:type="gramStart"/>
      <w:r w:rsidR="00503017" w:rsidRPr="007F0712">
        <w:rPr>
          <w:rStyle w:val="normaltextrun"/>
          <w:rFonts w:eastAsia="Times New Roman"/>
          <w:lang w:val="es-ES" w:eastAsia="de-DE"/>
        </w:rPr>
        <w:t>S.KOe</w:t>
      </w:r>
      <w:proofErr w:type="spellEnd"/>
      <w:proofErr w:type="gramEnd"/>
      <w:r w:rsidR="00503017" w:rsidRPr="007F0712">
        <w:rPr>
          <w:rStyle w:val="normaltextrun"/>
          <w:rFonts w:eastAsia="Times New Roman"/>
          <w:lang w:val="es-ES" w:eastAsia="de-DE"/>
        </w:rPr>
        <w:t xml:space="preserve"> COOL en </w:t>
      </w:r>
      <w:r w:rsidR="007F0712" w:rsidRPr="007F0712">
        <w:rPr>
          <w:rStyle w:val="normaltextrun"/>
          <w:rFonts w:eastAsia="Times New Roman"/>
          <w:lang w:val="es-ES" w:eastAsia="de-DE"/>
        </w:rPr>
        <w:t>la</w:t>
      </w:r>
      <w:r w:rsidR="00503017" w:rsidRPr="007F0712">
        <w:rPr>
          <w:rStyle w:val="normaltextrun"/>
          <w:rFonts w:eastAsia="Times New Roman"/>
          <w:lang w:val="es-ES" w:eastAsia="de-DE"/>
        </w:rPr>
        <w:t xml:space="preserve"> homologación general del vehículo, haciéndolo pionero en la industria del semirremolque en calidad de fabricante.</w:t>
      </w:r>
      <w:r w:rsidR="00503017">
        <w:rPr>
          <w:rStyle w:val="normaltextrun"/>
          <w:rFonts w:eastAsia="Times New Roman"/>
          <w:lang w:val="es-ES" w:eastAsia="de-DE"/>
        </w:rPr>
        <w:t xml:space="preserve"> La autorización ha sido oficialmente concedida por </w:t>
      </w:r>
      <w:r w:rsidR="00503017" w:rsidRPr="00503017">
        <w:rPr>
          <w:rStyle w:val="normaltextrun"/>
          <w:rFonts w:eastAsia="Times New Roman"/>
          <w:lang w:val="es-ES" w:eastAsia="de-DE"/>
        </w:rPr>
        <w:t>la Autoridad Federal de Transportes por Motor de Alemania.</w:t>
      </w:r>
    </w:p>
    <w:p w14:paraId="57BD79B4" w14:textId="77777777" w:rsidR="00FD5884" w:rsidRPr="00FD5884" w:rsidRDefault="00FD5884" w:rsidP="00FC3824">
      <w:pPr>
        <w:spacing w:line="360" w:lineRule="auto"/>
        <w:ind w:right="850"/>
        <w:rPr>
          <w:rStyle w:val="normaltextrun"/>
          <w:rFonts w:eastAsia="Times New Roman"/>
          <w:lang w:val="es-ES" w:eastAsia="de-DE"/>
        </w:rPr>
      </w:pPr>
    </w:p>
    <w:p w14:paraId="780569A7" w14:textId="71707F76" w:rsidR="00A96C24" w:rsidRDefault="00503017" w:rsidP="007F0712">
      <w:pPr>
        <w:spacing w:line="360" w:lineRule="auto"/>
        <w:jc w:val="both"/>
        <w:rPr>
          <w:rStyle w:val="normaltextrun"/>
          <w:rFonts w:eastAsia="Times New Roman"/>
          <w:lang w:val="es-ES" w:eastAsia="de-DE"/>
        </w:rPr>
      </w:pPr>
      <w:r w:rsidRPr="00503017">
        <w:rPr>
          <w:rStyle w:val="normaltextrun"/>
          <w:rFonts w:eastAsia="Times New Roman"/>
          <w:lang w:val="es-ES" w:eastAsia="de-DE"/>
        </w:rPr>
        <w:t>Equipado con la última t</w:t>
      </w:r>
      <w:r>
        <w:rPr>
          <w:rStyle w:val="normaltextrun"/>
          <w:rFonts w:eastAsia="Times New Roman"/>
          <w:lang w:val="es-ES" w:eastAsia="de-DE"/>
        </w:rPr>
        <w:t xml:space="preserve">ecnología, incluyendo </w:t>
      </w:r>
      <w:r w:rsidR="005E369B">
        <w:rPr>
          <w:rStyle w:val="normaltextrun"/>
          <w:rFonts w:eastAsia="Times New Roman"/>
          <w:lang w:val="es-ES" w:eastAsia="de-DE"/>
        </w:rPr>
        <w:t>el potente equipo de frío</w:t>
      </w:r>
      <w:r>
        <w:rPr>
          <w:rStyle w:val="normaltextrun"/>
          <w:rFonts w:eastAsia="Times New Roman"/>
          <w:lang w:val="es-ES" w:eastAsia="de-DE"/>
        </w:rPr>
        <w:t xml:space="preserve"> S.CU ep85</w:t>
      </w:r>
      <w:r w:rsidR="008A08B1">
        <w:rPr>
          <w:rStyle w:val="normaltextrun"/>
          <w:rFonts w:eastAsia="Times New Roman"/>
          <w:lang w:val="es-ES" w:eastAsia="de-DE"/>
        </w:rPr>
        <w:t xml:space="preserve"> con eje eléctrico y batería de alto voltaje, se consigue un transporte frigorífico </w:t>
      </w:r>
      <w:r w:rsidR="0086624E">
        <w:rPr>
          <w:rStyle w:val="normaltextrun"/>
          <w:rFonts w:eastAsia="Times New Roman"/>
          <w:lang w:val="es-ES" w:eastAsia="de-DE"/>
        </w:rPr>
        <w:t xml:space="preserve">de </w:t>
      </w:r>
      <w:r w:rsidR="008A08B1">
        <w:rPr>
          <w:rStyle w:val="normaltextrun"/>
          <w:rFonts w:eastAsia="Times New Roman"/>
          <w:lang w:val="es-ES" w:eastAsia="de-DE"/>
        </w:rPr>
        <w:t xml:space="preserve">cero emisiones </w:t>
      </w:r>
      <w:r w:rsidR="0086624E">
        <w:rPr>
          <w:rStyle w:val="normaltextrun"/>
          <w:rFonts w:eastAsia="Times New Roman"/>
          <w:lang w:val="es-ES" w:eastAsia="de-DE"/>
        </w:rPr>
        <w:t xml:space="preserve">y se </w:t>
      </w:r>
      <w:r w:rsidR="008A08B1">
        <w:rPr>
          <w:rStyle w:val="normaltextrun"/>
          <w:rFonts w:eastAsia="Times New Roman"/>
          <w:lang w:val="es-ES" w:eastAsia="de-DE"/>
        </w:rPr>
        <w:t>contribuye a la reducción de la huella ambiental.</w:t>
      </w:r>
    </w:p>
    <w:p w14:paraId="1A6A4887" w14:textId="77777777" w:rsidR="00503017" w:rsidRPr="00503017" w:rsidRDefault="00503017" w:rsidP="00FC3824">
      <w:pPr>
        <w:spacing w:line="360" w:lineRule="auto"/>
        <w:ind w:right="850"/>
        <w:rPr>
          <w:rStyle w:val="normaltextrun"/>
          <w:rFonts w:eastAsia="Times New Roman"/>
          <w:lang w:val="es-ES" w:eastAsia="de-DE"/>
        </w:rPr>
      </w:pPr>
    </w:p>
    <w:p w14:paraId="303F0965" w14:textId="71DAC731" w:rsidR="00A96C24" w:rsidRPr="005E369B" w:rsidRDefault="005E369B" w:rsidP="005034BF">
      <w:pPr>
        <w:spacing w:before="100" w:after="200" w:line="360" w:lineRule="auto"/>
        <w:jc w:val="both"/>
        <w:rPr>
          <w:rStyle w:val="normaltextrun"/>
          <w:rFonts w:eastAsia="Times New Roman"/>
          <w:lang w:val="es-ES"/>
        </w:rPr>
      </w:pPr>
      <w:r>
        <w:rPr>
          <w:rFonts w:eastAsia="Times New Roman"/>
          <w:lang w:val="es-ES"/>
        </w:rPr>
        <w:t>Además, este</w:t>
      </w:r>
      <w:r w:rsidRPr="00425909">
        <w:rPr>
          <w:rFonts w:eastAsia="Times New Roman"/>
          <w:lang w:val="es-ES"/>
        </w:rPr>
        <w:t xml:space="preserve"> </w:t>
      </w:r>
      <w:r>
        <w:rPr>
          <w:rFonts w:eastAsia="Times New Roman"/>
          <w:lang w:val="es-ES"/>
        </w:rPr>
        <w:t>equipo de frío</w:t>
      </w:r>
      <w:r w:rsidRPr="00425909">
        <w:rPr>
          <w:rFonts w:eastAsia="Times New Roman"/>
          <w:lang w:val="es-ES"/>
        </w:rPr>
        <w:t xml:space="preserve"> es extremadamente silencioso, lo que p</w:t>
      </w:r>
      <w:r>
        <w:rPr>
          <w:rFonts w:eastAsia="Times New Roman"/>
          <w:lang w:val="es-ES"/>
        </w:rPr>
        <w:t xml:space="preserve">ermite realizar repartos en áreas urbanas a primera hora de la mañana y en las últimas </w:t>
      </w:r>
      <w:r w:rsidR="00F731E2">
        <w:rPr>
          <w:rFonts w:eastAsia="Times New Roman"/>
          <w:lang w:val="es-ES"/>
        </w:rPr>
        <w:t xml:space="preserve">horas </w:t>
      </w:r>
      <w:r>
        <w:rPr>
          <w:rFonts w:eastAsia="Times New Roman"/>
          <w:lang w:val="es-ES"/>
        </w:rPr>
        <w:t xml:space="preserve">de la noche. La unidad de frío S.CU ep85, accionada eléctricamente está diseñada para calentar y enfriar la carga de una forma libre de emisiones y ofrece una capacidad de frío de hasta 15,800 vatios y de 10,500 vatios de calor. </w:t>
      </w:r>
      <w:r w:rsidRPr="00733864">
        <w:rPr>
          <w:rFonts w:eastAsia="Times New Roman"/>
          <w:bCs/>
          <w:lang w:val="es-ES"/>
        </w:rPr>
        <w:t>Las baterías situadas entre las patas de apoyo reemplazan al depósito de diésel actual (mismo tamaño) y permiten la opción, como hasta ahora, de instalar una paletera adicional con espacio para 36 palés.</w:t>
      </w:r>
      <w:r w:rsidRPr="00733864">
        <w:rPr>
          <w:rFonts w:eastAsia="Times New Roman"/>
          <w:lang w:val="es-ES"/>
        </w:rPr>
        <w:t xml:space="preserve"> El eje del semirremolque eléctrico de Schmitz </w:t>
      </w:r>
      <w:proofErr w:type="spellStart"/>
      <w:r w:rsidRPr="00733864">
        <w:rPr>
          <w:rFonts w:eastAsia="Times New Roman"/>
          <w:lang w:val="es-ES"/>
        </w:rPr>
        <w:t>Cargobull</w:t>
      </w:r>
      <w:proofErr w:type="spellEnd"/>
      <w:r w:rsidRPr="00733864">
        <w:rPr>
          <w:rFonts w:eastAsia="Times New Roman"/>
          <w:lang w:val="es-ES"/>
        </w:rPr>
        <w:t xml:space="preserve"> recupera la energía durante el frenado</w:t>
      </w:r>
      <w:r>
        <w:rPr>
          <w:rFonts w:eastAsia="Times New Roman"/>
          <w:lang w:val="es-ES"/>
        </w:rPr>
        <w:t>, entre otras cosas, y por tanto extiende el tiempo de refrigeración operativo o reduce los tiempos de recarga de la batería mediante la red eléctrica.</w:t>
      </w:r>
    </w:p>
    <w:p w14:paraId="46A2947D" w14:textId="77777777" w:rsidR="00D6720D" w:rsidRPr="00897947" w:rsidRDefault="00D6720D" w:rsidP="00D6720D">
      <w:pPr>
        <w:spacing w:line="360" w:lineRule="auto"/>
        <w:ind w:right="850"/>
        <w:rPr>
          <w:rStyle w:val="normaltextrun"/>
          <w:rFonts w:eastAsia="Times New Roman"/>
          <w:b/>
          <w:bCs/>
          <w:lang w:val="es-ES" w:eastAsia="de-DE"/>
        </w:rPr>
      </w:pPr>
    </w:p>
    <w:p w14:paraId="71F7E370" w14:textId="10CB2494" w:rsidR="00D6720D" w:rsidRDefault="00D6720D" w:rsidP="00D6720D">
      <w:pPr>
        <w:spacing w:line="360" w:lineRule="auto"/>
        <w:ind w:right="850"/>
        <w:rPr>
          <w:rStyle w:val="normaltextrun"/>
          <w:rFonts w:eastAsia="Times New Roman"/>
          <w:b/>
          <w:bCs/>
          <w:lang w:val="es-ES" w:eastAsia="de-DE"/>
        </w:rPr>
      </w:pPr>
      <w:r w:rsidRPr="00D6720D">
        <w:rPr>
          <w:rStyle w:val="normaltextrun"/>
          <w:rFonts w:eastAsia="Times New Roman"/>
          <w:b/>
          <w:bCs/>
          <w:lang w:val="es-ES" w:eastAsia="de-DE"/>
        </w:rPr>
        <w:t>De camionero a especialista en sostenibilidad</w:t>
      </w:r>
    </w:p>
    <w:p w14:paraId="5C46F2B1" w14:textId="472B784A" w:rsidR="00D6720D" w:rsidRPr="00D6720D" w:rsidRDefault="00D6720D" w:rsidP="00F731E2">
      <w:pPr>
        <w:spacing w:line="360" w:lineRule="auto"/>
        <w:jc w:val="both"/>
        <w:rPr>
          <w:rStyle w:val="normaltextrun"/>
          <w:rFonts w:eastAsia="Times New Roman"/>
          <w:lang w:val="es-ES" w:eastAsia="de-DE"/>
        </w:rPr>
      </w:pPr>
      <w:proofErr w:type="spellStart"/>
      <w:r>
        <w:rPr>
          <w:rStyle w:val="normaltextrun"/>
          <w:rFonts w:eastAsia="Times New Roman"/>
          <w:lang w:val="es-ES" w:eastAsia="de-DE"/>
        </w:rPr>
        <w:t>Rubetrans</w:t>
      </w:r>
      <w:proofErr w:type="spellEnd"/>
      <w:r>
        <w:rPr>
          <w:rStyle w:val="normaltextrun"/>
          <w:rFonts w:eastAsia="Times New Roman"/>
          <w:lang w:val="es-ES" w:eastAsia="de-DE"/>
        </w:rPr>
        <w:t xml:space="preserve"> </w:t>
      </w:r>
      <w:proofErr w:type="spellStart"/>
      <w:r>
        <w:rPr>
          <w:rStyle w:val="normaltextrun"/>
          <w:rFonts w:eastAsia="Times New Roman"/>
          <w:lang w:val="es-ES" w:eastAsia="de-DE"/>
        </w:rPr>
        <w:t>Logistics</w:t>
      </w:r>
      <w:proofErr w:type="spellEnd"/>
      <w:r>
        <w:rPr>
          <w:rStyle w:val="normaltextrun"/>
          <w:rFonts w:eastAsia="Times New Roman"/>
          <w:lang w:val="es-ES" w:eastAsia="de-DE"/>
        </w:rPr>
        <w:t xml:space="preserve"> es conocido por el transporte fiable y sostenible de productos de alimentación </w:t>
      </w:r>
      <w:r w:rsidR="007F0712">
        <w:rPr>
          <w:rStyle w:val="normaltextrun"/>
          <w:rFonts w:eastAsia="Times New Roman"/>
          <w:lang w:val="es-ES" w:eastAsia="de-DE"/>
        </w:rPr>
        <w:t>en</w:t>
      </w:r>
      <w:r>
        <w:rPr>
          <w:rStyle w:val="normaltextrun"/>
          <w:rFonts w:eastAsia="Times New Roman"/>
          <w:lang w:val="es-ES" w:eastAsia="de-DE"/>
        </w:rPr>
        <w:t xml:space="preserve"> Alemania y países vecinos. </w:t>
      </w:r>
      <w:r w:rsidRPr="00D6720D">
        <w:rPr>
          <w:rStyle w:val="normaltextrun"/>
          <w:rFonts w:eastAsia="Times New Roman"/>
          <w:lang w:val="es-ES" w:eastAsia="de-DE"/>
        </w:rPr>
        <w:t>Desde 1992, la compañía familiar de tamaño medio ha operado e</w:t>
      </w:r>
      <w:r>
        <w:rPr>
          <w:rStyle w:val="normaltextrun"/>
          <w:rFonts w:eastAsia="Times New Roman"/>
          <w:lang w:val="es-ES" w:eastAsia="de-DE"/>
        </w:rPr>
        <w:t xml:space="preserve">n todas las áreas logísticas implementando un sistema de </w:t>
      </w:r>
      <w:proofErr w:type="spellStart"/>
      <w:r>
        <w:rPr>
          <w:rStyle w:val="normaltextrun"/>
          <w:rFonts w:eastAsia="Times New Roman"/>
          <w:lang w:val="es-ES" w:eastAsia="de-DE"/>
        </w:rPr>
        <w:t>crossdocking</w:t>
      </w:r>
      <w:proofErr w:type="spellEnd"/>
      <w:r>
        <w:rPr>
          <w:rStyle w:val="normaltextrun"/>
          <w:rFonts w:eastAsia="Times New Roman"/>
          <w:lang w:val="es-ES" w:eastAsia="de-DE"/>
        </w:rPr>
        <w:t xml:space="preserve"> y estableciéndose como fabricante de </w:t>
      </w:r>
      <w:proofErr w:type="spellStart"/>
      <w:r>
        <w:rPr>
          <w:rStyle w:val="normaltextrun"/>
          <w:rFonts w:eastAsia="Times New Roman"/>
          <w:lang w:val="es-ES" w:eastAsia="de-DE"/>
        </w:rPr>
        <w:t>packagings</w:t>
      </w:r>
      <w:proofErr w:type="spellEnd"/>
      <w:r>
        <w:rPr>
          <w:rStyle w:val="normaltextrun"/>
          <w:rFonts w:eastAsia="Times New Roman"/>
          <w:lang w:val="es-ES" w:eastAsia="de-DE"/>
        </w:rPr>
        <w:t>.</w:t>
      </w:r>
    </w:p>
    <w:p w14:paraId="55474D61" w14:textId="0B0166A7" w:rsidR="00D6720D" w:rsidRPr="003B6CE3" w:rsidRDefault="00D6720D" w:rsidP="00F731E2">
      <w:pPr>
        <w:spacing w:line="360" w:lineRule="auto"/>
        <w:jc w:val="both"/>
        <w:rPr>
          <w:rStyle w:val="normaltextrun"/>
          <w:rFonts w:eastAsia="Times New Roman"/>
          <w:lang w:val="es-ES" w:eastAsia="de-DE"/>
        </w:rPr>
      </w:pPr>
      <w:r>
        <w:rPr>
          <w:rStyle w:val="normaltextrun"/>
          <w:rFonts w:eastAsia="Times New Roman"/>
          <w:lang w:val="es-ES" w:eastAsia="de-DE"/>
        </w:rPr>
        <w:t xml:space="preserve">Para continuar ofreciendo un transporte sostenible y respetuoso con el medioambiente en el futuro, </w:t>
      </w:r>
      <w:proofErr w:type="spellStart"/>
      <w:r>
        <w:rPr>
          <w:rStyle w:val="normaltextrun"/>
          <w:rFonts w:eastAsia="Times New Roman"/>
          <w:lang w:val="es-ES" w:eastAsia="de-DE"/>
        </w:rPr>
        <w:t>Rubetrans</w:t>
      </w:r>
      <w:proofErr w:type="spellEnd"/>
      <w:r>
        <w:rPr>
          <w:rStyle w:val="normaltextrun"/>
          <w:rFonts w:eastAsia="Times New Roman"/>
          <w:lang w:val="es-ES" w:eastAsia="de-DE"/>
        </w:rPr>
        <w:t xml:space="preserve"> </w:t>
      </w:r>
      <w:proofErr w:type="spellStart"/>
      <w:r>
        <w:rPr>
          <w:rStyle w:val="normaltextrun"/>
          <w:rFonts w:eastAsia="Times New Roman"/>
          <w:lang w:val="es-ES" w:eastAsia="de-DE"/>
        </w:rPr>
        <w:t>Logistics</w:t>
      </w:r>
      <w:proofErr w:type="spellEnd"/>
      <w:r>
        <w:rPr>
          <w:rStyle w:val="normaltextrun"/>
          <w:rFonts w:eastAsia="Times New Roman"/>
          <w:lang w:val="es-ES" w:eastAsia="de-DE"/>
        </w:rPr>
        <w:t xml:space="preserve"> ha adaptado su estrategia enfocándose en el </w:t>
      </w:r>
      <w:r w:rsidR="003B6CE3">
        <w:rPr>
          <w:rStyle w:val="normaltextrun"/>
          <w:rFonts w:eastAsia="Times New Roman"/>
          <w:lang w:val="es-ES" w:eastAsia="de-DE"/>
        </w:rPr>
        <w:t xml:space="preserve">Pacto Verde Europeo. </w:t>
      </w:r>
      <w:r w:rsidR="003B6CE3" w:rsidRPr="003B6CE3">
        <w:rPr>
          <w:rStyle w:val="normaltextrun"/>
          <w:rFonts w:eastAsia="Times New Roman"/>
          <w:lang w:val="es-ES" w:eastAsia="de-DE"/>
        </w:rPr>
        <w:t xml:space="preserve">Mediante el uso de BIO-LNG, </w:t>
      </w:r>
      <w:r w:rsidR="003B6CE3">
        <w:rPr>
          <w:rStyle w:val="normaltextrun"/>
          <w:rFonts w:eastAsia="Times New Roman"/>
          <w:lang w:val="es-ES" w:eastAsia="de-DE"/>
        </w:rPr>
        <w:t xml:space="preserve">las </w:t>
      </w:r>
      <w:r w:rsidR="003B6CE3" w:rsidRPr="003B6CE3">
        <w:rPr>
          <w:rStyle w:val="normaltextrun"/>
          <w:rFonts w:eastAsia="Times New Roman"/>
          <w:lang w:val="es-ES" w:eastAsia="de-DE"/>
        </w:rPr>
        <w:t>p</w:t>
      </w:r>
      <w:r w:rsidR="003B6CE3">
        <w:rPr>
          <w:rStyle w:val="normaltextrun"/>
          <w:rFonts w:eastAsia="Times New Roman"/>
          <w:lang w:val="es-ES" w:eastAsia="de-DE"/>
        </w:rPr>
        <w:t xml:space="preserve">ruebas exhaustivas a las unidades 100% eléctricas, el establecimiento de vehículos eléctricos y sostenibles y el </w:t>
      </w:r>
      <w:proofErr w:type="spellStart"/>
      <w:r w:rsidR="003B6CE3">
        <w:rPr>
          <w:rStyle w:val="normaltextrun"/>
          <w:rFonts w:eastAsia="Times New Roman"/>
          <w:lang w:val="es-ES" w:eastAsia="de-DE"/>
        </w:rPr>
        <w:t>crossdocking</w:t>
      </w:r>
      <w:proofErr w:type="spellEnd"/>
      <w:r w:rsidR="003B6CE3">
        <w:rPr>
          <w:rStyle w:val="normaltextrun"/>
          <w:rFonts w:eastAsia="Times New Roman"/>
          <w:lang w:val="es-ES" w:eastAsia="de-DE"/>
        </w:rPr>
        <w:t>, los procesos logísticos se han realizado de la forma más sostenible posible</w:t>
      </w:r>
      <w:r w:rsidR="007F0712">
        <w:rPr>
          <w:rStyle w:val="normaltextrun"/>
          <w:rFonts w:eastAsia="Times New Roman"/>
          <w:lang w:val="es-ES" w:eastAsia="de-DE"/>
        </w:rPr>
        <w:t>,</w:t>
      </w:r>
      <w:r w:rsidR="003B6CE3">
        <w:rPr>
          <w:rStyle w:val="normaltextrun"/>
          <w:rFonts w:eastAsia="Times New Roman"/>
          <w:lang w:val="es-ES" w:eastAsia="de-DE"/>
        </w:rPr>
        <w:t xml:space="preserve"> para e</w:t>
      </w:r>
      <w:r w:rsidR="007F0712">
        <w:rPr>
          <w:rStyle w:val="normaltextrun"/>
          <w:rFonts w:eastAsia="Times New Roman"/>
          <w:lang w:val="es-ES" w:eastAsia="de-DE"/>
        </w:rPr>
        <w:t xml:space="preserve">l </w:t>
      </w:r>
      <w:r w:rsidR="003B6CE3">
        <w:rPr>
          <w:rStyle w:val="normaltextrun"/>
          <w:rFonts w:eastAsia="Times New Roman"/>
          <w:lang w:val="es-ES" w:eastAsia="de-DE"/>
        </w:rPr>
        <w:t xml:space="preserve">beneficio de clientes y medioambiente. </w:t>
      </w:r>
      <w:hyperlink r:id="rId11" w:history="1">
        <w:r w:rsidR="003B6CE3" w:rsidRPr="007F0712">
          <w:rPr>
            <w:rStyle w:val="Hipervnculo"/>
            <w:lang w:val="es-ES"/>
          </w:rPr>
          <w:t>www.rubetrans.eu</w:t>
        </w:r>
      </w:hyperlink>
    </w:p>
    <w:p w14:paraId="34185CA1" w14:textId="77777777" w:rsidR="00540684" w:rsidRPr="007F0712" w:rsidRDefault="00540684" w:rsidP="00540684">
      <w:pPr>
        <w:ind w:right="850"/>
        <w:rPr>
          <w:rFonts w:eastAsia="Calibri"/>
          <w:b/>
          <w:bCs/>
          <w:sz w:val="16"/>
          <w:szCs w:val="16"/>
          <w:u w:val="single"/>
          <w:lang w:val="es-ES"/>
        </w:rPr>
      </w:pPr>
    </w:p>
    <w:p w14:paraId="4B45916B" w14:textId="77777777" w:rsidR="00FC3824" w:rsidRPr="007F0712" w:rsidRDefault="00FC3824" w:rsidP="00D56C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eastAsia="Arial"/>
          <w:b/>
          <w:color w:val="000000"/>
          <w:sz w:val="16"/>
          <w:szCs w:val="16"/>
          <w:u w:val="single"/>
          <w:lang w:val="es-ES"/>
        </w:rPr>
      </w:pPr>
    </w:p>
    <w:p w14:paraId="6214D3D7" w14:textId="77777777" w:rsidR="00FC3824" w:rsidRPr="007F0712" w:rsidRDefault="00FC3824" w:rsidP="00D56C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eastAsia="Arial"/>
          <w:b/>
          <w:color w:val="000000"/>
          <w:sz w:val="16"/>
          <w:szCs w:val="16"/>
          <w:u w:val="single"/>
          <w:lang w:val="es-ES"/>
        </w:rPr>
      </w:pPr>
    </w:p>
    <w:p w14:paraId="56A2D858" w14:textId="762954E3" w:rsidR="00CA34CC" w:rsidRPr="00BF7C7D" w:rsidRDefault="00CA34CC" w:rsidP="00CA34CC">
      <w:pPr>
        <w:jc w:val="right"/>
        <w:rPr>
          <w:rFonts w:eastAsia="Times New Roman"/>
          <w:b/>
          <w:bCs/>
          <w:lang w:val="en-US"/>
        </w:rPr>
      </w:pPr>
      <w:r w:rsidRPr="00BF7C7D">
        <w:rPr>
          <w:rFonts w:eastAsia="Times New Roman"/>
          <w:b/>
          <w:bCs/>
          <w:lang w:val="en-US"/>
        </w:rPr>
        <w:t>2023-1</w:t>
      </w:r>
      <w:r w:rsidR="00F6732B">
        <w:rPr>
          <w:rFonts w:eastAsia="Times New Roman"/>
          <w:b/>
          <w:bCs/>
          <w:lang w:val="en-US"/>
        </w:rPr>
        <w:t>40</w:t>
      </w:r>
    </w:p>
    <w:p w14:paraId="7D224BF5" w14:textId="77777777" w:rsidR="00FC3824" w:rsidRDefault="00FC3824" w:rsidP="00D56C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eastAsia="Arial"/>
          <w:b/>
          <w:color w:val="000000"/>
          <w:sz w:val="16"/>
          <w:szCs w:val="16"/>
          <w:u w:val="single"/>
          <w:lang w:val="en-US"/>
        </w:rPr>
      </w:pPr>
    </w:p>
    <w:p w14:paraId="2DB851A5" w14:textId="77777777" w:rsidR="00412D37" w:rsidRDefault="00412D37" w:rsidP="00412D37">
      <w:pPr>
        <w:spacing w:line="360" w:lineRule="auto"/>
        <w:rPr>
          <w:rFonts w:eastAsia="Calibri"/>
          <w:b/>
          <w:bCs/>
          <w:sz w:val="18"/>
          <w:szCs w:val="18"/>
          <w:u w:val="single"/>
        </w:rPr>
      </w:pPr>
      <w:r>
        <w:rPr>
          <w:noProof/>
        </w:rPr>
        <w:drawing>
          <wp:inline distT="0" distB="0" distL="0" distR="0" wp14:anchorId="5B68F6A4" wp14:editId="64CAD6BB">
            <wp:extent cx="5760720" cy="38404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44198" w14:textId="6A43D2BA" w:rsidR="003B6CE3" w:rsidRPr="003B6CE3" w:rsidRDefault="003B6CE3" w:rsidP="00412D37">
      <w:pPr>
        <w:spacing w:line="360" w:lineRule="auto"/>
        <w:rPr>
          <w:rFonts w:eastAsia="Calibri"/>
          <w:sz w:val="18"/>
          <w:szCs w:val="18"/>
          <w:lang w:val="es-ES"/>
        </w:rPr>
      </w:pPr>
      <w:r w:rsidRPr="003B6CE3">
        <w:rPr>
          <w:rFonts w:eastAsia="Calibri"/>
          <w:sz w:val="18"/>
          <w:szCs w:val="18"/>
          <w:lang w:val="es-ES"/>
        </w:rPr>
        <w:t>Pie de foto</w:t>
      </w:r>
      <w:r w:rsidR="00AA213F" w:rsidRPr="003B6CE3">
        <w:rPr>
          <w:rFonts w:eastAsia="Calibri"/>
          <w:sz w:val="18"/>
          <w:szCs w:val="18"/>
          <w:lang w:val="es-ES"/>
        </w:rPr>
        <w:t xml:space="preserve">: </w:t>
      </w:r>
      <w:r w:rsidRPr="003B6CE3">
        <w:rPr>
          <w:rFonts w:eastAsia="Calibri"/>
          <w:sz w:val="18"/>
          <w:szCs w:val="18"/>
          <w:lang w:val="es-ES"/>
        </w:rPr>
        <w:t>Representantes d</w:t>
      </w:r>
      <w:r>
        <w:rPr>
          <w:rFonts w:eastAsia="Calibri"/>
          <w:sz w:val="18"/>
          <w:szCs w:val="18"/>
          <w:lang w:val="es-ES"/>
        </w:rPr>
        <w:t xml:space="preserve">e Schmitz </w:t>
      </w:r>
      <w:proofErr w:type="spellStart"/>
      <w:r>
        <w:rPr>
          <w:rFonts w:eastAsia="Calibri"/>
          <w:sz w:val="18"/>
          <w:szCs w:val="18"/>
          <w:lang w:val="es-ES"/>
        </w:rPr>
        <w:t>Cargobull</w:t>
      </w:r>
      <w:proofErr w:type="spellEnd"/>
      <w:r>
        <w:rPr>
          <w:rFonts w:eastAsia="Calibri"/>
          <w:sz w:val="18"/>
          <w:szCs w:val="18"/>
          <w:lang w:val="es-ES"/>
        </w:rPr>
        <w:t xml:space="preserve"> y </w:t>
      </w:r>
      <w:proofErr w:type="spellStart"/>
      <w:r>
        <w:rPr>
          <w:rFonts w:eastAsia="Calibri"/>
          <w:sz w:val="18"/>
          <w:szCs w:val="18"/>
          <w:lang w:val="es-ES"/>
        </w:rPr>
        <w:t>Rubetrans</w:t>
      </w:r>
      <w:proofErr w:type="spellEnd"/>
      <w:r>
        <w:rPr>
          <w:rFonts w:eastAsia="Calibri"/>
          <w:sz w:val="18"/>
          <w:szCs w:val="18"/>
          <w:lang w:val="es-ES"/>
        </w:rPr>
        <w:t xml:space="preserve"> en la entrega del primer semirremolque frigorífico </w:t>
      </w:r>
      <w:r w:rsidR="005034BF">
        <w:rPr>
          <w:rFonts w:eastAsia="Calibri"/>
          <w:sz w:val="18"/>
          <w:szCs w:val="18"/>
          <w:lang w:val="es-ES"/>
        </w:rPr>
        <w:t>100% eléctrico homologado en Alemania</w:t>
      </w:r>
    </w:p>
    <w:p w14:paraId="4EFA3C51" w14:textId="77777777" w:rsidR="00FC3824" w:rsidRPr="00897947" w:rsidRDefault="00FC3824" w:rsidP="005034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/>
          <w:color w:val="000000"/>
          <w:sz w:val="16"/>
          <w:szCs w:val="16"/>
          <w:lang w:val="es-ES"/>
        </w:rPr>
      </w:pPr>
    </w:p>
    <w:p w14:paraId="2D69E848" w14:textId="77777777" w:rsidR="00FC3824" w:rsidRPr="00897947" w:rsidRDefault="00FC3824" w:rsidP="005034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/>
          <w:color w:val="000000"/>
          <w:sz w:val="16"/>
          <w:szCs w:val="16"/>
          <w:lang w:val="es-ES"/>
        </w:rPr>
      </w:pPr>
    </w:p>
    <w:p w14:paraId="79201EA9" w14:textId="77777777" w:rsidR="005034BF" w:rsidRPr="000A2417" w:rsidRDefault="005034BF" w:rsidP="005034BF">
      <w:pPr>
        <w:ind w:right="850"/>
        <w:rPr>
          <w:rFonts w:eastAsia="Calibri"/>
          <w:sz w:val="16"/>
          <w:szCs w:val="16"/>
          <w:lang w:val="es-ES"/>
        </w:rPr>
      </w:pPr>
      <w:r w:rsidRPr="000A2417">
        <w:rPr>
          <w:b/>
          <w:sz w:val="16"/>
          <w:u w:val="single"/>
          <w:lang w:val="es-ES"/>
        </w:rPr>
        <w:t xml:space="preserve">Acerca de Schmitz </w:t>
      </w:r>
      <w:proofErr w:type="spellStart"/>
      <w:r w:rsidRPr="000A2417">
        <w:rPr>
          <w:b/>
          <w:sz w:val="16"/>
          <w:u w:val="single"/>
          <w:lang w:val="es-ES"/>
        </w:rPr>
        <w:t>Cargobull</w:t>
      </w:r>
      <w:proofErr w:type="spellEnd"/>
      <w:r w:rsidRPr="000A2417">
        <w:rPr>
          <w:b/>
          <w:sz w:val="16"/>
          <w:u w:val="single"/>
          <w:lang w:val="es-ES"/>
        </w:rPr>
        <w:t xml:space="preserve"> </w:t>
      </w:r>
    </w:p>
    <w:p w14:paraId="60452A62" w14:textId="77777777" w:rsidR="005034BF" w:rsidRPr="000A2417" w:rsidRDefault="005034BF" w:rsidP="005034BF">
      <w:pPr>
        <w:ind w:right="283"/>
        <w:jc w:val="both"/>
        <w:rPr>
          <w:rFonts w:eastAsia="Calibri"/>
          <w:sz w:val="16"/>
          <w:szCs w:val="16"/>
          <w:lang w:val="es-ES"/>
        </w:rPr>
      </w:pPr>
      <w:r w:rsidRPr="000A2417">
        <w:rPr>
          <w:sz w:val="16"/>
          <w:szCs w:val="16"/>
          <w:lang w:val="es-ES"/>
        </w:rPr>
        <w:t xml:space="preserve">Con una producción anual de aprox. 61,000 semirremolques y con cerca de 6,900 empleados, Schmitz </w:t>
      </w:r>
      <w:proofErr w:type="spellStart"/>
      <w:r w:rsidRPr="000A2417">
        <w:rPr>
          <w:sz w:val="16"/>
          <w:szCs w:val="16"/>
          <w:lang w:val="es-ES"/>
        </w:rPr>
        <w:t>Cargobull</w:t>
      </w:r>
      <w:proofErr w:type="spellEnd"/>
      <w:r w:rsidRPr="000A2417">
        <w:rPr>
          <w:sz w:val="16"/>
          <w:szCs w:val="16"/>
          <w:lang w:val="es-ES"/>
        </w:rPr>
        <w:t xml:space="preserve"> AG es el principal fabricante europeo de semirremolques, tráileres y carrocerías para camión rígido para mercancías refrigeradas, carga general y material a granel. En el ejercicio 2021/2022 se alcanzó una facturación de aprox. 2.300 millones de euros. Como pionera del sector, la empresa de </w:t>
      </w:r>
      <w:proofErr w:type="spellStart"/>
      <w:r w:rsidRPr="000A2417">
        <w:rPr>
          <w:sz w:val="16"/>
          <w:szCs w:val="16"/>
          <w:lang w:val="es-ES"/>
        </w:rPr>
        <w:t>Münsterland</w:t>
      </w:r>
      <w:proofErr w:type="spellEnd"/>
      <w:r w:rsidRPr="000A2417">
        <w:rPr>
          <w:sz w:val="16"/>
          <w:szCs w:val="16"/>
          <w:lang w:val="es-ES"/>
        </w:rPr>
        <w:t>, Alemania desarrolló desde el primer momento una estrategia integral de mercado y definió estándares de calidad coherentes a todos los niveles: desde la investigación y el desarrollo, pasando por la producción y los contratos de servicio técnico, hasta telemática para semirremolques, financiación, suministro de piezas de repuesto y vehículos de ocasión.</w:t>
      </w:r>
    </w:p>
    <w:p w14:paraId="5877EE81" w14:textId="77777777" w:rsidR="005034BF" w:rsidRPr="000A2417" w:rsidRDefault="005034BF" w:rsidP="005034BF">
      <w:pPr>
        <w:ind w:right="283"/>
        <w:rPr>
          <w:rFonts w:eastAsia="Calibri"/>
          <w:sz w:val="20"/>
          <w:lang w:val="es-ES"/>
        </w:rPr>
      </w:pPr>
    </w:p>
    <w:p w14:paraId="0C05C334" w14:textId="77777777" w:rsidR="005034BF" w:rsidRPr="000A2417" w:rsidRDefault="005034BF" w:rsidP="005034BF">
      <w:pPr>
        <w:ind w:right="283"/>
        <w:rPr>
          <w:rFonts w:eastAsia="Calibri"/>
          <w:b/>
          <w:sz w:val="16"/>
          <w:szCs w:val="16"/>
          <w:u w:val="single"/>
          <w:lang w:val="es-ES"/>
        </w:rPr>
      </w:pPr>
    </w:p>
    <w:p w14:paraId="541E4A6D" w14:textId="77777777" w:rsidR="005034BF" w:rsidRPr="00102DF4" w:rsidRDefault="005034BF" w:rsidP="005034BF">
      <w:pPr>
        <w:ind w:right="283"/>
        <w:rPr>
          <w:b/>
          <w:sz w:val="16"/>
          <w:szCs w:val="16"/>
          <w:u w:val="single"/>
          <w:lang w:val="es-ES"/>
        </w:rPr>
      </w:pPr>
      <w:r w:rsidRPr="00102DF4">
        <w:rPr>
          <w:b/>
          <w:sz w:val="16"/>
          <w:szCs w:val="16"/>
          <w:u w:val="single"/>
          <w:lang w:val="es-ES"/>
        </w:rPr>
        <w:t xml:space="preserve">El equipo de prensa de Schmitz </w:t>
      </w:r>
      <w:proofErr w:type="spellStart"/>
      <w:r w:rsidRPr="00102DF4">
        <w:rPr>
          <w:b/>
          <w:sz w:val="16"/>
          <w:szCs w:val="16"/>
          <w:u w:val="single"/>
          <w:lang w:val="es-ES"/>
        </w:rPr>
        <w:t>Cargobull</w:t>
      </w:r>
      <w:proofErr w:type="spellEnd"/>
      <w:r w:rsidRPr="00102DF4">
        <w:rPr>
          <w:b/>
          <w:sz w:val="16"/>
          <w:szCs w:val="16"/>
          <w:u w:val="single"/>
          <w:lang w:val="es-ES"/>
        </w:rPr>
        <w:t>:</w:t>
      </w:r>
    </w:p>
    <w:p w14:paraId="291A1BB4" w14:textId="77777777" w:rsidR="005034BF" w:rsidRPr="00102DF4" w:rsidRDefault="005034BF" w:rsidP="005034BF">
      <w:pPr>
        <w:rPr>
          <w:sz w:val="16"/>
          <w:szCs w:val="16"/>
          <w:lang w:val="es-ES"/>
        </w:rPr>
      </w:pPr>
      <w:r w:rsidRPr="00102DF4">
        <w:rPr>
          <w:sz w:val="16"/>
          <w:szCs w:val="16"/>
          <w:lang w:val="es-ES"/>
        </w:rPr>
        <w:t>Luis Bonasa:</w:t>
      </w:r>
      <w:r>
        <w:rPr>
          <w:sz w:val="16"/>
          <w:szCs w:val="16"/>
          <w:lang w:val="es-ES"/>
        </w:rPr>
        <w:t xml:space="preserve">         </w:t>
      </w:r>
      <w:r w:rsidRPr="00102DF4">
        <w:rPr>
          <w:sz w:val="16"/>
          <w:szCs w:val="16"/>
          <w:lang w:val="es-ES"/>
        </w:rPr>
        <w:t xml:space="preserve">+34 976 613 200 - 5230 </w:t>
      </w:r>
      <w:r>
        <w:rPr>
          <w:sz w:val="16"/>
          <w:szCs w:val="16"/>
          <w:lang w:val="es-ES"/>
        </w:rPr>
        <w:t xml:space="preserve">  </w:t>
      </w:r>
      <w:r w:rsidRPr="00102DF4">
        <w:rPr>
          <w:sz w:val="16"/>
          <w:szCs w:val="16"/>
          <w:lang w:val="es-ES"/>
        </w:rPr>
        <w:t xml:space="preserve"> </w:t>
      </w:r>
      <w:r w:rsidRPr="00254FCB">
        <w:rPr>
          <w:sz w:val="16"/>
          <w:szCs w:val="16"/>
          <w:lang w:val="es-ES"/>
        </w:rPr>
        <w:t>luis.bonasa@cargobull.com</w:t>
      </w:r>
    </w:p>
    <w:p w14:paraId="69A595A4" w14:textId="77777777" w:rsidR="005034BF" w:rsidRPr="00102DF4" w:rsidRDefault="005034BF" w:rsidP="005034BF">
      <w:pPr>
        <w:rPr>
          <w:sz w:val="16"/>
          <w:szCs w:val="16"/>
          <w:lang w:val="es-ES"/>
        </w:rPr>
      </w:pPr>
      <w:r w:rsidRPr="00102DF4">
        <w:rPr>
          <w:sz w:val="16"/>
          <w:szCs w:val="16"/>
          <w:lang w:val="es-ES"/>
        </w:rPr>
        <w:t>Raquel Villarroya:</w:t>
      </w:r>
      <w:r>
        <w:rPr>
          <w:sz w:val="16"/>
          <w:szCs w:val="16"/>
          <w:lang w:val="es-ES"/>
        </w:rPr>
        <w:t xml:space="preserve"> </w:t>
      </w:r>
      <w:r w:rsidRPr="00102DF4">
        <w:rPr>
          <w:sz w:val="16"/>
          <w:szCs w:val="16"/>
          <w:lang w:val="es-ES"/>
        </w:rPr>
        <w:t xml:space="preserve">+34 976 613 200 - 5229 </w:t>
      </w:r>
      <w:r>
        <w:rPr>
          <w:sz w:val="16"/>
          <w:szCs w:val="16"/>
          <w:lang w:val="es-ES"/>
        </w:rPr>
        <w:t xml:space="preserve">  </w:t>
      </w:r>
      <w:r w:rsidRPr="00102DF4">
        <w:rPr>
          <w:sz w:val="16"/>
          <w:szCs w:val="16"/>
          <w:lang w:val="es-ES"/>
        </w:rPr>
        <w:t xml:space="preserve"> </w:t>
      </w:r>
      <w:r w:rsidRPr="00254FCB">
        <w:rPr>
          <w:sz w:val="16"/>
          <w:szCs w:val="16"/>
          <w:lang w:val="es-ES"/>
        </w:rPr>
        <w:t>raquel.villarroya@cargobull.com</w:t>
      </w:r>
    </w:p>
    <w:p w14:paraId="106A98D6" w14:textId="77777777" w:rsidR="005034BF" w:rsidRPr="00733864" w:rsidRDefault="005034BF" w:rsidP="005034BF">
      <w:pPr>
        <w:rPr>
          <w:sz w:val="16"/>
          <w:szCs w:val="16"/>
        </w:rPr>
      </w:pPr>
      <w:r w:rsidRPr="00102DF4">
        <w:rPr>
          <w:sz w:val="16"/>
          <w:szCs w:val="16"/>
        </w:rPr>
        <w:t>Anna Stuhlmeier</w:t>
      </w:r>
      <w:r>
        <w:rPr>
          <w:sz w:val="16"/>
          <w:szCs w:val="16"/>
        </w:rPr>
        <w:t xml:space="preserve">:  </w:t>
      </w:r>
      <w:r w:rsidRPr="00102DF4">
        <w:rPr>
          <w:sz w:val="16"/>
          <w:szCs w:val="16"/>
        </w:rPr>
        <w:t xml:space="preserve">+49 2558 81-1340   </w:t>
      </w:r>
      <w:r>
        <w:rPr>
          <w:sz w:val="16"/>
          <w:szCs w:val="16"/>
        </w:rPr>
        <w:t xml:space="preserve">          </w:t>
      </w:r>
      <w:r w:rsidRPr="00102DF4">
        <w:rPr>
          <w:sz w:val="16"/>
          <w:szCs w:val="16"/>
        </w:rPr>
        <w:t>anna.stuhlmeier@cargobull.com</w:t>
      </w:r>
    </w:p>
    <w:p w14:paraId="3F501FA4" w14:textId="27E78D2F" w:rsidR="00510ACA" w:rsidRPr="005034BF" w:rsidRDefault="00510ACA" w:rsidP="005034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sz w:val="16"/>
          <w:szCs w:val="16"/>
        </w:rPr>
      </w:pPr>
    </w:p>
    <w:sectPr w:rsidR="00510ACA" w:rsidRPr="005034BF">
      <w:headerReference w:type="default" r:id="rId13"/>
      <w:head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2CBBD" w14:textId="77777777" w:rsidR="00415A5D" w:rsidRDefault="00415A5D" w:rsidP="001C7A21">
      <w:r>
        <w:separator/>
      </w:r>
    </w:p>
  </w:endnote>
  <w:endnote w:type="continuationSeparator" w:id="0">
    <w:p w14:paraId="6F87B43C" w14:textId="77777777" w:rsidR="00415A5D" w:rsidRDefault="00415A5D" w:rsidP="001C7A21">
      <w:r>
        <w:continuationSeparator/>
      </w:r>
    </w:p>
  </w:endnote>
  <w:endnote w:type="continuationNotice" w:id="1">
    <w:p w14:paraId="3F4BD87E" w14:textId="77777777" w:rsidR="00415A5D" w:rsidRDefault="00415A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9475B" w14:textId="77777777" w:rsidR="00415A5D" w:rsidRDefault="00415A5D" w:rsidP="001C7A21">
      <w:r>
        <w:separator/>
      </w:r>
    </w:p>
  </w:footnote>
  <w:footnote w:type="continuationSeparator" w:id="0">
    <w:p w14:paraId="663970BD" w14:textId="77777777" w:rsidR="00415A5D" w:rsidRDefault="00415A5D" w:rsidP="001C7A21">
      <w:r>
        <w:continuationSeparator/>
      </w:r>
    </w:p>
  </w:footnote>
  <w:footnote w:type="continuationNotice" w:id="1">
    <w:p w14:paraId="516000EB" w14:textId="77777777" w:rsidR="00415A5D" w:rsidRDefault="00415A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B5CF1" w14:textId="64742B62" w:rsidR="001C7A21" w:rsidRDefault="001C7A21">
    <w:pPr>
      <w:pStyle w:val="Encabezado"/>
    </w:pPr>
    <w:r>
      <w:rPr>
        <w:noProof/>
      </w:rPr>
      <w:drawing>
        <wp:anchor distT="0" distB="0" distL="114300" distR="114300" simplePos="0" relativeHeight="251658240" behindDoc="0" locked="1" layoutInCell="1" allowOverlap="1" wp14:anchorId="57B142F7" wp14:editId="6E7735E8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300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97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32B23" w14:textId="5876D862" w:rsidR="001C7A21" w:rsidRDefault="001C7A21">
    <w:pPr>
      <w:pStyle w:val="Encabezado"/>
    </w:pPr>
    <w:r>
      <w:rPr>
        <w:noProof/>
      </w:rPr>
      <w:drawing>
        <wp:anchor distT="0" distB="0" distL="114300" distR="114300" simplePos="0" relativeHeight="251658241" behindDoc="0" locked="1" layoutInCell="1" allowOverlap="1" wp14:anchorId="62580ABB" wp14:editId="20042BCE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300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97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880"/>
    <w:multiLevelType w:val="multilevel"/>
    <w:tmpl w:val="0E0EB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074F5C"/>
    <w:multiLevelType w:val="multilevel"/>
    <w:tmpl w:val="9A5C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973FF0"/>
    <w:multiLevelType w:val="hybridMultilevel"/>
    <w:tmpl w:val="241A6E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27622"/>
    <w:multiLevelType w:val="multilevel"/>
    <w:tmpl w:val="851E5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BC3854"/>
    <w:multiLevelType w:val="hybridMultilevel"/>
    <w:tmpl w:val="69DA26F8"/>
    <w:lvl w:ilvl="0" w:tplc="760E8C78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54BD5"/>
    <w:multiLevelType w:val="multilevel"/>
    <w:tmpl w:val="F1FA9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962E3E"/>
    <w:multiLevelType w:val="hybridMultilevel"/>
    <w:tmpl w:val="99FABC9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61C3D"/>
    <w:multiLevelType w:val="multilevel"/>
    <w:tmpl w:val="FAF2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3276C0"/>
    <w:multiLevelType w:val="hybridMultilevel"/>
    <w:tmpl w:val="FF503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16875"/>
    <w:multiLevelType w:val="multilevel"/>
    <w:tmpl w:val="4E0E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946D30"/>
    <w:multiLevelType w:val="hybridMultilevel"/>
    <w:tmpl w:val="7C5C5BB6"/>
    <w:lvl w:ilvl="0" w:tplc="D7F2FB12">
      <w:start w:val="20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61EA5"/>
    <w:multiLevelType w:val="hybridMultilevel"/>
    <w:tmpl w:val="8BE8EA6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C7E66"/>
    <w:multiLevelType w:val="hybridMultilevel"/>
    <w:tmpl w:val="410CD018"/>
    <w:lvl w:ilvl="0" w:tplc="737CDF58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F0C70"/>
    <w:multiLevelType w:val="multilevel"/>
    <w:tmpl w:val="AAEC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4713B99"/>
    <w:multiLevelType w:val="hybridMultilevel"/>
    <w:tmpl w:val="4D623B00"/>
    <w:lvl w:ilvl="0" w:tplc="737CDF58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b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44019"/>
    <w:multiLevelType w:val="hybridMultilevel"/>
    <w:tmpl w:val="7DC092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8477DA"/>
    <w:multiLevelType w:val="hybridMultilevel"/>
    <w:tmpl w:val="BC80F8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F6907"/>
    <w:multiLevelType w:val="hybridMultilevel"/>
    <w:tmpl w:val="D8B2CF00"/>
    <w:lvl w:ilvl="0" w:tplc="042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6DF4C47"/>
    <w:multiLevelType w:val="hybridMultilevel"/>
    <w:tmpl w:val="1EAC05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C0264"/>
    <w:multiLevelType w:val="hybridMultilevel"/>
    <w:tmpl w:val="3B0835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32DED"/>
    <w:multiLevelType w:val="multilevel"/>
    <w:tmpl w:val="4400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EB15A8E"/>
    <w:multiLevelType w:val="hybridMultilevel"/>
    <w:tmpl w:val="5B2E858C"/>
    <w:lvl w:ilvl="0" w:tplc="737CDF58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b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1D4EA0"/>
    <w:multiLevelType w:val="hybridMultilevel"/>
    <w:tmpl w:val="06AE7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040F03"/>
    <w:multiLevelType w:val="multilevel"/>
    <w:tmpl w:val="3F143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77B6EDA"/>
    <w:multiLevelType w:val="multilevel"/>
    <w:tmpl w:val="E844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7F001D8"/>
    <w:multiLevelType w:val="hybridMultilevel"/>
    <w:tmpl w:val="0BEE108E"/>
    <w:lvl w:ilvl="0" w:tplc="F87083E2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4D2E1C"/>
    <w:multiLevelType w:val="multilevel"/>
    <w:tmpl w:val="246A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ADA45A7"/>
    <w:multiLevelType w:val="multilevel"/>
    <w:tmpl w:val="C38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FA65A0E"/>
    <w:multiLevelType w:val="multilevel"/>
    <w:tmpl w:val="4478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4348642">
    <w:abstractNumId w:val="18"/>
  </w:num>
  <w:num w:numId="2" w16cid:durableId="467744838">
    <w:abstractNumId w:val="22"/>
  </w:num>
  <w:num w:numId="3" w16cid:durableId="2005162363">
    <w:abstractNumId w:val="15"/>
  </w:num>
  <w:num w:numId="4" w16cid:durableId="2094161647">
    <w:abstractNumId w:val="16"/>
  </w:num>
  <w:num w:numId="5" w16cid:durableId="1437090863">
    <w:abstractNumId w:val="19"/>
  </w:num>
  <w:num w:numId="6" w16cid:durableId="1937399563">
    <w:abstractNumId w:val="25"/>
  </w:num>
  <w:num w:numId="7" w16cid:durableId="1110202386">
    <w:abstractNumId w:val="2"/>
  </w:num>
  <w:num w:numId="8" w16cid:durableId="521554116">
    <w:abstractNumId w:val="21"/>
  </w:num>
  <w:num w:numId="9" w16cid:durableId="416906736">
    <w:abstractNumId w:val="12"/>
  </w:num>
  <w:num w:numId="10" w16cid:durableId="1052775431">
    <w:abstractNumId w:val="9"/>
  </w:num>
  <w:num w:numId="11" w16cid:durableId="349840833">
    <w:abstractNumId w:val="4"/>
  </w:num>
  <w:num w:numId="12" w16cid:durableId="1858422321">
    <w:abstractNumId w:val="14"/>
  </w:num>
  <w:num w:numId="13" w16cid:durableId="87846728">
    <w:abstractNumId w:val="8"/>
  </w:num>
  <w:num w:numId="14" w16cid:durableId="683628506">
    <w:abstractNumId w:val="28"/>
  </w:num>
  <w:num w:numId="15" w16cid:durableId="1023821805">
    <w:abstractNumId w:val="0"/>
  </w:num>
  <w:num w:numId="16" w16cid:durableId="744767991">
    <w:abstractNumId w:val="5"/>
  </w:num>
  <w:num w:numId="17" w16cid:durableId="1009402985">
    <w:abstractNumId w:val="27"/>
  </w:num>
  <w:num w:numId="18" w16cid:durableId="1171333806">
    <w:abstractNumId w:val="17"/>
  </w:num>
  <w:num w:numId="19" w16cid:durableId="1808862503">
    <w:abstractNumId w:val="11"/>
  </w:num>
  <w:num w:numId="20" w16cid:durableId="1995792411">
    <w:abstractNumId w:val="6"/>
  </w:num>
  <w:num w:numId="21" w16cid:durableId="1248618371">
    <w:abstractNumId w:val="24"/>
  </w:num>
  <w:num w:numId="22" w16cid:durableId="443307664">
    <w:abstractNumId w:val="7"/>
  </w:num>
  <w:num w:numId="23" w16cid:durableId="183593789">
    <w:abstractNumId w:val="13"/>
  </w:num>
  <w:num w:numId="24" w16cid:durableId="1186867832">
    <w:abstractNumId w:val="23"/>
  </w:num>
  <w:num w:numId="25" w16cid:durableId="163864400">
    <w:abstractNumId w:val="1"/>
  </w:num>
  <w:num w:numId="26" w16cid:durableId="1053770144">
    <w:abstractNumId w:val="20"/>
  </w:num>
  <w:num w:numId="27" w16cid:durableId="1392802201">
    <w:abstractNumId w:val="3"/>
  </w:num>
  <w:num w:numId="28" w16cid:durableId="595749564">
    <w:abstractNumId w:val="26"/>
  </w:num>
  <w:num w:numId="29" w16cid:durableId="19425636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9DA"/>
    <w:rsid w:val="0000021A"/>
    <w:rsid w:val="000002FF"/>
    <w:rsid w:val="000039C7"/>
    <w:rsid w:val="00003BC4"/>
    <w:rsid w:val="00005B09"/>
    <w:rsid w:val="00005E46"/>
    <w:rsid w:val="000060D8"/>
    <w:rsid w:val="00006911"/>
    <w:rsid w:val="00011959"/>
    <w:rsid w:val="0001291B"/>
    <w:rsid w:val="00012A53"/>
    <w:rsid w:val="000161D7"/>
    <w:rsid w:val="00016694"/>
    <w:rsid w:val="0001672D"/>
    <w:rsid w:val="00016ECB"/>
    <w:rsid w:val="000176B8"/>
    <w:rsid w:val="00017E5C"/>
    <w:rsid w:val="00020D06"/>
    <w:rsid w:val="000210FB"/>
    <w:rsid w:val="00025A07"/>
    <w:rsid w:val="00025AEC"/>
    <w:rsid w:val="00026BB3"/>
    <w:rsid w:val="00026E37"/>
    <w:rsid w:val="00026EFE"/>
    <w:rsid w:val="0003068F"/>
    <w:rsid w:val="00031A4A"/>
    <w:rsid w:val="00031E29"/>
    <w:rsid w:val="0003209A"/>
    <w:rsid w:val="00033FD4"/>
    <w:rsid w:val="00034692"/>
    <w:rsid w:val="00037BBF"/>
    <w:rsid w:val="00041139"/>
    <w:rsid w:val="0004193C"/>
    <w:rsid w:val="00041A52"/>
    <w:rsid w:val="000428C1"/>
    <w:rsid w:val="00045775"/>
    <w:rsid w:val="000471C3"/>
    <w:rsid w:val="000500BE"/>
    <w:rsid w:val="000517DB"/>
    <w:rsid w:val="000528D7"/>
    <w:rsid w:val="00054073"/>
    <w:rsid w:val="0005646A"/>
    <w:rsid w:val="000571E9"/>
    <w:rsid w:val="00057BD9"/>
    <w:rsid w:val="00060CAE"/>
    <w:rsid w:val="00061695"/>
    <w:rsid w:val="000651BD"/>
    <w:rsid w:val="00066394"/>
    <w:rsid w:val="00070A8A"/>
    <w:rsid w:val="000714AA"/>
    <w:rsid w:val="00072026"/>
    <w:rsid w:val="00076548"/>
    <w:rsid w:val="00081939"/>
    <w:rsid w:val="00084190"/>
    <w:rsid w:val="00085A2E"/>
    <w:rsid w:val="000863E1"/>
    <w:rsid w:val="00086407"/>
    <w:rsid w:val="00086D55"/>
    <w:rsid w:val="00086FCA"/>
    <w:rsid w:val="0008775E"/>
    <w:rsid w:val="00092DAC"/>
    <w:rsid w:val="00094387"/>
    <w:rsid w:val="00094F0B"/>
    <w:rsid w:val="00096F03"/>
    <w:rsid w:val="00097A0B"/>
    <w:rsid w:val="000A091A"/>
    <w:rsid w:val="000A2083"/>
    <w:rsid w:val="000A2AE0"/>
    <w:rsid w:val="000A3580"/>
    <w:rsid w:val="000B097B"/>
    <w:rsid w:val="000B1A6A"/>
    <w:rsid w:val="000B1BA7"/>
    <w:rsid w:val="000B3885"/>
    <w:rsid w:val="000B4813"/>
    <w:rsid w:val="000B5361"/>
    <w:rsid w:val="000B55AE"/>
    <w:rsid w:val="000C09B5"/>
    <w:rsid w:val="000C1910"/>
    <w:rsid w:val="000C2D07"/>
    <w:rsid w:val="000C3A71"/>
    <w:rsid w:val="000C59BF"/>
    <w:rsid w:val="000C6083"/>
    <w:rsid w:val="000C7279"/>
    <w:rsid w:val="000D233F"/>
    <w:rsid w:val="000D5A79"/>
    <w:rsid w:val="000D6C47"/>
    <w:rsid w:val="000D6E21"/>
    <w:rsid w:val="000D7615"/>
    <w:rsid w:val="000E26B7"/>
    <w:rsid w:val="000E5112"/>
    <w:rsid w:val="000E5705"/>
    <w:rsid w:val="000E7324"/>
    <w:rsid w:val="000F1C61"/>
    <w:rsid w:val="000F2E25"/>
    <w:rsid w:val="000F38B7"/>
    <w:rsid w:val="000F450B"/>
    <w:rsid w:val="000F46FC"/>
    <w:rsid w:val="000F4ED0"/>
    <w:rsid w:val="000F5255"/>
    <w:rsid w:val="000F623D"/>
    <w:rsid w:val="0010289B"/>
    <w:rsid w:val="0010393B"/>
    <w:rsid w:val="00105327"/>
    <w:rsid w:val="00112E98"/>
    <w:rsid w:val="001144E4"/>
    <w:rsid w:val="001149FC"/>
    <w:rsid w:val="00116A03"/>
    <w:rsid w:val="00116CD6"/>
    <w:rsid w:val="0012089E"/>
    <w:rsid w:val="00123762"/>
    <w:rsid w:val="00124851"/>
    <w:rsid w:val="00124B59"/>
    <w:rsid w:val="00124D62"/>
    <w:rsid w:val="00124F86"/>
    <w:rsid w:val="00126886"/>
    <w:rsid w:val="00127954"/>
    <w:rsid w:val="00132E0D"/>
    <w:rsid w:val="001331D0"/>
    <w:rsid w:val="00133800"/>
    <w:rsid w:val="00136FFE"/>
    <w:rsid w:val="00141899"/>
    <w:rsid w:val="00142257"/>
    <w:rsid w:val="00143B3E"/>
    <w:rsid w:val="00147325"/>
    <w:rsid w:val="00147EB8"/>
    <w:rsid w:val="0015007B"/>
    <w:rsid w:val="001509AF"/>
    <w:rsid w:val="00151483"/>
    <w:rsid w:val="00152516"/>
    <w:rsid w:val="00153D65"/>
    <w:rsid w:val="0015757F"/>
    <w:rsid w:val="00162E60"/>
    <w:rsid w:val="00163932"/>
    <w:rsid w:val="001641FE"/>
    <w:rsid w:val="00164928"/>
    <w:rsid w:val="00167119"/>
    <w:rsid w:val="00171683"/>
    <w:rsid w:val="00174BEA"/>
    <w:rsid w:val="00174FB8"/>
    <w:rsid w:val="00175EA6"/>
    <w:rsid w:val="0018396E"/>
    <w:rsid w:val="001845A2"/>
    <w:rsid w:val="001852EF"/>
    <w:rsid w:val="00190066"/>
    <w:rsid w:val="00190B2F"/>
    <w:rsid w:val="00191830"/>
    <w:rsid w:val="00195B1A"/>
    <w:rsid w:val="00195E07"/>
    <w:rsid w:val="00196461"/>
    <w:rsid w:val="001972FB"/>
    <w:rsid w:val="001A2404"/>
    <w:rsid w:val="001A5B3C"/>
    <w:rsid w:val="001A710A"/>
    <w:rsid w:val="001B1037"/>
    <w:rsid w:val="001B1C83"/>
    <w:rsid w:val="001B2F87"/>
    <w:rsid w:val="001B38DE"/>
    <w:rsid w:val="001B43C5"/>
    <w:rsid w:val="001C36D5"/>
    <w:rsid w:val="001C39E5"/>
    <w:rsid w:val="001C3EE2"/>
    <w:rsid w:val="001C3FA2"/>
    <w:rsid w:val="001C62E2"/>
    <w:rsid w:val="001C79DA"/>
    <w:rsid w:val="001C7A21"/>
    <w:rsid w:val="001C7BF1"/>
    <w:rsid w:val="001D03AD"/>
    <w:rsid w:val="001D0C9E"/>
    <w:rsid w:val="001D2164"/>
    <w:rsid w:val="001D36B2"/>
    <w:rsid w:val="001D37F5"/>
    <w:rsid w:val="001D3EF9"/>
    <w:rsid w:val="001D40C9"/>
    <w:rsid w:val="001D4F86"/>
    <w:rsid w:val="001D54CF"/>
    <w:rsid w:val="001D5C6B"/>
    <w:rsid w:val="001D5DE1"/>
    <w:rsid w:val="001D6BB5"/>
    <w:rsid w:val="001E408D"/>
    <w:rsid w:val="001E429E"/>
    <w:rsid w:val="001E679D"/>
    <w:rsid w:val="001F007F"/>
    <w:rsid w:val="001F0A16"/>
    <w:rsid w:val="001F1B34"/>
    <w:rsid w:val="001F2012"/>
    <w:rsid w:val="001F26D6"/>
    <w:rsid w:val="001F4861"/>
    <w:rsid w:val="001F4B1B"/>
    <w:rsid w:val="001F5194"/>
    <w:rsid w:val="001F5D22"/>
    <w:rsid w:val="001F65FA"/>
    <w:rsid w:val="00200230"/>
    <w:rsid w:val="00200BE3"/>
    <w:rsid w:val="00201073"/>
    <w:rsid w:val="0020207D"/>
    <w:rsid w:val="00203531"/>
    <w:rsid w:val="002057E9"/>
    <w:rsid w:val="00205FD7"/>
    <w:rsid w:val="002120FA"/>
    <w:rsid w:val="00212404"/>
    <w:rsid w:val="0021280D"/>
    <w:rsid w:val="002140A9"/>
    <w:rsid w:val="00214F79"/>
    <w:rsid w:val="00216F73"/>
    <w:rsid w:val="00217FE1"/>
    <w:rsid w:val="00222291"/>
    <w:rsid w:val="002234C7"/>
    <w:rsid w:val="00223E52"/>
    <w:rsid w:val="0022500B"/>
    <w:rsid w:val="00225253"/>
    <w:rsid w:val="0022597E"/>
    <w:rsid w:val="00225B26"/>
    <w:rsid w:val="00225BEF"/>
    <w:rsid w:val="0022620E"/>
    <w:rsid w:val="00226706"/>
    <w:rsid w:val="00226847"/>
    <w:rsid w:val="00230209"/>
    <w:rsid w:val="00233210"/>
    <w:rsid w:val="00233696"/>
    <w:rsid w:val="0023484F"/>
    <w:rsid w:val="00236CA9"/>
    <w:rsid w:val="00240381"/>
    <w:rsid w:val="00240429"/>
    <w:rsid w:val="00241108"/>
    <w:rsid w:val="00241CCD"/>
    <w:rsid w:val="00242700"/>
    <w:rsid w:val="00242889"/>
    <w:rsid w:val="002435F2"/>
    <w:rsid w:val="00245402"/>
    <w:rsid w:val="002473D0"/>
    <w:rsid w:val="00251226"/>
    <w:rsid w:val="00251598"/>
    <w:rsid w:val="0025190A"/>
    <w:rsid w:val="0025241F"/>
    <w:rsid w:val="00252D7F"/>
    <w:rsid w:val="00252DC4"/>
    <w:rsid w:val="002535BC"/>
    <w:rsid w:val="00253C1F"/>
    <w:rsid w:val="00257A11"/>
    <w:rsid w:val="00257D5C"/>
    <w:rsid w:val="00260F54"/>
    <w:rsid w:val="002615C2"/>
    <w:rsid w:val="00262208"/>
    <w:rsid w:val="002624DF"/>
    <w:rsid w:val="00262F13"/>
    <w:rsid w:val="0026429A"/>
    <w:rsid w:val="00266BD9"/>
    <w:rsid w:val="002739F6"/>
    <w:rsid w:val="00276BCD"/>
    <w:rsid w:val="00276F90"/>
    <w:rsid w:val="002802EF"/>
    <w:rsid w:val="00282744"/>
    <w:rsid w:val="00282866"/>
    <w:rsid w:val="0028374E"/>
    <w:rsid w:val="00283FB5"/>
    <w:rsid w:val="00286542"/>
    <w:rsid w:val="00286EC4"/>
    <w:rsid w:val="002913AA"/>
    <w:rsid w:val="00292AE5"/>
    <w:rsid w:val="00292DAD"/>
    <w:rsid w:val="00293D3D"/>
    <w:rsid w:val="00296F64"/>
    <w:rsid w:val="0029717E"/>
    <w:rsid w:val="00297BAE"/>
    <w:rsid w:val="002A035F"/>
    <w:rsid w:val="002A146D"/>
    <w:rsid w:val="002A1551"/>
    <w:rsid w:val="002A15CE"/>
    <w:rsid w:val="002A28BA"/>
    <w:rsid w:val="002A2C37"/>
    <w:rsid w:val="002A4E08"/>
    <w:rsid w:val="002A6733"/>
    <w:rsid w:val="002A69B8"/>
    <w:rsid w:val="002A74A7"/>
    <w:rsid w:val="002B3402"/>
    <w:rsid w:val="002B6C12"/>
    <w:rsid w:val="002B7B83"/>
    <w:rsid w:val="002C2549"/>
    <w:rsid w:val="002C5285"/>
    <w:rsid w:val="002C6E1C"/>
    <w:rsid w:val="002D025D"/>
    <w:rsid w:val="002D1BF5"/>
    <w:rsid w:val="002D240D"/>
    <w:rsid w:val="002D3358"/>
    <w:rsid w:val="002D39FF"/>
    <w:rsid w:val="002D4D23"/>
    <w:rsid w:val="002D7C2A"/>
    <w:rsid w:val="002E593F"/>
    <w:rsid w:val="002E64FC"/>
    <w:rsid w:val="002E7690"/>
    <w:rsid w:val="002E7700"/>
    <w:rsid w:val="002E7B88"/>
    <w:rsid w:val="002F0D68"/>
    <w:rsid w:val="002F129A"/>
    <w:rsid w:val="002F27FA"/>
    <w:rsid w:val="002F4AD2"/>
    <w:rsid w:val="002F5593"/>
    <w:rsid w:val="002F584C"/>
    <w:rsid w:val="002F7FE4"/>
    <w:rsid w:val="00300011"/>
    <w:rsid w:val="0030099F"/>
    <w:rsid w:val="003013C9"/>
    <w:rsid w:val="003025DB"/>
    <w:rsid w:val="003027D3"/>
    <w:rsid w:val="00302BF4"/>
    <w:rsid w:val="003031CF"/>
    <w:rsid w:val="00303D5B"/>
    <w:rsid w:val="00310657"/>
    <w:rsid w:val="003109AE"/>
    <w:rsid w:val="00310E91"/>
    <w:rsid w:val="003119C4"/>
    <w:rsid w:val="00311AED"/>
    <w:rsid w:val="00312220"/>
    <w:rsid w:val="003127C7"/>
    <w:rsid w:val="0031317C"/>
    <w:rsid w:val="003131F8"/>
    <w:rsid w:val="003135B0"/>
    <w:rsid w:val="003140B1"/>
    <w:rsid w:val="003149A7"/>
    <w:rsid w:val="00317AF0"/>
    <w:rsid w:val="00321E9A"/>
    <w:rsid w:val="003225A3"/>
    <w:rsid w:val="00323548"/>
    <w:rsid w:val="00323E9A"/>
    <w:rsid w:val="00325530"/>
    <w:rsid w:val="00325C0E"/>
    <w:rsid w:val="00326DC9"/>
    <w:rsid w:val="00327377"/>
    <w:rsid w:val="00330B99"/>
    <w:rsid w:val="00332EA0"/>
    <w:rsid w:val="003339DE"/>
    <w:rsid w:val="00333A21"/>
    <w:rsid w:val="00335ACC"/>
    <w:rsid w:val="003360B7"/>
    <w:rsid w:val="00337C22"/>
    <w:rsid w:val="003411A6"/>
    <w:rsid w:val="003444DB"/>
    <w:rsid w:val="00344819"/>
    <w:rsid w:val="0034662F"/>
    <w:rsid w:val="003479C6"/>
    <w:rsid w:val="00351D72"/>
    <w:rsid w:val="00353802"/>
    <w:rsid w:val="00354DDD"/>
    <w:rsid w:val="003557B0"/>
    <w:rsid w:val="00357571"/>
    <w:rsid w:val="003575FD"/>
    <w:rsid w:val="003576F1"/>
    <w:rsid w:val="00357E17"/>
    <w:rsid w:val="00365163"/>
    <w:rsid w:val="003651B2"/>
    <w:rsid w:val="003652DA"/>
    <w:rsid w:val="00365FD2"/>
    <w:rsid w:val="0037013B"/>
    <w:rsid w:val="003711F9"/>
    <w:rsid w:val="003731DA"/>
    <w:rsid w:val="00373E3A"/>
    <w:rsid w:val="003740B5"/>
    <w:rsid w:val="00375D66"/>
    <w:rsid w:val="003760F9"/>
    <w:rsid w:val="00376A36"/>
    <w:rsid w:val="0037781D"/>
    <w:rsid w:val="0038114F"/>
    <w:rsid w:val="00387AD4"/>
    <w:rsid w:val="0039011D"/>
    <w:rsid w:val="0039017D"/>
    <w:rsid w:val="0039230B"/>
    <w:rsid w:val="003923F3"/>
    <w:rsid w:val="0039287A"/>
    <w:rsid w:val="00395B3D"/>
    <w:rsid w:val="00395CED"/>
    <w:rsid w:val="003962AF"/>
    <w:rsid w:val="0039705D"/>
    <w:rsid w:val="003976C3"/>
    <w:rsid w:val="003A0046"/>
    <w:rsid w:val="003A1BDE"/>
    <w:rsid w:val="003A1EBF"/>
    <w:rsid w:val="003A463F"/>
    <w:rsid w:val="003A46DF"/>
    <w:rsid w:val="003A5EFA"/>
    <w:rsid w:val="003A7478"/>
    <w:rsid w:val="003B0D8B"/>
    <w:rsid w:val="003B1446"/>
    <w:rsid w:val="003B2D85"/>
    <w:rsid w:val="003B361B"/>
    <w:rsid w:val="003B47FA"/>
    <w:rsid w:val="003B49AF"/>
    <w:rsid w:val="003B55D5"/>
    <w:rsid w:val="003B6303"/>
    <w:rsid w:val="003B6CE3"/>
    <w:rsid w:val="003B6DCF"/>
    <w:rsid w:val="003C2EDB"/>
    <w:rsid w:val="003C3F2C"/>
    <w:rsid w:val="003C4634"/>
    <w:rsid w:val="003D1510"/>
    <w:rsid w:val="003D4C79"/>
    <w:rsid w:val="003D77A2"/>
    <w:rsid w:val="003D7D91"/>
    <w:rsid w:val="003E09CA"/>
    <w:rsid w:val="003E0F43"/>
    <w:rsid w:val="003E51C1"/>
    <w:rsid w:val="003E5ADB"/>
    <w:rsid w:val="003E5ED9"/>
    <w:rsid w:val="003F11BF"/>
    <w:rsid w:val="003F3E28"/>
    <w:rsid w:val="003F466C"/>
    <w:rsid w:val="003F70B4"/>
    <w:rsid w:val="00400109"/>
    <w:rsid w:val="0040066E"/>
    <w:rsid w:val="00400CAA"/>
    <w:rsid w:val="004030B5"/>
    <w:rsid w:val="004046E5"/>
    <w:rsid w:val="00404893"/>
    <w:rsid w:val="00405B46"/>
    <w:rsid w:val="004061C1"/>
    <w:rsid w:val="00410944"/>
    <w:rsid w:val="00410D44"/>
    <w:rsid w:val="004122BA"/>
    <w:rsid w:val="0041247A"/>
    <w:rsid w:val="00412D37"/>
    <w:rsid w:val="004132A2"/>
    <w:rsid w:val="004137F0"/>
    <w:rsid w:val="00413F5A"/>
    <w:rsid w:val="00414117"/>
    <w:rsid w:val="004146EE"/>
    <w:rsid w:val="00415A5D"/>
    <w:rsid w:val="00416C6E"/>
    <w:rsid w:val="004172AB"/>
    <w:rsid w:val="00421886"/>
    <w:rsid w:val="00422649"/>
    <w:rsid w:val="00423297"/>
    <w:rsid w:val="0042343F"/>
    <w:rsid w:val="004241F9"/>
    <w:rsid w:val="00425652"/>
    <w:rsid w:val="00426D98"/>
    <w:rsid w:val="0042795F"/>
    <w:rsid w:val="00427AB9"/>
    <w:rsid w:val="00427CE2"/>
    <w:rsid w:val="00427E9B"/>
    <w:rsid w:val="0043310F"/>
    <w:rsid w:val="00435DFE"/>
    <w:rsid w:val="00436034"/>
    <w:rsid w:val="00437190"/>
    <w:rsid w:val="004402DA"/>
    <w:rsid w:val="004414BB"/>
    <w:rsid w:val="004427BE"/>
    <w:rsid w:val="0044386D"/>
    <w:rsid w:val="00444168"/>
    <w:rsid w:val="00444B83"/>
    <w:rsid w:val="00445B73"/>
    <w:rsid w:val="00445BE6"/>
    <w:rsid w:val="004469CB"/>
    <w:rsid w:val="00446B3D"/>
    <w:rsid w:val="00446F42"/>
    <w:rsid w:val="0045185C"/>
    <w:rsid w:val="0045186D"/>
    <w:rsid w:val="004533A7"/>
    <w:rsid w:val="004538FF"/>
    <w:rsid w:val="00454577"/>
    <w:rsid w:val="00456B34"/>
    <w:rsid w:val="0046031C"/>
    <w:rsid w:val="0046257F"/>
    <w:rsid w:val="00463DE0"/>
    <w:rsid w:val="00465A8B"/>
    <w:rsid w:val="00465FD2"/>
    <w:rsid w:val="00466969"/>
    <w:rsid w:val="004678CE"/>
    <w:rsid w:val="0046790E"/>
    <w:rsid w:val="00473AF7"/>
    <w:rsid w:val="00474A91"/>
    <w:rsid w:val="004755A3"/>
    <w:rsid w:val="00475BE7"/>
    <w:rsid w:val="00475E9C"/>
    <w:rsid w:val="00476DFE"/>
    <w:rsid w:val="00480277"/>
    <w:rsid w:val="00481302"/>
    <w:rsid w:val="00483E99"/>
    <w:rsid w:val="00486C1C"/>
    <w:rsid w:val="00486C45"/>
    <w:rsid w:val="004918F5"/>
    <w:rsid w:val="0049476B"/>
    <w:rsid w:val="0049700D"/>
    <w:rsid w:val="00497026"/>
    <w:rsid w:val="00497C3D"/>
    <w:rsid w:val="004A1793"/>
    <w:rsid w:val="004A387A"/>
    <w:rsid w:val="004A5E06"/>
    <w:rsid w:val="004A6217"/>
    <w:rsid w:val="004A7BB8"/>
    <w:rsid w:val="004B0FE4"/>
    <w:rsid w:val="004B155E"/>
    <w:rsid w:val="004B36A4"/>
    <w:rsid w:val="004B4870"/>
    <w:rsid w:val="004C2CB7"/>
    <w:rsid w:val="004C5024"/>
    <w:rsid w:val="004C5AF1"/>
    <w:rsid w:val="004C6627"/>
    <w:rsid w:val="004C7AA7"/>
    <w:rsid w:val="004D0FE1"/>
    <w:rsid w:val="004D14D5"/>
    <w:rsid w:val="004D16E1"/>
    <w:rsid w:val="004D3858"/>
    <w:rsid w:val="004D5150"/>
    <w:rsid w:val="004D5896"/>
    <w:rsid w:val="004D7F0B"/>
    <w:rsid w:val="004E0266"/>
    <w:rsid w:val="004E044D"/>
    <w:rsid w:val="004E1208"/>
    <w:rsid w:val="004E14AB"/>
    <w:rsid w:val="004E1FBB"/>
    <w:rsid w:val="004E2C45"/>
    <w:rsid w:val="004E3A14"/>
    <w:rsid w:val="004E4097"/>
    <w:rsid w:val="004E42D9"/>
    <w:rsid w:val="004E4A6B"/>
    <w:rsid w:val="004E5784"/>
    <w:rsid w:val="004E5E3E"/>
    <w:rsid w:val="004F00AC"/>
    <w:rsid w:val="004F2113"/>
    <w:rsid w:val="004F2D3A"/>
    <w:rsid w:val="004F4A8A"/>
    <w:rsid w:val="004F64F2"/>
    <w:rsid w:val="004F6D39"/>
    <w:rsid w:val="005014E9"/>
    <w:rsid w:val="005022A3"/>
    <w:rsid w:val="00503017"/>
    <w:rsid w:val="005034BF"/>
    <w:rsid w:val="0050404C"/>
    <w:rsid w:val="00505472"/>
    <w:rsid w:val="00506509"/>
    <w:rsid w:val="00506715"/>
    <w:rsid w:val="00506F16"/>
    <w:rsid w:val="00507AF9"/>
    <w:rsid w:val="00510ACA"/>
    <w:rsid w:val="005127A3"/>
    <w:rsid w:val="0051423E"/>
    <w:rsid w:val="005144C2"/>
    <w:rsid w:val="005156AA"/>
    <w:rsid w:val="005170AA"/>
    <w:rsid w:val="00520629"/>
    <w:rsid w:val="00522941"/>
    <w:rsid w:val="005240C6"/>
    <w:rsid w:val="00524F23"/>
    <w:rsid w:val="005252AA"/>
    <w:rsid w:val="00525482"/>
    <w:rsid w:val="00526D2E"/>
    <w:rsid w:val="0053272C"/>
    <w:rsid w:val="00535D12"/>
    <w:rsid w:val="00537075"/>
    <w:rsid w:val="005404BF"/>
    <w:rsid w:val="00540684"/>
    <w:rsid w:val="0054215D"/>
    <w:rsid w:val="00544194"/>
    <w:rsid w:val="005447B4"/>
    <w:rsid w:val="005449E0"/>
    <w:rsid w:val="0054773C"/>
    <w:rsid w:val="0054791B"/>
    <w:rsid w:val="00547B63"/>
    <w:rsid w:val="00551EAB"/>
    <w:rsid w:val="00554C75"/>
    <w:rsid w:val="00555764"/>
    <w:rsid w:val="005559BC"/>
    <w:rsid w:val="005576CD"/>
    <w:rsid w:val="005603FD"/>
    <w:rsid w:val="0056270B"/>
    <w:rsid w:val="00564ED9"/>
    <w:rsid w:val="005656C5"/>
    <w:rsid w:val="005668A7"/>
    <w:rsid w:val="00567544"/>
    <w:rsid w:val="00567F2A"/>
    <w:rsid w:val="0057073E"/>
    <w:rsid w:val="00575DA2"/>
    <w:rsid w:val="00577120"/>
    <w:rsid w:val="0057762B"/>
    <w:rsid w:val="00577CFD"/>
    <w:rsid w:val="005809CD"/>
    <w:rsid w:val="005829EC"/>
    <w:rsid w:val="005833E7"/>
    <w:rsid w:val="0058383A"/>
    <w:rsid w:val="00586810"/>
    <w:rsid w:val="005869F9"/>
    <w:rsid w:val="00587C79"/>
    <w:rsid w:val="00587F75"/>
    <w:rsid w:val="005901E6"/>
    <w:rsid w:val="00592A97"/>
    <w:rsid w:val="00595035"/>
    <w:rsid w:val="00595537"/>
    <w:rsid w:val="005967E1"/>
    <w:rsid w:val="00596826"/>
    <w:rsid w:val="00597521"/>
    <w:rsid w:val="005A0FF0"/>
    <w:rsid w:val="005A16B6"/>
    <w:rsid w:val="005B14A0"/>
    <w:rsid w:val="005B205E"/>
    <w:rsid w:val="005B4ABF"/>
    <w:rsid w:val="005B5538"/>
    <w:rsid w:val="005B5BEA"/>
    <w:rsid w:val="005C1A06"/>
    <w:rsid w:val="005C1E1F"/>
    <w:rsid w:val="005C1E29"/>
    <w:rsid w:val="005C5A23"/>
    <w:rsid w:val="005C6A73"/>
    <w:rsid w:val="005D1E48"/>
    <w:rsid w:val="005D1E6A"/>
    <w:rsid w:val="005D2C7F"/>
    <w:rsid w:val="005D427E"/>
    <w:rsid w:val="005D6FD9"/>
    <w:rsid w:val="005D7E15"/>
    <w:rsid w:val="005E0EEC"/>
    <w:rsid w:val="005E1395"/>
    <w:rsid w:val="005E1ACA"/>
    <w:rsid w:val="005E1B7D"/>
    <w:rsid w:val="005E369B"/>
    <w:rsid w:val="005E7795"/>
    <w:rsid w:val="005F1A9B"/>
    <w:rsid w:val="005F2D4C"/>
    <w:rsid w:val="005F38EB"/>
    <w:rsid w:val="005F5A73"/>
    <w:rsid w:val="005F71FB"/>
    <w:rsid w:val="00600725"/>
    <w:rsid w:val="0060184C"/>
    <w:rsid w:val="00602A3E"/>
    <w:rsid w:val="00602AC5"/>
    <w:rsid w:val="0060312C"/>
    <w:rsid w:val="0060786C"/>
    <w:rsid w:val="0061485F"/>
    <w:rsid w:val="00615287"/>
    <w:rsid w:val="0061587F"/>
    <w:rsid w:val="00615E1C"/>
    <w:rsid w:val="00620EAF"/>
    <w:rsid w:val="0062361B"/>
    <w:rsid w:val="00623D91"/>
    <w:rsid w:val="006250C0"/>
    <w:rsid w:val="00626DBE"/>
    <w:rsid w:val="00635236"/>
    <w:rsid w:val="00637A11"/>
    <w:rsid w:val="00640384"/>
    <w:rsid w:val="006407E0"/>
    <w:rsid w:val="00640844"/>
    <w:rsid w:val="006409C1"/>
    <w:rsid w:val="00641823"/>
    <w:rsid w:val="006425C0"/>
    <w:rsid w:val="00642720"/>
    <w:rsid w:val="00644E66"/>
    <w:rsid w:val="00645102"/>
    <w:rsid w:val="006459FB"/>
    <w:rsid w:val="00647955"/>
    <w:rsid w:val="00647DA8"/>
    <w:rsid w:val="00650251"/>
    <w:rsid w:val="006530BF"/>
    <w:rsid w:val="00653EE2"/>
    <w:rsid w:val="0065494E"/>
    <w:rsid w:val="0066017A"/>
    <w:rsid w:val="00660633"/>
    <w:rsid w:val="00661422"/>
    <w:rsid w:val="006622A5"/>
    <w:rsid w:val="00663779"/>
    <w:rsid w:val="00665BDE"/>
    <w:rsid w:val="00667629"/>
    <w:rsid w:val="00667BFF"/>
    <w:rsid w:val="006714F7"/>
    <w:rsid w:val="00672748"/>
    <w:rsid w:val="00674D41"/>
    <w:rsid w:val="006752A2"/>
    <w:rsid w:val="006757B4"/>
    <w:rsid w:val="00675B6C"/>
    <w:rsid w:val="00681FD8"/>
    <w:rsid w:val="006832BB"/>
    <w:rsid w:val="00683786"/>
    <w:rsid w:val="00684DA9"/>
    <w:rsid w:val="006874EE"/>
    <w:rsid w:val="00687B5C"/>
    <w:rsid w:val="00692E24"/>
    <w:rsid w:val="0069327D"/>
    <w:rsid w:val="00697DC1"/>
    <w:rsid w:val="006A0A15"/>
    <w:rsid w:val="006A36BB"/>
    <w:rsid w:val="006A5098"/>
    <w:rsid w:val="006A51B8"/>
    <w:rsid w:val="006A7D11"/>
    <w:rsid w:val="006B0E13"/>
    <w:rsid w:val="006B1F96"/>
    <w:rsid w:val="006B2750"/>
    <w:rsid w:val="006B44CA"/>
    <w:rsid w:val="006B5F31"/>
    <w:rsid w:val="006B643E"/>
    <w:rsid w:val="006B66CF"/>
    <w:rsid w:val="006C1140"/>
    <w:rsid w:val="006C3116"/>
    <w:rsid w:val="006C450C"/>
    <w:rsid w:val="006C46FF"/>
    <w:rsid w:val="006C5A22"/>
    <w:rsid w:val="006C62F6"/>
    <w:rsid w:val="006C7762"/>
    <w:rsid w:val="006D004E"/>
    <w:rsid w:val="006D064A"/>
    <w:rsid w:val="006D3D3A"/>
    <w:rsid w:val="006D4B7B"/>
    <w:rsid w:val="006D587A"/>
    <w:rsid w:val="006D6293"/>
    <w:rsid w:val="006E04FD"/>
    <w:rsid w:val="006E070F"/>
    <w:rsid w:val="006E13C5"/>
    <w:rsid w:val="006E1487"/>
    <w:rsid w:val="006E3AA5"/>
    <w:rsid w:val="006E4BEF"/>
    <w:rsid w:val="006F0719"/>
    <w:rsid w:val="006F1027"/>
    <w:rsid w:val="006F1625"/>
    <w:rsid w:val="006F3243"/>
    <w:rsid w:val="006F484B"/>
    <w:rsid w:val="006F49D8"/>
    <w:rsid w:val="006F5BAC"/>
    <w:rsid w:val="00701E34"/>
    <w:rsid w:val="00701EA4"/>
    <w:rsid w:val="007024E1"/>
    <w:rsid w:val="00702940"/>
    <w:rsid w:val="00703050"/>
    <w:rsid w:val="00703219"/>
    <w:rsid w:val="007033D9"/>
    <w:rsid w:val="00703578"/>
    <w:rsid w:val="00705632"/>
    <w:rsid w:val="00706662"/>
    <w:rsid w:val="00710910"/>
    <w:rsid w:val="00714C10"/>
    <w:rsid w:val="00717989"/>
    <w:rsid w:val="00721635"/>
    <w:rsid w:val="007243CA"/>
    <w:rsid w:val="00731B36"/>
    <w:rsid w:val="00731E8B"/>
    <w:rsid w:val="00732659"/>
    <w:rsid w:val="00732C56"/>
    <w:rsid w:val="00732CD1"/>
    <w:rsid w:val="007338A2"/>
    <w:rsid w:val="0073493D"/>
    <w:rsid w:val="00736421"/>
    <w:rsid w:val="00736F73"/>
    <w:rsid w:val="00740E6A"/>
    <w:rsid w:val="00743A3A"/>
    <w:rsid w:val="007453A0"/>
    <w:rsid w:val="00745E02"/>
    <w:rsid w:val="00751876"/>
    <w:rsid w:val="0075338C"/>
    <w:rsid w:val="0075374C"/>
    <w:rsid w:val="00753F69"/>
    <w:rsid w:val="0075477A"/>
    <w:rsid w:val="00755664"/>
    <w:rsid w:val="00755FB4"/>
    <w:rsid w:val="00756A6D"/>
    <w:rsid w:val="00757DB1"/>
    <w:rsid w:val="00757EE5"/>
    <w:rsid w:val="0076037D"/>
    <w:rsid w:val="00763BB1"/>
    <w:rsid w:val="00764A9E"/>
    <w:rsid w:val="00764DC8"/>
    <w:rsid w:val="00766832"/>
    <w:rsid w:val="00767854"/>
    <w:rsid w:val="00773722"/>
    <w:rsid w:val="007753DC"/>
    <w:rsid w:val="007760C5"/>
    <w:rsid w:val="00780AA9"/>
    <w:rsid w:val="007812DF"/>
    <w:rsid w:val="00781517"/>
    <w:rsid w:val="00783700"/>
    <w:rsid w:val="0078436A"/>
    <w:rsid w:val="00784D3D"/>
    <w:rsid w:val="007856E6"/>
    <w:rsid w:val="00786421"/>
    <w:rsid w:val="0078683E"/>
    <w:rsid w:val="00790FB8"/>
    <w:rsid w:val="007924F8"/>
    <w:rsid w:val="00792995"/>
    <w:rsid w:val="0079543D"/>
    <w:rsid w:val="0079580A"/>
    <w:rsid w:val="00795D51"/>
    <w:rsid w:val="00796826"/>
    <w:rsid w:val="0079689B"/>
    <w:rsid w:val="0079731E"/>
    <w:rsid w:val="007A2354"/>
    <w:rsid w:val="007A7B10"/>
    <w:rsid w:val="007A7CE3"/>
    <w:rsid w:val="007B010F"/>
    <w:rsid w:val="007B06EE"/>
    <w:rsid w:val="007B1079"/>
    <w:rsid w:val="007B115C"/>
    <w:rsid w:val="007B2B60"/>
    <w:rsid w:val="007C05E1"/>
    <w:rsid w:val="007C3655"/>
    <w:rsid w:val="007C432B"/>
    <w:rsid w:val="007C4498"/>
    <w:rsid w:val="007C5028"/>
    <w:rsid w:val="007C5ACC"/>
    <w:rsid w:val="007C5B07"/>
    <w:rsid w:val="007C6070"/>
    <w:rsid w:val="007C7C5E"/>
    <w:rsid w:val="007D2576"/>
    <w:rsid w:val="007D3DB6"/>
    <w:rsid w:val="007D455E"/>
    <w:rsid w:val="007D49CE"/>
    <w:rsid w:val="007D696A"/>
    <w:rsid w:val="007D7623"/>
    <w:rsid w:val="007E3157"/>
    <w:rsid w:val="007E32DB"/>
    <w:rsid w:val="007F0616"/>
    <w:rsid w:val="007F0712"/>
    <w:rsid w:val="007F1075"/>
    <w:rsid w:val="007F30B6"/>
    <w:rsid w:val="007F58DF"/>
    <w:rsid w:val="007F66ED"/>
    <w:rsid w:val="00801A1A"/>
    <w:rsid w:val="008036FD"/>
    <w:rsid w:val="00804AD3"/>
    <w:rsid w:val="00804FB4"/>
    <w:rsid w:val="008074A9"/>
    <w:rsid w:val="00812659"/>
    <w:rsid w:val="008138A7"/>
    <w:rsid w:val="00816A6C"/>
    <w:rsid w:val="00821F0A"/>
    <w:rsid w:val="0082232A"/>
    <w:rsid w:val="00822934"/>
    <w:rsid w:val="00825226"/>
    <w:rsid w:val="00825D35"/>
    <w:rsid w:val="008263FD"/>
    <w:rsid w:val="008322A0"/>
    <w:rsid w:val="0083243F"/>
    <w:rsid w:val="00832BE4"/>
    <w:rsid w:val="00832EDC"/>
    <w:rsid w:val="00833802"/>
    <w:rsid w:val="00833C7A"/>
    <w:rsid w:val="00836F57"/>
    <w:rsid w:val="00842791"/>
    <w:rsid w:val="00843549"/>
    <w:rsid w:val="0084496B"/>
    <w:rsid w:val="00844D74"/>
    <w:rsid w:val="008479C6"/>
    <w:rsid w:val="00850E91"/>
    <w:rsid w:val="00852A49"/>
    <w:rsid w:val="00852C72"/>
    <w:rsid w:val="008553D4"/>
    <w:rsid w:val="0085659A"/>
    <w:rsid w:val="0086010D"/>
    <w:rsid w:val="00860E2B"/>
    <w:rsid w:val="0086193B"/>
    <w:rsid w:val="00861C20"/>
    <w:rsid w:val="00863A67"/>
    <w:rsid w:val="008644B6"/>
    <w:rsid w:val="0086624E"/>
    <w:rsid w:val="008710C0"/>
    <w:rsid w:val="00871943"/>
    <w:rsid w:val="00872B81"/>
    <w:rsid w:val="008747F2"/>
    <w:rsid w:val="00874FFA"/>
    <w:rsid w:val="0087507D"/>
    <w:rsid w:val="0088039F"/>
    <w:rsid w:val="00880F80"/>
    <w:rsid w:val="008828BD"/>
    <w:rsid w:val="00882F62"/>
    <w:rsid w:val="0088562B"/>
    <w:rsid w:val="008869F9"/>
    <w:rsid w:val="0088788A"/>
    <w:rsid w:val="008937D5"/>
    <w:rsid w:val="00895D75"/>
    <w:rsid w:val="00897664"/>
    <w:rsid w:val="00897947"/>
    <w:rsid w:val="008A08B1"/>
    <w:rsid w:val="008A0964"/>
    <w:rsid w:val="008A0980"/>
    <w:rsid w:val="008A33B8"/>
    <w:rsid w:val="008A3445"/>
    <w:rsid w:val="008A41B2"/>
    <w:rsid w:val="008A4875"/>
    <w:rsid w:val="008A749F"/>
    <w:rsid w:val="008B0274"/>
    <w:rsid w:val="008B1783"/>
    <w:rsid w:val="008B1EC7"/>
    <w:rsid w:val="008B2145"/>
    <w:rsid w:val="008B4307"/>
    <w:rsid w:val="008B633B"/>
    <w:rsid w:val="008B7014"/>
    <w:rsid w:val="008B7127"/>
    <w:rsid w:val="008B72C3"/>
    <w:rsid w:val="008B75EB"/>
    <w:rsid w:val="008C1A8E"/>
    <w:rsid w:val="008C1E3C"/>
    <w:rsid w:val="008C231C"/>
    <w:rsid w:val="008C2B00"/>
    <w:rsid w:val="008D1105"/>
    <w:rsid w:val="008D2264"/>
    <w:rsid w:val="008D3754"/>
    <w:rsid w:val="008D3B3F"/>
    <w:rsid w:val="008D45C1"/>
    <w:rsid w:val="008D4A90"/>
    <w:rsid w:val="008D589F"/>
    <w:rsid w:val="008D58D0"/>
    <w:rsid w:val="008E19A7"/>
    <w:rsid w:val="008E1C4F"/>
    <w:rsid w:val="008E261D"/>
    <w:rsid w:val="008E2663"/>
    <w:rsid w:val="008E2C54"/>
    <w:rsid w:val="008E3228"/>
    <w:rsid w:val="008E67D6"/>
    <w:rsid w:val="008E6CDF"/>
    <w:rsid w:val="008E72CB"/>
    <w:rsid w:val="008E7662"/>
    <w:rsid w:val="008E79FB"/>
    <w:rsid w:val="008F1A57"/>
    <w:rsid w:val="008F2E1D"/>
    <w:rsid w:val="008F5AAF"/>
    <w:rsid w:val="008F5AE7"/>
    <w:rsid w:val="00903853"/>
    <w:rsid w:val="00910F5F"/>
    <w:rsid w:val="00911685"/>
    <w:rsid w:val="00911A2B"/>
    <w:rsid w:val="009162F6"/>
    <w:rsid w:val="0091661C"/>
    <w:rsid w:val="00921C5E"/>
    <w:rsid w:val="009228F8"/>
    <w:rsid w:val="009235E3"/>
    <w:rsid w:val="00927522"/>
    <w:rsid w:val="009325D0"/>
    <w:rsid w:val="00935FB2"/>
    <w:rsid w:val="00937042"/>
    <w:rsid w:val="00937726"/>
    <w:rsid w:val="009420C8"/>
    <w:rsid w:val="0094380C"/>
    <w:rsid w:val="00944E19"/>
    <w:rsid w:val="0094668E"/>
    <w:rsid w:val="00946963"/>
    <w:rsid w:val="00947C34"/>
    <w:rsid w:val="00952792"/>
    <w:rsid w:val="00955F50"/>
    <w:rsid w:val="009576D4"/>
    <w:rsid w:val="0096246D"/>
    <w:rsid w:val="00964D34"/>
    <w:rsid w:val="009658A5"/>
    <w:rsid w:val="00966C37"/>
    <w:rsid w:val="00966C7B"/>
    <w:rsid w:val="00966F5B"/>
    <w:rsid w:val="00970851"/>
    <w:rsid w:val="00970DE5"/>
    <w:rsid w:val="00972CB0"/>
    <w:rsid w:val="009738A1"/>
    <w:rsid w:val="009755EA"/>
    <w:rsid w:val="00976662"/>
    <w:rsid w:val="00977467"/>
    <w:rsid w:val="009774B1"/>
    <w:rsid w:val="00980A30"/>
    <w:rsid w:val="009834E0"/>
    <w:rsid w:val="00983AB4"/>
    <w:rsid w:val="00983B28"/>
    <w:rsid w:val="0098580C"/>
    <w:rsid w:val="0099100D"/>
    <w:rsid w:val="009911F4"/>
    <w:rsid w:val="0099424B"/>
    <w:rsid w:val="00995549"/>
    <w:rsid w:val="0099678D"/>
    <w:rsid w:val="009A04AB"/>
    <w:rsid w:val="009A0743"/>
    <w:rsid w:val="009A1AB5"/>
    <w:rsid w:val="009A1DB4"/>
    <w:rsid w:val="009A3F64"/>
    <w:rsid w:val="009A7D18"/>
    <w:rsid w:val="009B0127"/>
    <w:rsid w:val="009B0BD5"/>
    <w:rsid w:val="009B1016"/>
    <w:rsid w:val="009B1FA0"/>
    <w:rsid w:val="009B38B3"/>
    <w:rsid w:val="009B45D2"/>
    <w:rsid w:val="009B5CC1"/>
    <w:rsid w:val="009B602B"/>
    <w:rsid w:val="009B68C8"/>
    <w:rsid w:val="009B6981"/>
    <w:rsid w:val="009B69E8"/>
    <w:rsid w:val="009C08EE"/>
    <w:rsid w:val="009C2911"/>
    <w:rsid w:val="009C4B6F"/>
    <w:rsid w:val="009D00EC"/>
    <w:rsid w:val="009D05AC"/>
    <w:rsid w:val="009D274E"/>
    <w:rsid w:val="009D3AFA"/>
    <w:rsid w:val="009D3B5A"/>
    <w:rsid w:val="009D4BAE"/>
    <w:rsid w:val="009D5B77"/>
    <w:rsid w:val="009D7D3C"/>
    <w:rsid w:val="009D7EBE"/>
    <w:rsid w:val="009E0518"/>
    <w:rsid w:val="009E08E3"/>
    <w:rsid w:val="009E3A7D"/>
    <w:rsid w:val="009E6C81"/>
    <w:rsid w:val="009E7C21"/>
    <w:rsid w:val="009E7CDE"/>
    <w:rsid w:val="009F0A1F"/>
    <w:rsid w:val="009F2761"/>
    <w:rsid w:val="009F28A3"/>
    <w:rsid w:val="009F46B3"/>
    <w:rsid w:val="009F787C"/>
    <w:rsid w:val="00A029C1"/>
    <w:rsid w:val="00A04051"/>
    <w:rsid w:val="00A0423F"/>
    <w:rsid w:val="00A06031"/>
    <w:rsid w:val="00A0637A"/>
    <w:rsid w:val="00A07367"/>
    <w:rsid w:val="00A07EA7"/>
    <w:rsid w:val="00A07F86"/>
    <w:rsid w:val="00A10270"/>
    <w:rsid w:val="00A11E0F"/>
    <w:rsid w:val="00A11F66"/>
    <w:rsid w:val="00A134C6"/>
    <w:rsid w:val="00A13F45"/>
    <w:rsid w:val="00A150A0"/>
    <w:rsid w:val="00A15F6A"/>
    <w:rsid w:val="00A160B6"/>
    <w:rsid w:val="00A162C6"/>
    <w:rsid w:val="00A212C7"/>
    <w:rsid w:val="00A21632"/>
    <w:rsid w:val="00A2255C"/>
    <w:rsid w:val="00A227AF"/>
    <w:rsid w:val="00A23224"/>
    <w:rsid w:val="00A23E48"/>
    <w:rsid w:val="00A24188"/>
    <w:rsid w:val="00A25397"/>
    <w:rsid w:val="00A25752"/>
    <w:rsid w:val="00A25CF2"/>
    <w:rsid w:val="00A304C1"/>
    <w:rsid w:val="00A30719"/>
    <w:rsid w:val="00A323B8"/>
    <w:rsid w:val="00A341B1"/>
    <w:rsid w:val="00A40BDB"/>
    <w:rsid w:val="00A40DEC"/>
    <w:rsid w:val="00A41868"/>
    <w:rsid w:val="00A41E42"/>
    <w:rsid w:val="00A43AF6"/>
    <w:rsid w:val="00A45494"/>
    <w:rsid w:val="00A454BA"/>
    <w:rsid w:val="00A51939"/>
    <w:rsid w:val="00A51970"/>
    <w:rsid w:val="00A53B97"/>
    <w:rsid w:val="00A544A6"/>
    <w:rsid w:val="00A546D0"/>
    <w:rsid w:val="00A55B3C"/>
    <w:rsid w:val="00A571C1"/>
    <w:rsid w:val="00A609B5"/>
    <w:rsid w:val="00A6105A"/>
    <w:rsid w:val="00A61AA2"/>
    <w:rsid w:val="00A62E6F"/>
    <w:rsid w:val="00A63F3D"/>
    <w:rsid w:val="00A640D7"/>
    <w:rsid w:val="00A64856"/>
    <w:rsid w:val="00A64A8D"/>
    <w:rsid w:val="00A6536E"/>
    <w:rsid w:val="00A6607B"/>
    <w:rsid w:val="00A66E31"/>
    <w:rsid w:val="00A67744"/>
    <w:rsid w:val="00A706A0"/>
    <w:rsid w:val="00A73FFB"/>
    <w:rsid w:val="00A76EE9"/>
    <w:rsid w:val="00A77586"/>
    <w:rsid w:val="00A777A3"/>
    <w:rsid w:val="00A77B7E"/>
    <w:rsid w:val="00A803D4"/>
    <w:rsid w:val="00A81D9C"/>
    <w:rsid w:val="00A82BEA"/>
    <w:rsid w:val="00A83812"/>
    <w:rsid w:val="00A851BF"/>
    <w:rsid w:val="00A875E1"/>
    <w:rsid w:val="00A91960"/>
    <w:rsid w:val="00A942EA"/>
    <w:rsid w:val="00A95CD2"/>
    <w:rsid w:val="00A96C24"/>
    <w:rsid w:val="00A978F0"/>
    <w:rsid w:val="00AA213F"/>
    <w:rsid w:val="00AA4EA5"/>
    <w:rsid w:val="00AA63A6"/>
    <w:rsid w:val="00AB084D"/>
    <w:rsid w:val="00AB0ACF"/>
    <w:rsid w:val="00AB15EB"/>
    <w:rsid w:val="00AB262B"/>
    <w:rsid w:val="00AB348A"/>
    <w:rsid w:val="00AB3852"/>
    <w:rsid w:val="00AB3A3B"/>
    <w:rsid w:val="00AB622F"/>
    <w:rsid w:val="00AB7399"/>
    <w:rsid w:val="00AB7A89"/>
    <w:rsid w:val="00AC043A"/>
    <w:rsid w:val="00AC1274"/>
    <w:rsid w:val="00AC33D5"/>
    <w:rsid w:val="00AC39AE"/>
    <w:rsid w:val="00AC5A63"/>
    <w:rsid w:val="00AC7F7F"/>
    <w:rsid w:val="00AD3219"/>
    <w:rsid w:val="00AD3237"/>
    <w:rsid w:val="00AD32C4"/>
    <w:rsid w:val="00AD3A77"/>
    <w:rsid w:val="00AD4404"/>
    <w:rsid w:val="00AD5DC3"/>
    <w:rsid w:val="00AD62C5"/>
    <w:rsid w:val="00AE0DD5"/>
    <w:rsid w:val="00AE1225"/>
    <w:rsid w:val="00AE1E15"/>
    <w:rsid w:val="00AE404C"/>
    <w:rsid w:val="00AE57A0"/>
    <w:rsid w:val="00AF0093"/>
    <w:rsid w:val="00AF0CB3"/>
    <w:rsid w:val="00AF21FC"/>
    <w:rsid w:val="00AF3FAE"/>
    <w:rsid w:val="00AF4146"/>
    <w:rsid w:val="00AF46B8"/>
    <w:rsid w:val="00AF4AA2"/>
    <w:rsid w:val="00AF645B"/>
    <w:rsid w:val="00AF7FA8"/>
    <w:rsid w:val="00B00E49"/>
    <w:rsid w:val="00B00EC9"/>
    <w:rsid w:val="00B02F3B"/>
    <w:rsid w:val="00B04DFB"/>
    <w:rsid w:val="00B063C5"/>
    <w:rsid w:val="00B0688F"/>
    <w:rsid w:val="00B070D4"/>
    <w:rsid w:val="00B12033"/>
    <w:rsid w:val="00B12669"/>
    <w:rsid w:val="00B14400"/>
    <w:rsid w:val="00B15E4C"/>
    <w:rsid w:val="00B1671C"/>
    <w:rsid w:val="00B172A8"/>
    <w:rsid w:val="00B20637"/>
    <w:rsid w:val="00B20D69"/>
    <w:rsid w:val="00B22102"/>
    <w:rsid w:val="00B226D2"/>
    <w:rsid w:val="00B2734A"/>
    <w:rsid w:val="00B27D69"/>
    <w:rsid w:val="00B310F7"/>
    <w:rsid w:val="00B32250"/>
    <w:rsid w:val="00B32AB5"/>
    <w:rsid w:val="00B3355C"/>
    <w:rsid w:val="00B339CF"/>
    <w:rsid w:val="00B34891"/>
    <w:rsid w:val="00B34D27"/>
    <w:rsid w:val="00B34F7F"/>
    <w:rsid w:val="00B374AA"/>
    <w:rsid w:val="00B40310"/>
    <w:rsid w:val="00B40F3F"/>
    <w:rsid w:val="00B41D01"/>
    <w:rsid w:val="00B42325"/>
    <w:rsid w:val="00B427D5"/>
    <w:rsid w:val="00B450C7"/>
    <w:rsid w:val="00B476C3"/>
    <w:rsid w:val="00B5152C"/>
    <w:rsid w:val="00B5245D"/>
    <w:rsid w:val="00B5581C"/>
    <w:rsid w:val="00B56554"/>
    <w:rsid w:val="00B56B41"/>
    <w:rsid w:val="00B6062C"/>
    <w:rsid w:val="00B65E36"/>
    <w:rsid w:val="00B701E1"/>
    <w:rsid w:val="00B71A4B"/>
    <w:rsid w:val="00B7228B"/>
    <w:rsid w:val="00B724DC"/>
    <w:rsid w:val="00B72C06"/>
    <w:rsid w:val="00B76870"/>
    <w:rsid w:val="00B80011"/>
    <w:rsid w:val="00B81ECD"/>
    <w:rsid w:val="00B82266"/>
    <w:rsid w:val="00B825BE"/>
    <w:rsid w:val="00B82F74"/>
    <w:rsid w:val="00B847A7"/>
    <w:rsid w:val="00B865E2"/>
    <w:rsid w:val="00B87828"/>
    <w:rsid w:val="00B91333"/>
    <w:rsid w:val="00B9236F"/>
    <w:rsid w:val="00B92C49"/>
    <w:rsid w:val="00B9437D"/>
    <w:rsid w:val="00B949C9"/>
    <w:rsid w:val="00B97C75"/>
    <w:rsid w:val="00B97DF8"/>
    <w:rsid w:val="00BA171E"/>
    <w:rsid w:val="00BA2409"/>
    <w:rsid w:val="00BA4B36"/>
    <w:rsid w:val="00BA7297"/>
    <w:rsid w:val="00BB03F1"/>
    <w:rsid w:val="00BB08E8"/>
    <w:rsid w:val="00BB3D4B"/>
    <w:rsid w:val="00BB5F56"/>
    <w:rsid w:val="00BC01C7"/>
    <w:rsid w:val="00BC067F"/>
    <w:rsid w:val="00BC11E9"/>
    <w:rsid w:val="00BC3962"/>
    <w:rsid w:val="00BC40BA"/>
    <w:rsid w:val="00BC614B"/>
    <w:rsid w:val="00BD0296"/>
    <w:rsid w:val="00BD2489"/>
    <w:rsid w:val="00BD24A8"/>
    <w:rsid w:val="00BD294E"/>
    <w:rsid w:val="00BD4826"/>
    <w:rsid w:val="00BD485D"/>
    <w:rsid w:val="00BD4A89"/>
    <w:rsid w:val="00BD55C2"/>
    <w:rsid w:val="00BD567A"/>
    <w:rsid w:val="00BD6278"/>
    <w:rsid w:val="00BD69BE"/>
    <w:rsid w:val="00BD7ABC"/>
    <w:rsid w:val="00BE0161"/>
    <w:rsid w:val="00BE2A1D"/>
    <w:rsid w:val="00BF06E3"/>
    <w:rsid w:val="00BF16BC"/>
    <w:rsid w:val="00BF3370"/>
    <w:rsid w:val="00BF5C23"/>
    <w:rsid w:val="00BF642F"/>
    <w:rsid w:val="00BF6489"/>
    <w:rsid w:val="00BF64FD"/>
    <w:rsid w:val="00BF75E9"/>
    <w:rsid w:val="00BF7C7D"/>
    <w:rsid w:val="00C02DB3"/>
    <w:rsid w:val="00C03C79"/>
    <w:rsid w:val="00C04AAE"/>
    <w:rsid w:val="00C04AC0"/>
    <w:rsid w:val="00C050B5"/>
    <w:rsid w:val="00C05BBB"/>
    <w:rsid w:val="00C06D17"/>
    <w:rsid w:val="00C15BEA"/>
    <w:rsid w:val="00C16129"/>
    <w:rsid w:val="00C1777A"/>
    <w:rsid w:val="00C205F1"/>
    <w:rsid w:val="00C20CCC"/>
    <w:rsid w:val="00C222FD"/>
    <w:rsid w:val="00C236E0"/>
    <w:rsid w:val="00C2381F"/>
    <w:rsid w:val="00C25B30"/>
    <w:rsid w:val="00C26073"/>
    <w:rsid w:val="00C31434"/>
    <w:rsid w:val="00C32D7E"/>
    <w:rsid w:val="00C330DC"/>
    <w:rsid w:val="00C33260"/>
    <w:rsid w:val="00C342DD"/>
    <w:rsid w:val="00C344FD"/>
    <w:rsid w:val="00C36196"/>
    <w:rsid w:val="00C36AAE"/>
    <w:rsid w:val="00C4230A"/>
    <w:rsid w:val="00C426F1"/>
    <w:rsid w:val="00C42889"/>
    <w:rsid w:val="00C43A14"/>
    <w:rsid w:val="00C4417F"/>
    <w:rsid w:val="00C45287"/>
    <w:rsid w:val="00C453F4"/>
    <w:rsid w:val="00C472FE"/>
    <w:rsid w:val="00C50403"/>
    <w:rsid w:val="00C505B2"/>
    <w:rsid w:val="00C5110D"/>
    <w:rsid w:val="00C51965"/>
    <w:rsid w:val="00C52693"/>
    <w:rsid w:val="00C5330D"/>
    <w:rsid w:val="00C53D38"/>
    <w:rsid w:val="00C54814"/>
    <w:rsid w:val="00C56C76"/>
    <w:rsid w:val="00C60170"/>
    <w:rsid w:val="00C61659"/>
    <w:rsid w:val="00C61AE2"/>
    <w:rsid w:val="00C63169"/>
    <w:rsid w:val="00C65933"/>
    <w:rsid w:val="00C72585"/>
    <w:rsid w:val="00C74453"/>
    <w:rsid w:val="00C747BC"/>
    <w:rsid w:val="00C7602B"/>
    <w:rsid w:val="00C76332"/>
    <w:rsid w:val="00C772A9"/>
    <w:rsid w:val="00C814C4"/>
    <w:rsid w:val="00C8401A"/>
    <w:rsid w:val="00C85656"/>
    <w:rsid w:val="00C90747"/>
    <w:rsid w:val="00C90FB6"/>
    <w:rsid w:val="00C92146"/>
    <w:rsid w:val="00C9366D"/>
    <w:rsid w:val="00C9396E"/>
    <w:rsid w:val="00C95688"/>
    <w:rsid w:val="00C97DDF"/>
    <w:rsid w:val="00CA00A1"/>
    <w:rsid w:val="00CA141D"/>
    <w:rsid w:val="00CA24B2"/>
    <w:rsid w:val="00CA34CC"/>
    <w:rsid w:val="00CA56B4"/>
    <w:rsid w:val="00CA6247"/>
    <w:rsid w:val="00CB1092"/>
    <w:rsid w:val="00CB317D"/>
    <w:rsid w:val="00CC0DB7"/>
    <w:rsid w:val="00CC1C48"/>
    <w:rsid w:val="00CC2C9D"/>
    <w:rsid w:val="00CC2D9A"/>
    <w:rsid w:val="00CC2DA5"/>
    <w:rsid w:val="00CC3231"/>
    <w:rsid w:val="00CC4279"/>
    <w:rsid w:val="00CC4373"/>
    <w:rsid w:val="00CC55D2"/>
    <w:rsid w:val="00CC7489"/>
    <w:rsid w:val="00CC7B06"/>
    <w:rsid w:val="00CD00A8"/>
    <w:rsid w:val="00CD14B0"/>
    <w:rsid w:val="00CD672A"/>
    <w:rsid w:val="00CD7495"/>
    <w:rsid w:val="00CD74A8"/>
    <w:rsid w:val="00CE23F3"/>
    <w:rsid w:val="00CE3D5E"/>
    <w:rsid w:val="00CE43EA"/>
    <w:rsid w:val="00CE4674"/>
    <w:rsid w:val="00CE5E8D"/>
    <w:rsid w:val="00CE6ED2"/>
    <w:rsid w:val="00CF0FD8"/>
    <w:rsid w:val="00CF2432"/>
    <w:rsid w:val="00CF4715"/>
    <w:rsid w:val="00CF4C71"/>
    <w:rsid w:val="00CF4D13"/>
    <w:rsid w:val="00CF6D36"/>
    <w:rsid w:val="00CF722F"/>
    <w:rsid w:val="00D00526"/>
    <w:rsid w:val="00D00A3C"/>
    <w:rsid w:val="00D01583"/>
    <w:rsid w:val="00D0197D"/>
    <w:rsid w:val="00D019B6"/>
    <w:rsid w:val="00D01CD3"/>
    <w:rsid w:val="00D0390C"/>
    <w:rsid w:val="00D0452B"/>
    <w:rsid w:val="00D04E31"/>
    <w:rsid w:val="00D04FBC"/>
    <w:rsid w:val="00D05D7F"/>
    <w:rsid w:val="00D0640C"/>
    <w:rsid w:val="00D06B19"/>
    <w:rsid w:val="00D07CCC"/>
    <w:rsid w:val="00D1040B"/>
    <w:rsid w:val="00D12282"/>
    <w:rsid w:val="00D1394B"/>
    <w:rsid w:val="00D14383"/>
    <w:rsid w:val="00D14F8D"/>
    <w:rsid w:val="00D16231"/>
    <w:rsid w:val="00D163D3"/>
    <w:rsid w:val="00D16E10"/>
    <w:rsid w:val="00D17AC3"/>
    <w:rsid w:val="00D20551"/>
    <w:rsid w:val="00D2080F"/>
    <w:rsid w:val="00D22111"/>
    <w:rsid w:val="00D222F5"/>
    <w:rsid w:val="00D227A4"/>
    <w:rsid w:val="00D2563C"/>
    <w:rsid w:val="00D25963"/>
    <w:rsid w:val="00D25A7D"/>
    <w:rsid w:val="00D26AEC"/>
    <w:rsid w:val="00D27883"/>
    <w:rsid w:val="00D27990"/>
    <w:rsid w:val="00D27A84"/>
    <w:rsid w:val="00D27F75"/>
    <w:rsid w:val="00D3038B"/>
    <w:rsid w:val="00D31344"/>
    <w:rsid w:val="00D33D67"/>
    <w:rsid w:val="00D34787"/>
    <w:rsid w:val="00D3481A"/>
    <w:rsid w:val="00D406C1"/>
    <w:rsid w:val="00D41A52"/>
    <w:rsid w:val="00D41BD6"/>
    <w:rsid w:val="00D41C2C"/>
    <w:rsid w:val="00D420BF"/>
    <w:rsid w:val="00D42ABB"/>
    <w:rsid w:val="00D43B33"/>
    <w:rsid w:val="00D43B6C"/>
    <w:rsid w:val="00D43D62"/>
    <w:rsid w:val="00D44C40"/>
    <w:rsid w:val="00D46CF0"/>
    <w:rsid w:val="00D51991"/>
    <w:rsid w:val="00D5274E"/>
    <w:rsid w:val="00D539FB"/>
    <w:rsid w:val="00D54BA9"/>
    <w:rsid w:val="00D56C37"/>
    <w:rsid w:val="00D60F18"/>
    <w:rsid w:val="00D62571"/>
    <w:rsid w:val="00D65C37"/>
    <w:rsid w:val="00D67090"/>
    <w:rsid w:val="00D6720D"/>
    <w:rsid w:val="00D67589"/>
    <w:rsid w:val="00D67A55"/>
    <w:rsid w:val="00D70CA9"/>
    <w:rsid w:val="00D800FA"/>
    <w:rsid w:val="00D80E3C"/>
    <w:rsid w:val="00D83CDB"/>
    <w:rsid w:val="00D8433D"/>
    <w:rsid w:val="00D844AE"/>
    <w:rsid w:val="00D8660C"/>
    <w:rsid w:val="00D8716B"/>
    <w:rsid w:val="00D93D98"/>
    <w:rsid w:val="00D94AAA"/>
    <w:rsid w:val="00D95000"/>
    <w:rsid w:val="00D96CC1"/>
    <w:rsid w:val="00D971AB"/>
    <w:rsid w:val="00D9793E"/>
    <w:rsid w:val="00DA0872"/>
    <w:rsid w:val="00DA0BCE"/>
    <w:rsid w:val="00DA15FC"/>
    <w:rsid w:val="00DA1F41"/>
    <w:rsid w:val="00DA4E3A"/>
    <w:rsid w:val="00DB1C65"/>
    <w:rsid w:val="00DB31CE"/>
    <w:rsid w:val="00DB3FE7"/>
    <w:rsid w:val="00DB64B4"/>
    <w:rsid w:val="00DB6D9C"/>
    <w:rsid w:val="00DC0963"/>
    <w:rsid w:val="00DC36BF"/>
    <w:rsid w:val="00DC423B"/>
    <w:rsid w:val="00DC44D2"/>
    <w:rsid w:val="00DC6464"/>
    <w:rsid w:val="00DC6A9E"/>
    <w:rsid w:val="00DC6E1C"/>
    <w:rsid w:val="00DC704F"/>
    <w:rsid w:val="00DC7775"/>
    <w:rsid w:val="00DD085C"/>
    <w:rsid w:val="00DD0E90"/>
    <w:rsid w:val="00DD1544"/>
    <w:rsid w:val="00DD1D4D"/>
    <w:rsid w:val="00DD253D"/>
    <w:rsid w:val="00DD2763"/>
    <w:rsid w:val="00DD43F6"/>
    <w:rsid w:val="00DD6E43"/>
    <w:rsid w:val="00DD7339"/>
    <w:rsid w:val="00DE1202"/>
    <w:rsid w:val="00DE1594"/>
    <w:rsid w:val="00DF04E6"/>
    <w:rsid w:val="00DF1351"/>
    <w:rsid w:val="00DF1B56"/>
    <w:rsid w:val="00DF1FC7"/>
    <w:rsid w:val="00DF3EA4"/>
    <w:rsid w:val="00DF497A"/>
    <w:rsid w:val="00DF4E9B"/>
    <w:rsid w:val="00E01324"/>
    <w:rsid w:val="00E01454"/>
    <w:rsid w:val="00E01E9B"/>
    <w:rsid w:val="00E0250D"/>
    <w:rsid w:val="00E03418"/>
    <w:rsid w:val="00E03E1D"/>
    <w:rsid w:val="00E04C00"/>
    <w:rsid w:val="00E064C3"/>
    <w:rsid w:val="00E10CF8"/>
    <w:rsid w:val="00E11D02"/>
    <w:rsid w:val="00E12F50"/>
    <w:rsid w:val="00E1311C"/>
    <w:rsid w:val="00E13356"/>
    <w:rsid w:val="00E1570A"/>
    <w:rsid w:val="00E167DE"/>
    <w:rsid w:val="00E20046"/>
    <w:rsid w:val="00E2165B"/>
    <w:rsid w:val="00E22C3F"/>
    <w:rsid w:val="00E23710"/>
    <w:rsid w:val="00E24246"/>
    <w:rsid w:val="00E2481A"/>
    <w:rsid w:val="00E25E1C"/>
    <w:rsid w:val="00E26499"/>
    <w:rsid w:val="00E27A74"/>
    <w:rsid w:val="00E27B33"/>
    <w:rsid w:val="00E3055A"/>
    <w:rsid w:val="00E30F14"/>
    <w:rsid w:val="00E3147C"/>
    <w:rsid w:val="00E31833"/>
    <w:rsid w:val="00E32E18"/>
    <w:rsid w:val="00E33D88"/>
    <w:rsid w:val="00E34927"/>
    <w:rsid w:val="00E355E9"/>
    <w:rsid w:val="00E40431"/>
    <w:rsid w:val="00E432A2"/>
    <w:rsid w:val="00E4538E"/>
    <w:rsid w:val="00E45FBC"/>
    <w:rsid w:val="00E462B0"/>
    <w:rsid w:val="00E46970"/>
    <w:rsid w:val="00E46E42"/>
    <w:rsid w:val="00E47C70"/>
    <w:rsid w:val="00E47C8C"/>
    <w:rsid w:val="00E51E8B"/>
    <w:rsid w:val="00E53023"/>
    <w:rsid w:val="00E60BB7"/>
    <w:rsid w:val="00E62107"/>
    <w:rsid w:val="00E62753"/>
    <w:rsid w:val="00E63E28"/>
    <w:rsid w:val="00E65EE8"/>
    <w:rsid w:val="00E66A65"/>
    <w:rsid w:val="00E706CB"/>
    <w:rsid w:val="00E722DA"/>
    <w:rsid w:val="00E738ED"/>
    <w:rsid w:val="00E7442D"/>
    <w:rsid w:val="00E75FA0"/>
    <w:rsid w:val="00E76A79"/>
    <w:rsid w:val="00E77729"/>
    <w:rsid w:val="00E80559"/>
    <w:rsid w:val="00E80F65"/>
    <w:rsid w:val="00E82897"/>
    <w:rsid w:val="00E840D7"/>
    <w:rsid w:val="00E84812"/>
    <w:rsid w:val="00E856A5"/>
    <w:rsid w:val="00E859AF"/>
    <w:rsid w:val="00E85BC1"/>
    <w:rsid w:val="00E86D9C"/>
    <w:rsid w:val="00E906B1"/>
    <w:rsid w:val="00E908B3"/>
    <w:rsid w:val="00E914D0"/>
    <w:rsid w:val="00E93A5F"/>
    <w:rsid w:val="00E9414A"/>
    <w:rsid w:val="00E94D97"/>
    <w:rsid w:val="00E953C3"/>
    <w:rsid w:val="00E97A7D"/>
    <w:rsid w:val="00EA02A9"/>
    <w:rsid w:val="00EA1EF6"/>
    <w:rsid w:val="00EA5AE0"/>
    <w:rsid w:val="00EA7979"/>
    <w:rsid w:val="00EB35BC"/>
    <w:rsid w:val="00EB4CE0"/>
    <w:rsid w:val="00EC06BC"/>
    <w:rsid w:val="00EC3BB6"/>
    <w:rsid w:val="00EC7044"/>
    <w:rsid w:val="00EC7054"/>
    <w:rsid w:val="00EC761C"/>
    <w:rsid w:val="00ED142A"/>
    <w:rsid w:val="00ED2756"/>
    <w:rsid w:val="00ED45FD"/>
    <w:rsid w:val="00ED4A93"/>
    <w:rsid w:val="00ED61FD"/>
    <w:rsid w:val="00ED7CF3"/>
    <w:rsid w:val="00EE0A78"/>
    <w:rsid w:val="00EE0F30"/>
    <w:rsid w:val="00EE45A2"/>
    <w:rsid w:val="00EE6B2C"/>
    <w:rsid w:val="00EF3F8D"/>
    <w:rsid w:val="00EF4156"/>
    <w:rsid w:val="00EF687F"/>
    <w:rsid w:val="00EF7BCC"/>
    <w:rsid w:val="00F001BE"/>
    <w:rsid w:val="00F01A98"/>
    <w:rsid w:val="00F059E8"/>
    <w:rsid w:val="00F06F57"/>
    <w:rsid w:val="00F07035"/>
    <w:rsid w:val="00F10618"/>
    <w:rsid w:val="00F11ADC"/>
    <w:rsid w:val="00F16296"/>
    <w:rsid w:val="00F165E7"/>
    <w:rsid w:val="00F165FE"/>
    <w:rsid w:val="00F1686D"/>
    <w:rsid w:val="00F24F5E"/>
    <w:rsid w:val="00F251CC"/>
    <w:rsid w:val="00F25A40"/>
    <w:rsid w:val="00F25C12"/>
    <w:rsid w:val="00F25C1F"/>
    <w:rsid w:val="00F26193"/>
    <w:rsid w:val="00F26580"/>
    <w:rsid w:val="00F27E62"/>
    <w:rsid w:val="00F3333D"/>
    <w:rsid w:val="00F33794"/>
    <w:rsid w:val="00F33D1B"/>
    <w:rsid w:val="00F342A2"/>
    <w:rsid w:val="00F37750"/>
    <w:rsid w:val="00F402E1"/>
    <w:rsid w:val="00F42307"/>
    <w:rsid w:val="00F42475"/>
    <w:rsid w:val="00F42DB2"/>
    <w:rsid w:val="00F42F99"/>
    <w:rsid w:val="00F436CD"/>
    <w:rsid w:val="00F45A10"/>
    <w:rsid w:val="00F47605"/>
    <w:rsid w:val="00F50EE0"/>
    <w:rsid w:val="00F51DA3"/>
    <w:rsid w:val="00F534C3"/>
    <w:rsid w:val="00F57AE7"/>
    <w:rsid w:val="00F6215D"/>
    <w:rsid w:val="00F62D1B"/>
    <w:rsid w:val="00F642D6"/>
    <w:rsid w:val="00F6438B"/>
    <w:rsid w:val="00F65345"/>
    <w:rsid w:val="00F65986"/>
    <w:rsid w:val="00F67128"/>
    <w:rsid w:val="00F6732B"/>
    <w:rsid w:val="00F67FB9"/>
    <w:rsid w:val="00F731E2"/>
    <w:rsid w:val="00F73264"/>
    <w:rsid w:val="00F7528C"/>
    <w:rsid w:val="00F75748"/>
    <w:rsid w:val="00F75A63"/>
    <w:rsid w:val="00F763DB"/>
    <w:rsid w:val="00F77348"/>
    <w:rsid w:val="00F82820"/>
    <w:rsid w:val="00F8284E"/>
    <w:rsid w:val="00F85039"/>
    <w:rsid w:val="00F85181"/>
    <w:rsid w:val="00F86BD1"/>
    <w:rsid w:val="00F92AF7"/>
    <w:rsid w:val="00F93586"/>
    <w:rsid w:val="00F96288"/>
    <w:rsid w:val="00F969AB"/>
    <w:rsid w:val="00F97B2E"/>
    <w:rsid w:val="00F97D70"/>
    <w:rsid w:val="00FA00FA"/>
    <w:rsid w:val="00FA068E"/>
    <w:rsid w:val="00FA08B8"/>
    <w:rsid w:val="00FA1437"/>
    <w:rsid w:val="00FA3EBD"/>
    <w:rsid w:val="00FA3EE7"/>
    <w:rsid w:val="00FA53B6"/>
    <w:rsid w:val="00FA5FC3"/>
    <w:rsid w:val="00FA74A6"/>
    <w:rsid w:val="00FB0EEE"/>
    <w:rsid w:val="00FB3CE0"/>
    <w:rsid w:val="00FB4532"/>
    <w:rsid w:val="00FB5DCE"/>
    <w:rsid w:val="00FC09A0"/>
    <w:rsid w:val="00FC24A8"/>
    <w:rsid w:val="00FC3546"/>
    <w:rsid w:val="00FC3824"/>
    <w:rsid w:val="00FC5E4A"/>
    <w:rsid w:val="00FC6500"/>
    <w:rsid w:val="00FD1507"/>
    <w:rsid w:val="00FD23AC"/>
    <w:rsid w:val="00FD2B6F"/>
    <w:rsid w:val="00FD2E12"/>
    <w:rsid w:val="00FD3879"/>
    <w:rsid w:val="00FD5884"/>
    <w:rsid w:val="00FD6773"/>
    <w:rsid w:val="00FD7329"/>
    <w:rsid w:val="00FE0F0E"/>
    <w:rsid w:val="00FE187A"/>
    <w:rsid w:val="00FE4549"/>
    <w:rsid w:val="00FE53F0"/>
    <w:rsid w:val="00FE72C6"/>
    <w:rsid w:val="00FF013C"/>
    <w:rsid w:val="00FF2823"/>
    <w:rsid w:val="00FF351A"/>
    <w:rsid w:val="00FF433B"/>
    <w:rsid w:val="00FF5B47"/>
    <w:rsid w:val="00FF6210"/>
    <w:rsid w:val="00FF76AE"/>
    <w:rsid w:val="00FF78E7"/>
    <w:rsid w:val="041239C3"/>
    <w:rsid w:val="23DFFF3A"/>
    <w:rsid w:val="5557D1FF"/>
    <w:rsid w:val="5DC66005"/>
    <w:rsid w:val="7C5AE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21B320"/>
  <w15:chartTrackingRefBased/>
  <w15:docId w15:val="{C4DCB288-7A33-4784-A75A-CEC1491B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4CC"/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506509"/>
    <w:pPr>
      <w:keepNext/>
      <w:keepLines/>
      <w:spacing w:before="240"/>
      <w:outlineLvl w:val="0"/>
    </w:pPr>
    <w:rPr>
      <w:rFonts w:eastAsiaTheme="majorEastAsia"/>
      <w:b/>
      <w:color w:val="134094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06509"/>
    <w:pPr>
      <w:outlineLvl w:val="1"/>
    </w:pPr>
    <w:rPr>
      <w:color w:val="134094" w:themeColor="accent1"/>
      <w:sz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06509"/>
    <w:pPr>
      <w:outlineLvl w:val="2"/>
    </w:pPr>
    <w:rPr>
      <w:color w:val="134094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D6FD9"/>
    <w:pPr>
      <w:outlineLvl w:val="3"/>
    </w:pPr>
    <w:rPr>
      <w:color w:val="134094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D6FD9"/>
    <w:pPr>
      <w:outlineLvl w:val="4"/>
    </w:pPr>
    <w:rPr>
      <w:color w:val="134094" w:themeColor="accent1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5D6FD9"/>
    <w:pPr>
      <w:outlineLvl w:val="5"/>
    </w:pPr>
    <w:rPr>
      <w:color w:val="13409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06509"/>
    <w:rPr>
      <w:rFonts w:eastAsiaTheme="majorEastAsia"/>
      <w:b/>
      <w:color w:val="134094" w:themeColor="accent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06509"/>
    <w:rPr>
      <w:color w:val="134094" w:themeColor="accent1"/>
      <w:sz w:val="24"/>
    </w:rPr>
  </w:style>
  <w:style w:type="character" w:customStyle="1" w:styleId="Ttulo3Car">
    <w:name w:val="Título 3 Car"/>
    <w:basedOn w:val="Fuentedeprrafopredeter"/>
    <w:link w:val="Ttulo3"/>
    <w:uiPriority w:val="9"/>
    <w:rsid w:val="00506509"/>
    <w:rPr>
      <w:color w:val="134094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5D6FD9"/>
    <w:rPr>
      <w:color w:val="134094" w:themeColor="accent1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5D6FD9"/>
    <w:rPr>
      <w:color w:val="134094" w:themeColor="accent1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rsid w:val="005D6FD9"/>
    <w:rPr>
      <w:color w:val="134094" w:themeColor="accent1"/>
      <w:sz w:val="22"/>
      <w:szCs w:val="22"/>
    </w:rPr>
  </w:style>
  <w:style w:type="paragraph" w:styleId="Ttulo">
    <w:name w:val="Title"/>
    <w:basedOn w:val="Normal"/>
    <w:next w:val="Normal"/>
    <w:link w:val="TtuloCar"/>
    <w:uiPriority w:val="10"/>
    <w:qFormat/>
    <w:rsid w:val="00506509"/>
    <w:rPr>
      <w:b/>
      <w:color w:val="134094" w:themeColor="accent1"/>
      <w:sz w:val="96"/>
    </w:rPr>
  </w:style>
  <w:style w:type="character" w:customStyle="1" w:styleId="TtuloCar">
    <w:name w:val="Título Car"/>
    <w:basedOn w:val="Fuentedeprrafopredeter"/>
    <w:link w:val="Ttulo"/>
    <w:uiPriority w:val="10"/>
    <w:rsid w:val="00506509"/>
    <w:rPr>
      <w:b/>
      <w:color w:val="134094" w:themeColor="accent1"/>
      <w:sz w:val="96"/>
    </w:rPr>
  </w:style>
  <w:style w:type="paragraph" w:styleId="Subttulo">
    <w:name w:val="Subtitle"/>
    <w:basedOn w:val="Ttulo"/>
    <w:next w:val="Normal"/>
    <w:link w:val="SubttuloCar"/>
    <w:uiPriority w:val="11"/>
    <w:qFormat/>
    <w:rsid w:val="00F11ADC"/>
    <w:rPr>
      <w:sz w:val="56"/>
    </w:rPr>
  </w:style>
  <w:style w:type="character" w:customStyle="1" w:styleId="SubttuloCar">
    <w:name w:val="Subtítulo Car"/>
    <w:basedOn w:val="Fuentedeprrafopredeter"/>
    <w:link w:val="Subttulo"/>
    <w:uiPriority w:val="11"/>
    <w:rsid w:val="00F11ADC"/>
    <w:rPr>
      <w:b/>
      <w:color w:val="134094" w:themeColor="accent1"/>
      <w:sz w:val="56"/>
    </w:rPr>
  </w:style>
  <w:style w:type="character" w:styleId="nfasissutil">
    <w:name w:val="Subtle Emphasis"/>
    <w:uiPriority w:val="19"/>
    <w:qFormat/>
    <w:rsid w:val="00F11ADC"/>
    <w:rPr>
      <w:i/>
    </w:rPr>
  </w:style>
  <w:style w:type="character" w:styleId="nfasis">
    <w:name w:val="Emphasis"/>
    <w:basedOn w:val="Textoennegrita"/>
    <w:uiPriority w:val="20"/>
    <w:qFormat/>
    <w:rsid w:val="00F11ADC"/>
    <w:rPr>
      <w:b/>
      <w:bCs/>
    </w:rPr>
  </w:style>
  <w:style w:type="character" w:styleId="nfasisintenso">
    <w:name w:val="Intense Emphasis"/>
    <w:basedOn w:val="nfasis"/>
    <w:uiPriority w:val="21"/>
    <w:qFormat/>
    <w:rsid w:val="00F11ADC"/>
    <w:rPr>
      <w:b/>
      <w:bCs/>
      <w:color w:val="134094" w:themeColor="accent1"/>
    </w:rPr>
  </w:style>
  <w:style w:type="character" w:styleId="Textoennegrita">
    <w:name w:val="Strong"/>
    <w:basedOn w:val="Fuentedeprrafopredeter"/>
    <w:uiPriority w:val="22"/>
    <w:qFormat/>
    <w:rsid w:val="00F11ADC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78642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86421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86421"/>
    <w:pPr>
      <w:pBdr>
        <w:top w:val="single" w:sz="4" w:space="10" w:color="134094" w:themeColor="accent1"/>
        <w:bottom w:val="single" w:sz="4" w:space="10" w:color="134094" w:themeColor="accent1"/>
      </w:pBdr>
      <w:spacing w:before="360" w:after="360"/>
      <w:ind w:left="864" w:right="864"/>
      <w:jc w:val="center"/>
    </w:pPr>
    <w:rPr>
      <w:i/>
      <w:iCs/>
      <w:color w:val="373737" w:themeColor="accent4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86421"/>
    <w:rPr>
      <w:i/>
      <w:iCs/>
      <w:color w:val="373737" w:themeColor="accent4" w:themeShade="80"/>
    </w:rPr>
  </w:style>
  <w:style w:type="character" w:styleId="Ttulodellibro">
    <w:name w:val="Book Title"/>
    <w:aliases w:val="Kursivgeschrieben"/>
    <w:basedOn w:val="Fuentedeprrafopredeter"/>
    <w:uiPriority w:val="33"/>
    <w:qFormat/>
    <w:rsid w:val="00786421"/>
    <w:rPr>
      <w:bCs/>
      <w:i/>
      <w:iCs/>
      <w:spacing w:val="5"/>
    </w:rPr>
  </w:style>
  <w:style w:type="paragraph" w:styleId="Prrafodelista">
    <w:name w:val="List Paragraph"/>
    <w:basedOn w:val="Normal"/>
    <w:uiPriority w:val="34"/>
    <w:qFormat/>
    <w:rsid w:val="0078642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122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Refdecomentario">
    <w:name w:val="annotation reference"/>
    <w:basedOn w:val="Fuentedeprrafopredeter"/>
    <w:uiPriority w:val="99"/>
    <w:semiHidden/>
    <w:unhideWhenUsed/>
    <w:rsid w:val="000616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616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61695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16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169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169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1695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376A36"/>
    <w:rPr>
      <w:sz w:val="22"/>
      <w:szCs w:val="22"/>
    </w:rPr>
  </w:style>
  <w:style w:type="paragraph" w:customStyle="1" w:styleId="paragraph">
    <w:name w:val="paragraph"/>
    <w:basedOn w:val="Normal"/>
    <w:rsid w:val="00AB34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Fuentedeprrafopredeter"/>
    <w:rsid w:val="00AB348A"/>
  </w:style>
  <w:style w:type="character" w:customStyle="1" w:styleId="spellingerror">
    <w:name w:val="spellingerror"/>
    <w:basedOn w:val="Fuentedeprrafopredeter"/>
    <w:rsid w:val="00AB348A"/>
  </w:style>
  <w:style w:type="character" w:customStyle="1" w:styleId="eop">
    <w:name w:val="eop"/>
    <w:basedOn w:val="Fuentedeprrafopredeter"/>
    <w:rsid w:val="00AB348A"/>
  </w:style>
  <w:style w:type="character" w:customStyle="1" w:styleId="contextualspellingandgrammarerror">
    <w:name w:val="contextualspellingandgrammarerror"/>
    <w:basedOn w:val="Fuentedeprrafopredeter"/>
    <w:rsid w:val="004C7AA7"/>
  </w:style>
  <w:style w:type="character" w:styleId="Hipervnculo">
    <w:name w:val="Hyperlink"/>
    <w:basedOn w:val="Fuentedeprrafopredeter"/>
    <w:uiPriority w:val="99"/>
    <w:semiHidden/>
    <w:unhideWhenUsed/>
    <w:rsid w:val="00DA087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C7A21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7A21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1C7A21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A21"/>
    <w:rPr>
      <w:sz w:val="22"/>
      <w:szCs w:val="22"/>
    </w:rPr>
  </w:style>
  <w:style w:type="paragraph" w:customStyle="1" w:styleId="xxxmsonormal">
    <w:name w:val="x_xxmsonormal"/>
    <w:basedOn w:val="Normal"/>
    <w:rsid w:val="00BB3D4B"/>
    <w:rPr>
      <w:rFonts w:ascii="Calibri" w:eastAsia="Calibri" w:hAnsi="Calibri" w:cs="Calibri"/>
      <w:lang w:eastAsia="de-DE"/>
    </w:rPr>
  </w:style>
  <w:style w:type="character" w:customStyle="1" w:styleId="scxw103780677">
    <w:name w:val="scxw103780677"/>
    <w:basedOn w:val="Fuentedeprrafopredeter"/>
    <w:rsid w:val="00D14383"/>
  </w:style>
  <w:style w:type="character" w:customStyle="1" w:styleId="ui-provider">
    <w:name w:val="ui-provider"/>
    <w:basedOn w:val="Fuentedeprrafopredeter"/>
    <w:rsid w:val="00047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4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ubetrans.e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SCB_Farbskala">
      <a:dk1>
        <a:srgbClr val="000000"/>
      </a:dk1>
      <a:lt1>
        <a:sysClr val="window" lastClr="FFFFFF"/>
      </a:lt1>
      <a:dk2>
        <a:srgbClr val="FFFFFF"/>
      </a:dk2>
      <a:lt2>
        <a:srgbClr val="000000"/>
      </a:lt2>
      <a:accent1>
        <a:srgbClr val="134094"/>
      </a:accent1>
      <a:accent2>
        <a:srgbClr val="E3000F"/>
      </a:accent2>
      <a:accent3>
        <a:srgbClr val="F8AD4B"/>
      </a:accent3>
      <a:accent4>
        <a:srgbClr val="6F6F6F"/>
      </a:accent4>
      <a:accent5>
        <a:srgbClr val="4979BC"/>
      </a:accent5>
      <a:accent6>
        <a:srgbClr val="C6C6C6"/>
      </a:accent6>
      <a:hlink>
        <a:srgbClr val="134094"/>
      </a:hlink>
      <a:folHlink>
        <a:srgbClr val="829FD3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C3EA098F98642A20CA88C8947AC3D" ma:contentTypeVersion="18" ma:contentTypeDescription="Ein neues Dokument erstellen." ma:contentTypeScope="" ma:versionID="57418b8b3f12adf6e31b3898086b3551">
  <xsd:schema xmlns:xsd="http://www.w3.org/2001/XMLSchema" xmlns:xs="http://www.w3.org/2001/XMLSchema" xmlns:p="http://schemas.microsoft.com/office/2006/metadata/properties" xmlns:ns2="eff78291-878b-4b89-b7ce-1f0fb35eb3d8" xmlns:ns3="3f5fa72f-620d-44a1-9576-9387b535153b" xmlns:ns4="0368996d-84e6-4afa-a7af-a0c5a6da0e28" targetNamespace="http://schemas.microsoft.com/office/2006/metadata/properties" ma:root="true" ma:fieldsID="a8656df734360460afeaaa177f79c8ac" ns2:_="" ns3:_="" ns4:_="">
    <xsd:import namespace="eff78291-878b-4b89-b7ce-1f0fb35eb3d8"/>
    <xsd:import namespace="3f5fa72f-620d-44a1-9576-9387b535153b"/>
    <xsd:import namespace="0368996d-84e6-4afa-a7af-a0c5a6da0e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Agenturtyp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OffeneFragenvomReferent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78291-878b-4b89-b7ce-1f0fb35eb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Agenturtyp" ma:index="18" nillable="true" ma:displayName="Agenturtyp" ma:default="Full Service" ma:format="Dropdown" ma:internalName="Agenturtyp">
      <xsd:simpleType>
        <xsd:union memberTypes="dms:Text">
          <xsd:simpleType>
            <xsd:restriction base="dms:Choice">
              <xsd:enumeration value="Full Service"/>
              <xsd:enumeration value="PR_Text_Presse"/>
              <xsd:enumeration value="Digital_Analytics"/>
              <xsd:enumeration value="Event"/>
              <xsd:enumeration value="Film_Video_Foto"/>
              <xsd:enumeration value="Presentations_ppt"/>
              <xsd:enumeration value="Translations"/>
            </xsd:restriction>
          </xsd:simpleType>
        </xsd:un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d8adcd2a-23d6-42b9-9f2f-b489e0564a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OffeneFragenvomReferenten" ma:index="25" nillable="true" ma:displayName="Offene Fragen vom Referenten" ma:description="-Darf ich/soll ich etwas zu den konkreten TCO von Schmitz sagen? Also quasi KONKRETE Zahlen aus der Masterarbeit nennen? Was ist mit Prozentzahlen? Oder zumindest „ Der größte Kostentreiber ist der Werteverlust“. Was ist davon „sprechfähig“? " ma:format="Dropdown" ma:internalName="OffeneFragenvomReferente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fa72f-620d-44a1-9576-9387b5351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8996d-84e6-4afa-a7af-a0c5a6da0e28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60cf724-5f49-4c56-8adc-b858c1fd3b14}" ma:internalName="TaxCatchAll" ma:showField="CatchAllData" ma:web="3f5fa72f-620d-44a1-9576-9387b5351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f78291-878b-4b89-b7ce-1f0fb35eb3d8">
      <Terms xmlns="http://schemas.microsoft.com/office/infopath/2007/PartnerControls"/>
    </lcf76f155ced4ddcb4097134ff3c332f>
    <TaxCatchAll xmlns="0368996d-84e6-4afa-a7af-a0c5a6da0e28" xsi:nil="true"/>
    <OffeneFragenvomReferenten xmlns="eff78291-878b-4b89-b7ce-1f0fb35eb3d8" xsi:nil="true"/>
    <Agenturtyp xmlns="eff78291-878b-4b89-b7ce-1f0fb35eb3d8">Full Service</Agenturtyp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51B2D4-1A6D-443C-A31E-F16D7A913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78291-878b-4b89-b7ce-1f0fb35eb3d8"/>
    <ds:schemaRef ds:uri="3f5fa72f-620d-44a1-9576-9387b535153b"/>
    <ds:schemaRef ds:uri="0368996d-84e6-4afa-a7af-a0c5a6da0e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8130D8-7E6A-45E4-ACAF-4D75C7955B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DEAF30-6103-48C0-A68D-4BFAE201AFD2}">
  <ds:schemaRefs>
    <ds:schemaRef ds:uri="http://schemas.microsoft.com/office/2006/metadata/properties"/>
    <ds:schemaRef ds:uri="http://schemas.microsoft.com/office/infopath/2007/PartnerControls"/>
    <ds:schemaRef ds:uri="eff78291-878b-4b89-b7ce-1f0fb35eb3d8"/>
    <ds:schemaRef ds:uri="0368996d-84e6-4afa-a7af-a0c5a6da0e28"/>
  </ds:schemaRefs>
</ds:datastoreItem>
</file>

<file path=customXml/itemProps4.xml><?xml version="1.0" encoding="utf-8"?>
<ds:datastoreItem xmlns:ds="http://schemas.openxmlformats.org/officeDocument/2006/customXml" ds:itemID="{27FDEFA1-3F59-404D-B2E7-44CA1F3044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4741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Schmitz Cargobull AG</Company>
  <LinksUpToDate>false</LinksUpToDate>
  <CharactersWithSpaces>5592</CharactersWithSpaces>
  <SharedDoc>false</SharedDoc>
  <HLinks>
    <vt:vector size="18" baseType="variant">
      <vt:variant>
        <vt:i4>7733258</vt:i4>
      </vt:variant>
      <vt:variant>
        <vt:i4>6</vt:i4>
      </vt:variant>
      <vt:variant>
        <vt:i4>0</vt:i4>
      </vt:variant>
      <vt:variant>
        <vt:i4>5</vt:i4>
      </vt:variant>
      <vt:variant>
        <vt:lpwstr>mailto:silke.hesener@cargobull.com</vt:lpwstr>
      </vt:variant>
      <vt:variant>
        <vt:lpwstr/>
      </vt:variant>
      <vt:variant>
        <vt:i4>3604556</vt:i4>
      </vt:variant>
      <vt:variant>
        <vt:i4>3</vt:i4>
      </vt:variant>
      <vt:variant>
        <vt:i4>0</vt:i4>
      </vt:variant>
      <vt:variant>
        <vt:i4>5</vt:i4>
      </vt:variant>
      <vt:variant>
        <vt:lpwstr>mailto:andrea.beckonert@cargobull.com</vt:lpwstr>
      </vt:variant>
      <vt:variant>
        <vt:lpwstr/>
      </vt:variant>
      <vt:variant>
        <vt:i4>4194342</vt:i4>
      </vt:variant>
      <vt:variant>
        <vt:i4>0</vt:i4>
      </vt:variant>
      <vt:variant>
        <vt:i4>0</vt:i4>
      </vt:variant>
      <vt:variant>
        <vt:i4>5</vt:i4>
      </vt:variant>
      <vt:variant>
        <vt:lpwstr>mailto:anna.stuhlmeier@cargobull.com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Beckonert, Andrea</dc:creator>
  <cp:keywords/>
  <dc:description/>
  <cp:lastModifiedBy>Villarroya, Raquel</cp:lastModifiedBy>
  <cp:revision>5</cp:revision>
  <cp:lastPrinted>2022-06-20T22:58:00Z</cp:lastPrinted>
  <dcterms:created xsi:type="dcterms:W3CDTF">2023-09-06T12:35:00Z</dcterms:created>
  <dcterms:modified xsi:type="dcterms:W3CDTF">2023-09-07T13:56:00Z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0x0101001F4C3EA098F98642A20CA88C8947AC3D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OffeneFragenvomReferenten">
    <vt:lpwstr/>
  </property>
  <property fmtid="{D5CDD505-2E9C-101B-9397-08002B2CF9AE}" pid="6" name="Agenturtyp">
    <vt:lpwstr>Full Service</vt:lpwstr>
  </property>
  <property fmtid="{D5CDD505-2E9C-101B-9397-08002B2CF9AE}" pid="7" name="lcf76f155ced4ddcb4097134ff3c332f">
    <vt:lpwstr/>
  </property>
</Properties>
</file>