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2F5C2" w14:textId="77777777" w:rsidR="0090297F" w:rsidRDefault="0090297F" w:rsidP="001C79DA">
      <w:pPr>
        <w:tabs>
          <w:tab w:val="left" w:pos="1418"/>
          <w:tab w:val="left" w:pos="2410"/>
        </w:tabs>
        <w:spacing w:before="100"/>
        <w:ind w:right="-113"/>
        <w:outlineLvl w:val="0"/>
        <w:rPr>
          <w:rFonts w:eastAsia="Times New Roman"/>
          <w:sz w:val="20"/>
          <w:u w:val="single"/>
        </w:rPr>
      </w:pPr>
    </w:p>
    <w:p w14:paraId="323A77BB" w14:textId="77777777" w:rsidR="0090297F" w:rsidRDefault="0090297F" w:rsidP="001C79DA">
      <w:pPr>
        <w:tabs>
          <w:tab w:val="left" w:pos="1418"/>
          <w:tab w:val="left" w:pos="2410"/>
        </w:tabs>
        <w:spacing w:before="100"/>
        <w:ind w:right="-113"/>
        <w:outlineLvl w:val="0"/>
        <w:rPr>
          <w:rFonts w:eastAsia="Times New Roman"/>
          <w:sz w:val="20"/>
          <w:u w:val="single"/>
        </w:rPr>
      </w:pPr>
    </w:p>
    <w:p w14:paraId="2C1B9E65" w14:textId="77777777" w:rsidR="00A903ED" w:rsidRDefault="00A903ED" w:rsidP="001C79DA">
      <w:pPr>
        <w:tabs>
          <w:tab w:val="left" w:pos="1418"/>
          <w:tab w:val="left" w:pos="2410"/>
        </w:tabs>
        <w:spacing w:before="100"/>
        <w:ind w:right="-113"/>
        <w:outlineLvl w:val="0"/>
        <w:rPr>
          <w:rFonts w:eastAsia="Times New Roman"/>
          <w:sz w:val="20"/>
          <w:u w:val="single"/>
        </w:rPr>
      </w:pPr>
    </w:p>
    <w:p w14:paraId="489FCF00" w14:textId="77777777" w:rsidR="002B3840" w:rsidRDefault="002B3840" w:rsidP="002B3840">
      <w:pPr>
        <w:ind w:left="2832" w:firstLine="708"/>
        <w:jc w:val="right"/>
        <w:rPr>
          <w:rFonts w:eastAsia="Times New Roman"/>
          <w:b/>
          <w:sz w:val="44"/>
          <w:szCs w:val="20"/>
        </w:rPr>
      </w:pPr>
      <w:r>
        <w:rPr>
          <w:b/>
          <w:sz w:val="44"/>
        </w:rPr>
        <w:t>Press Release</w:t>
      </w:r>
    </w:p>
    <w:p w14:paraId="35D514C8" w14:textId="54C78274" w:rsidR="002B3840" w:rsidRDefault="002B3840" w:rsidP="002B3840">
      <w:pPr>
        <w:jc w:val="right"/>
        <w:rPr>
          <w:rFonts w:eastAsia="Times New Roman"/>
          <w:b/>
          <w:bCs/>
        </w:rPr>
      </w:pPr>
      <w:r>
        <w:rPr>
          <w:b/>
        </w:rPr>
        <w:t>2022-151</w:t>
      </w:r>
    </w:p>
    <w:p w14:paraId="4A8B1812" w14:textId="77777777" w:rsidR="002B3840" w:rsidRDefault="002B3840" w:rsidP="002B3840">
      <w:pPr>
        <w:ind w:right="-425"/>
        <w:rPr>
          <w:rFonts w:eastAsia="Times New Roman"/>
          <w:bCs/>
          <w:sz w:val="20"/>
          <w:szCs w:val="20"/>
          <w:u w:val="single"/>
        </w:rPr>
      </w:pPr>
    </w:p>
    <w:p w14:paraId="6038725F" w14:textId="68E1F4F1" w:rsidR="0063509D" w:rsidRDefault="001C79DA" w:rsidP="00B47E67">
      <w:pPr>
        <w:tabs>
          <w:tab w:val="left" w:pos="1418"/>
          <w:tab w:val="left" w:pos="2410"/>
        </w:tabs>
        <w:spacing w:before="100"/>
        <w:ind w:right="-113"/>
        <w:outlineLvl w:val="0"/>
        <w:rPr>
          <w:b/>
          <w:sz w:val="36"/>
          <w:szCs w:val="36"/>
        </w:rPr>
      </w:pPr>
      <w:r>
        <w:rPr>
          <w:sz w:val="20"/>
          <w:u w:val="single"/>
        </w:rPr>
        <w:t>Schmitz Cargobull AG</w:t>
      </w:r>
      <w:r>
        <w:rPr>
          <w:sz w:val="20"/>
          <w:u w:val="single"/>
        </w:rPr>
        <w:br/>
      </w:r>
      <w:r>
        <w:rPr>
          <w:b/>
          <w:sz w:val="36"/>
        </w:rPr>
        <w:t>Schmitz Cargobull is certified to ISO 27001</w:t>
      </w:r>
      <w:r w:rsidR="000F485B">
        <w:rPr>
          <w:b/>
          <w:sz w:val="36"/>
        </w:rPr>
        <w:br/>
      </w:r>
    </w:p>
    <w:p w14:paraId="7AEEA382" w14:textId="441A2005" w:rsidR="00A0796B" w:rsidRDefault="00E539AB" w:rsidP="00E539AB">
      <w:pPr>
        <w:pStyle w:val="Listenabsatz"/>
        <w:numPr>
          <w:ilvl w:val="0"/>
          <w:numId w:val="3"/>
        </w:numPr>
        <w:spacing w:line="360" w:lineRule="auto"/>
        <w:rPr>
          <w:rFonts w:eastAsia="Tahoma"/>
          <w:b/>
          <w:bCs/>
        </w:rPr>
      </w:pPr>
      <w:r>
        <w:rPr>
          <w:b/>
        </w:rPr>
        <w:t xml:space="preserve">Certification confirms effectiveness of the information security management system (ISMS) at Schmitz Cargobull </w:t>
      </w:r>
    </w:p>
    <w:p w14:paraId="2379997A" w14:textId="0DD72E46" w:rsidR="00E539AB" w:rsidRPr="001E1A91" w:rsidRDefault="00A0796B" w:rsidP="00E539AB">
      <w:pPr>
        <w:pStyle w:val="Listenabsatz"/>
        <w:numPr>
          <w:ilvl w:val="0"/>
          <w:numId w:val="3"/>
        </w:numPr>
        <w:spacing w:line="360" w:lineRule="auto"/>
        <w:rPr>
          <w:rFonts w:eastAsia="Tahoma"/>
          <w:b/>
          <w:bCs/>
        </w:rPr>
      </w:pPr>
      <w:r>
        <w:rPr>
          <w:b/>
        </w:rPr>
        <w:t>With the ISMS, Schmitz Cargobull minimises risks and manages the continuous improvement of information security</w:t>
      </w:r>
    </w:p>
    <w:p w14:paraId="46F7B44B" w14:textId="1AF2C7E2" w:rsidR="00A76E29" w:rsidRDefault="00A76E29" w:rsidP="007D58C3">
      <w:pPr>
        <w:pStyle w:val="Listenabsatz"/>
        <w:spacing w:line="360" w:lineRule="auto"/>
        <w:rPr>
          <w:rFonts w:eastAsia="Tahoma"/>
          <w:b/>
          <w:bCs/>
        </w:rPr>
      </w:pPr>
    </w:p>
    <w:p w14:paraId="79BF5BCC" w14:textId="049E3378" w:rsidR="00D52334" w:rsidRPr="005D60A4" w:rsidRDefault="000F1FD8" w:rsidP="00A82DE5">
      <w:pPr>
        <w:spacing w:line="360" w:lineRule="auto"/>
      </w:pPr>
      <w:r>
        <w:t xml:space="preserve">September 2022 – Schmitz Cargobull is now also certified to ISO 27001. The handover of the certificate for the information security management system (ISMS) took place at the IAA Transportation. </w:t>
      </w:r>
      <w:r w:rsidR="00743807">
        <w:rPr>
          <w:lang w:val="en-US"/>
        </w:rPr>
        <w:t>For this</w:t>
      </w:r>
      <w:r w:rsidR="008B7900" w:rsidRPr="008B7900">
        <w:rPr>
          <w:lang w:val="en-US"/>
        </w:rPr>
        <w:t>, representatives of DQS, an organisation for the certification of management systems, and representatives of the specialist departments involved met at the Schmitz Cargobull trade fair stand.</w:t>
      </w:r>
    </w:p>
    <w:p w14:paraId="600053B0" w14:textId="77777777" w:rsidR="00195190" w:rsidRPr="008B7900" w:rsidRDefault="00195190" w:rsidP="00A82DE5">
      <w:pPr>
        <w:spacing w:line="360" w:lineRule="auto"/>
        <w:rPr>
          <w:lang w:val="en-US"/>
        </w:rPr>
      </w:pPr>
    </w:p>
    <w:p w14:paraId="047CDADF" w14:textId="7A97224B" w:rsidR="00A82DE5" w:rsidRDefault="00743A8A" w:rsidP="00A82DE5">
      <w:pPr>
        <w:spacing w:line="360" w:lineRule="auto"/>
      </w:pPr>
      <w:r w:rsidRPr="00A83BEA">
        <w:t xml:space="preserve">The importance of information and IT system security has increased immensely in recent years. </w:t>
      </w:r>
      <w:r w:rsidR="00195190" w:rsidRPr="00A83BEA">
        <w:t xml:space="preserve">By introducing an information security management system (ISMS) compliant with ISO 27001 </w:t>
      </w:r>
      <w:r w:rsidR="00195190">
        <w:t>to manage and continuously improve information security, Schmitz Cargobull is thus providing a clear direction for standardised compliance with these principles in line with its business objectives and corporate philosophy. The framework conditions of the ISMS are set by relevant laws, standards, regulations and requirements from contracts. Their fulfilment is checked by Schmitz Cargobull AG in regular reviews and through internal and external audits. Changes are regularly evaluated and incorporated as part of the continuous improvement process.</w:t>
      </w:r>
    </w:p>
    <w:p w14:paraId="269207E5" w14:textId="77777777" w:rsidR="00D530F7" w:rsidRDefault="00D530F7" w:rsidP="00856415">
      <w:pPr>
        <w:spacing w:line="360" w:lineRule="auto"/>
      </w:pPr>
    </w:p>
    <w:p w14:paraId="3F028494" w14:textId="272EA409" w:rsidR="002601E3" w:rsidRDefault="00753A31" w:rsidP="00856415">
      <w:pPr>
        <w:spacing w:line="360" w:lineRule="auto"/>
      </w:pPr>
      <w:r>
        <w:t xml:space="preserve">“Even though the title only mentions ISO 27001, it must first be noted that it is basically about an entire series of standards known as ISO/IEC 27000, the consistent theme of which is information security, that is, the security of information processing in organisations,” explains Michael Schöller, Head of IT Infrastructure &amp; Services at Schmitz Cargobull. ISO 27001 is the central part of this series, because it sets out the specifications for an ISMS. As such, it is, so to speak, superior to all other standards in this series. The series itself includes a collection of topic-specific or </w:t>
      </w:r>
    </w:p>
    <w:p w14:paraId="5F579B75" w14:textId="77777777" w:rsidR="00A83BEA" w:rsidRDefault="00A83BEA" w:rsidP="00856415">
      <w:pPr>
        <w:spacing w:line="360" w:lineRule="auto"/>
      </w:pPr>
    </w:p>
    <w:p w14:paraId="27F556FA" w14:textId="77777777" w:rsidR="00A83BEA" w:rsidRDefault="00A83BEA" w:rsidP="00856415">
      <w:pPr>
        <w:spacing w:line="360" w:lineRule="auto"/>
      </w:pPr>
    </w:p>
    <w:p w14:paraId="1A91C76E" w14:textId="355A5E21" w:rsidR="00A83BEA" w:rsidRPr="00A83BEA" w:rsidRDefault="00A83BEA" w:rsidP="00A83BEA">
      <w:pPr>
        <w:spacing w:line="360" w:lineRule="auto"/>
        <w:jc w:val="right"/>
        <w:rPr>
          <w:b/>
          <w:bCs/>
        </w:rPr>
      </w:pPr>
      <w:r w:rsidRPr="00A83BEA">
        <w:rPr>
          <w:b/>
          <w:bCs/>
        </w:rPr>
        <w:t>2022-151</w:t>
      </w:r>
    </w:p>
    <w:p w14:paraId="530DB8F4" w14:textId="77777777" w:rsidR="00A83BEA" w:rsidRDefault="00A83BEA" w:rsidP="00856415">
      <w:pPr>
        <w:spacing w:line="360" w:lineRule="auto"/>
      </w:pPr>
    </w:p>
    <w:p w14:paraId="2758C348" w14:textId="66D9F80B" w:rsidR="00856415" w:rsidRDefault="00856415" w:rsidP="00856415">
      <w:pPr>
        <w:spacing w:line="360" w:lineRule="auto"/>
      </w:pPr>
      <w:r>
        <w:t>industry-specific standards, and is very comprehensive in its scope, although only partially realised and published”.</w:t>
      </w:r>
    </w:p>
    <w:p w14:paraId="4DFBFF0C" w14:textId="77777777" w:rsidR="004D0D28" w:rsidRDefault="004D0D28" w:rsidP="00856415">
      <w:pPr>
        <w:spacing w:line="360" w:lineRule="auto"/>
      </w:pPr>
    </w:p>
    <w:p w14:paraId="56E803C1" w14:textId="23AD3541" w:rsidR="004D0D28" w:rsidRPr="00A83BEA" w:rsidRDefault="004D0D28" w:rsidP="004D0D28">
      <w:pPr>
        <w:spacing w:line="360" w:lineRule="auto"/>
      </w:pPr>
      <w:r w:rsidRPr="00A83BEA">
        <w:t>Given the complexity of the matter and the rapid progress of information technology, the information security management system (ISMS) promotes risk awareness and assists in the development and implementation of solutions for the security of information and its environment.</w:t>
      </w:r>
    </w:p>
    <w:p w14:paraId="13486F89" w14:textId="77777777" w:rsidR="00856415" w:rsidRDefault="00856415" w:rsidP="00856415">
      <w:pPr>
        <w:spacing w:line="360" w:lineRule="auto"/>
      </w:pPr>
    </w:p>
    <w:p w14:paraId="5CEB8E18" w14:textId="77777777" w:rsidR="00856415" w:rsidRDefault="00856415" w:rsidP="00856415">
      <w:pPr>
        <w:spacing w:line="360" w:lineRule="auto"/>
      </w:pPr>
      <w:r>
        <w:t>ISO 27001 has its origins in an older British standard (BS7799:1995) and was first published in English in 2005 (German version in 2008), and then in a new, revised version in 2013. In March 2015 this version was also published in German. Two technical corrections appeared in October 2014 and December 2015, prompting a 2017-06 rewrite of ISO 27001 and ISO 27002 in German.</w:t>
      </w:r>
    </w:p>
    <w:p w14:paraId="53B718D1" w14:textId="77777777" w:rsidR="00856415" w:rsidRDefault="00856415" w:rsidP="00856415">
      <w:pPr>
        <w:spacing w:line="360" w:lineRule="auto"/>
      </w:pPr>
    </w:p>
    <w:p w14:paraId="22400E1F" w14:textId="4F7AD86E" w:rsidR="0025040E" w:rsidRDefault="00D70E8D" w:rsidP="00856415">
      <w:pPr>
        <w:spacing w:line="360" w:lineRule="auto"/>
      </w:pPr>
      <w:r>
        <w:t>ISO 27001, along with the most successful management standard ISO 9001, has also achieved a high level of international acceptance. This can be seen from the fact that it has found its way into tender documents and security catalogues both nationally and internationally, and some 40,000 organisations worldwide are now certified to this standard – whereby this is a constantly growing trend.</w:t>
      </w:r>
    </w:p>
    <w:p w14:paraId="48AF6FBB" w14:textId="77777777" w:rsidR="00FF50ED" w:rsidRDefault="00FF50ED" w:rsidP="00856415">
      <w:pPr>
        <w:spacing w:line="360" w:lineRule="auto"/>
      </w:pPr>
    </w:p>
    <w:p w14:paraId="639D36CE" w14:textId="77777777" w:rsidR="00FF50ED" w:rsidRDefault="00FF50ED" w:rsidP="00FF50ED">
      <w:pPr>
        <w:spacing w:line="360" w:lineRule="auto"/>
      </w:pPr>
      <w:r>
        <w:rPr>
          <w:noProof/>
        </w:rPr>
        <w:drawing>
          <wp:inline distT="0" distB="0" distL="0" distR="0" wp14:anchorId="0B04813C" wp14:editId="46DE9AA3">
            <wp:extent cx="3181866" cy="212299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1295" cy="2135961"/>
                    </a:xfrm>
                    <a:prstGeom prst="rect">
                      <a:avLst/>
                    </a:prstGeom>
                  </pic:spPr>
                </pic:pic>
              </a:graphicData>
            </a:graphic>
          </wp:inline>
        </w:drawing>
      </w:r>
    </w:p>
    <w:p w14:paraId="214C667D" w14:textId="4BE80722" w:rsidR="00FF50ED" w:rsidRPr="0063348C" w:rsidRDefault="00C4289B" w:rsidP="00FF50ED">
      <w:pPr>
        <w:spacing w:line="360" w:lineRule="auto"/>
        <w:rPr>
          <w:color w:val="131313"/>
          <w:sz w:val="16"/>
          <w:szCs w:val="16"/>
        </w:rPr>
      </w:pPr>
      <w:r>
        <w:rPr>
          <w:color w:val="131313"/>
          <w:sz w:val="16"/>
          <w:szCs w:val="16"/>
        </w:rPr>
        <w:t>From left</w:t>
      </w:r>
      <w:r w:rsidR="00FF50ED" w:rsidRPr="0063348C">
        <w:rPr>
          <w:color w:val="131313"/>
          <w:sz w:val="16"/>
          <w:szCs w:val="16"/>
        </w:rPr>
        <w:t xml:space="preserve">: Markus Bleher - </w:t>
      </w:r>
      <w:r w:rsidR="001D0F2B" w:rsidRPr="00E7085B">
        <w:rPr>
          <w:sz w:val="16"/>
          <w:szCs w:val="16"/>
        </w:rPr>
        <w:t>Managing Director</w:t>
      </w:r>
      <w:r w:rsidR="00FF50ED" w:rsidRPr="0063348C">
        <w:rPr>
          <w:color w:val="131313"/>
          <w:sz w:val="16"/>
          <w:szCs w:val="16"/>
        </w:rPr>
        <w:t xml:space="preserve"> DQS, Andreas Busacker </w:t>
      </w:r>
      <w:r w:rsidR="0063348C">
        <w:rPr>
          <w:color w:val="131313"/>
          <w:sz w:val="16"/>
          <w:szCs w:val="16"/>
        </w:rPr>
        <w:t>–</w:t>
      </w:r>
      <w:r w:rsidR="00FF50ED" w:rsidRPr="0063348C">
        <w:rPr>
          <w:color w:val="131313"/>
          <w:sz w:val="16"/>
          <w:szCs w:val="16"/>
        </w:rPr>
        <w:t xml:space="preserve"> </w:t>
      </w:r>
      <w:r w:rsidR="0063348C" w:rsidRPr="0063348C">
        <w:rPr>
          <w:color w:val="131313"/>
          <w:sz w:val="16"/>
          <w:szCs w:val="16"/>
        </w:rPr>
        <w:t>Bo</w:t>
      </w:r>
      <w:r w:rsidR="0063348C">
        <w:rPr>
          <w:color w:val="131313"/>
          <w:sz w:val="16"/>
          <w:szCs w:val="16"/>
        </w:rPr>
        <w:t>ard Member</w:t>
      </w:r>
      <w:r w:rsidR="00FF50ED" w:rsidRPr="0063348C">
        <w:rPr>
          <w:color w:val="131313"/>
          <w:sz w:val="16"/>
          <w:szCs w:val="16"/>
        </w:rPr>
        <w:t xml:space="preserve"> Schmitz Cargobull, Michael Schöller - Head of IT Infrastructure &amp; Services Schmitz Cargobull</w:t>
      </w:r>
    </w:p>
    <w:p w14:paraId="48266112" w14:textId="77777777" w:rsidR="00EF3FDE" w:rsidRPr="0063348C" w:rsidRDefault="00EF3FDE" w:rsidP="00856415">
      <w:pPr>
        <w:spacing w:line="360" w:lineRule="auto"/>
      </w:pPr>
    </w:p>
    <w:p w14:paraId="670E1E40" w14:textId="3EC6FA94" w:rsidR="00B6119C" w:rsidRDefault="00EF3FDE" w:rsidP="00D530F7">
      <w:pPr>
        <w:spacing w:line="360" w:lineRule="auto"/>
      </w:pPr>
      <w:r>
        <w:t>​​</w:t>
      </w:r>
    </w:p>
    <w:p w14:paraId="71E5A690" w14:textId="77777777" w:rsidR="00FF50ED" w:rsidRDefault="00FF50ED" w:rsidP="00D530F7">
      <w:pPr>
        <w:spacing w:line="360" w:lineRule="auto"/>
      </w:pPr>
    </w:p>
    <w:p w14:paraId="6C436B29" w14:textId="77777777" w:rsidR="00FF50ED" w:rsidRDefault="00FF50ED" w:rsidP="00D530F7">
      <w:pPr>
        <w:spacing w:line="360" w:lineRule="auto"/>
      </w:pPr>
    </w:p>
    <w:p w14:paraId="64E6DF73" w14:textId="77777777" w:rsidR="00FF50ED" w:rsidRDefault="00FF50ED" w:rsidP="00D530F7">
      <w:pPr>
        <w:spacing w:line="360" w:lineRule="auto"/>
      </w:pPr>
    </w:p>
    <w:p w14:paraId="7C769045" w14:textId="3FAAF175" w:rsidR="00FF50ED" w:rsidRPr="00FF50ED" w:rsidRDefault="00FF50ED" w:rsidP="00FF50ED">
      <w:pPr>
        <w:spacing w:line="360" w:lineRule="auto"/>
        <w:jc w:val="right"/>
        <w:rPr>
          <w:b/>
          <w:bCs/>
        </w:rPr>
      </w:pPr>
      <w:r w:rsidRPr="00FF50ED">
        <w:rPr>
          <w:b/>
          <w:bCs/>
        </w:rPr>
        <w:t>2022-151</w:t>
      </w:r>
    </w:p>
    <w:p w14:paraId="19842398" w14:textId="77777777" w:rsidR="00FF50ED" w:rsidRDefault="00FF50ED" w:rsidP="00D530F7">
      <w:pPr>
        <w:spacing w:line="360" w:lineRule="auto"/>
        <w:rPr>
          <w:b/>
          <w:bCs/>
          <w:sz w:val="16"/>
          <w:szCs w:val="16"/>
          <w:u w:val="single"/>
        </w:rPr>
      </w:pPr>
    </w:p>
    <w:p w14:paraId="2B42BC91" w14:textId="77777777" w:rsidR="005179EC" w:rsidRDefault="005179EC" w:rsidP="005179EC">
      <w:pPr>
        <w:ind w:right="850"/>
        <w:rPr>
          <w:sz w:val="16"/>
          <w:szCs w:val="16"/>
        </w:rPr>
      </w:pPr>
      <w:r>
        <w:rPr>
          <w:b/>
          <w:sz w:val="16"/>
          <w:u w:val="single"/>
        </w:rPr>
        <w:t xml:space="preserve">About Schmitz Cargobull </w:t>
      </w:r>
    </w:p>
    <w:p w14:paraId="3A48CCA9" w14:textId="77777777" w:rsidR="005179EC" w:rsidRDefault="005179EC" w:rsidP="005179EC">
      <w:pPr>
        <w:ind w:right="283"/>
        <w:rPr>
          <w:sz w:val="16"/>
          <w:szCs w:val="16"/>
        </w:rPr>
      </w:pPr>
      <w:r>
        <w:rPr>
          <w:sz w:val="16"/>
        </w:rPr>
        <w:t>With an annual production of around 61,000 trailers and with approximately 6,900 employees, Schmitz Cargobull AG is Europe’s leading manufacturer of semi-trailers, trailers and truck bodies for temperature-controlled freight, general cargo and bulk goods. The company achieved sales of around €2.3 billion in the 2021/22 financial year. As a pioneer in the industry, the North German company developed a comprehensive brand strategy early on and consistently established quality standards spanning every level: from research and development, through production and service contracts, to trailer telematics, financing, spare parts, and used vehicles.</w:t>
      </w:r>
    </w:p>
    <w:p w14:paraId="15E03BE6" w14:textId="77777777" w:rsidR="005179EC" w:rsidRDefault="005179EC" w:rsidP="005179EC">
      <w:pPr>
        <w:ind w:right="283"/>
        <w:rPr>
          <w:sz w:val="20"/>
          <w:szCs w:val="20"/>
        </w:rPr>
      </w:pPr>
    </w:p>
    <w:p w14:paraId="0707EB21" w14:textId="77777777" w:rsidR="00B6119C" w:rsidRDefault="00B6119C" w:rsidP="00B6119C">
      <w:pPr>
        <w:ind w:right="283"/>
        <w:rPr>
          <w:b/>
          <w:sz w:val="16"/>
          <w:szCs w:val="16"/>
          <w:u w:val="single"/>
        </w:rPr>
      </w:pPr>
    </w:p>
    <w:p w14:paraId="55D40164" w14:textId="77777777" w:rsidR="00B6119C" w:rsidRDefault="00B6119C" w:rsidP="00B6119C">
      <w:pPr>
        <w:ind w:right="283"/>
        <w:rPr>
          <w:b/>
          <w:sz w:val="16"/>
          <w:szCs w:val="16"/>
          <w:u w:val="single"/>
        </w:rPr>
      </w:pPr>
      <w:r>
        <w:rPr>
          <w:b/>
          <w:sz w:val="16"/>
          <w:u w:val="single"/>
        </w:rPr>
        <w:t>The Schmitz Cargobull press team:</w:t>
      </w:r>
    </w:p>
    <w:p w14:paraId="41464034" w14:textId="77777777" w:rsidR="00B6119C" w:rsidRDefault="00B6119C" w:rsidP="00B6119C">
      <w:pPr>
        <w:ind w:right="851"/>
        <w:rPr>
          <w:sz w:val="16"/>
          <w:szCs w:val="24"/>
        </w:rPr>
      </w:pPr>
      <w:r>
        <w:rPr>
          <w:sz w:val="16"/>
        </w:rPr>
        <w:t>Anna Stuhlmeier</w:t>
      </w:r>
      <w:r>
        <w:rPr>
          <w:sz w:val="16"/>
        </w:rPr>
        <w:tab/>
        <w:t xml:space="preserve">+49 2558 81-1340 I </w:t>
      </w:r>
      <w:hyperlink r:id="rId12" w:history="1">
        <w:r>
          <w:rPr>
            <w:rStyle w:val="Hyperlink"/>
            <w:color w:val="000000"/>
            <w:sz w:val="16"/>
          </w:rPr>
          <w:t>anna.stuhlmeier@cargobull.com</w:t>
        </w:r>
      </w:hyperlink>
    </w:p>
    <w:p w14:paraId="59BACF87" w14:textId="70CD8816" w:rsidR="00832EDC" w:rsidRPr="00B6119C" w:rsidRDefault="00B6119C" w:rsidP="00B6119C">
      <w:pPr>
        <w:rPr>
          <w:rStyle w:val="Hyperlink"/>
          <w:color w:val="000000"/>
          <w:sz w:val="16"/>
          <w:szCs w:val="24"/>
        </w:rPr>
      </w:pPr>
      <w:r>
        <w:rPr>
          <w:sz w:val="16"/>
        </w:rPr>
        <w:t>Andrea Beckonert</w:t>
      </w:r>
      <w:r>
        <w:rPr>
          <w:sz w:val="16"/>
        </w:rPr>
        <w:tab/>
        <w:t xml:space="preserve">+49 2558 81-1321 I </w:t>
      </w:r>
      <w:hyperlink r:id="rId13" w:history="1">
        <w:r>
          <w:rPr>
            <w:rStyle w:val="Hyperlink"/>
            <w:color w:val="000000"/>
            <w:sz w:val="16"/>
          </w:rPr>
          <w:t>andrea.beckonert@cargobull.com</w:t>
        </w:r>
      </w:hyperlink>
      <w:r>
        <w:br/>
      </w:r>
      <w:r>
        <w:rPr>
          <w:sz w:val="16"/>
        </w:rPr>
        <w:t>Silke Hesener:</w:t>
      </w:r>
      <w:r>
        <w:rPr>
          <w:sz w:val="16"/>
        </w:rPr>
        <w:tab/>
        <w:t xml:space="preserve">+49 2558 81-1501 I </w:t>
      </w:r>
      <w:hyperlink r:id="rId14" w:history="1">
        <w:r>
          <w:rPr>
            <w:rStyle w:val="Hyperlink"/>
            <w:color w:val="000000"/>
            <w:sz w:val="16"/>
          </w:rPr>
          <w:t>silke.hesener@cargobull.com</w:t>
        </w:r>
      </w:hyperlink>
    </w:p>
    <w:sectPr w:rsidR="00832EDC" w:rsidRPr="00B6119C">
      <w:headerReference w:type="default" r:id="rId15"/>
      <w:head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25E99" w14:textId="77777777" w:rsidR="002E7C62" w:rsidRDefault="002E7C62" w:rsidP="002B3840">
      <w:r>
        <w:separator/>
      </w:r>
    </w:p>
  </w:endnote>
  <w:endnote w:type="continuationSeparator" w:id="0">
    <w:p w14:paraId="694CEB4A" w14:textId="77777777" w:rsidR="002E7C62" w:rsidRDefault="002E7C62" w:rsidP="002B3840">
      <w:r>
        <w:continuationSeparator/>
      </w:r>
    </w:p>
  </w:endnote>
  <w:endnote w:type="continuationNotice" w:id="1">
    <w:p w14:paraId="5140A59F" w14:textId="77777777" w:rsidR="002E7C62" w:rsidRDefault="002E7C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E2EC8" w14:textId="77777777" w:rsidR="002E7C62" w:rsidRDefault="002E7C62" w:rsidP="002B3840">
      <w:r>
        <w:separator/>
      </w:r>
    </w:p>
  </w:footnote>
  <w:footnote w:type="continuationSeparator" w:id="0">
    <w:p w14:paraId="39C1BF47" w14:textId="77777777" w:rsidR="002E7C62" w:rsidRDefault="002E7C62" w:rsidP="002B3840">
      <w:r>
        <w:continuationSeparator/>
      </w:r>
    </w:p>
  </w:footnote>
  <w:footnote w:type="continuationNotice" w:id="1">
    <w:p w14:paraId="5520C438" w14:textId="77777777" w:rsidR="002E7C62" w:rsidRDefault="002E7C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08D8" w14:textId="47EF392E" w:rsidR="002B3840" w:rsidRDefault="002B3840">
    <w:pPr>
      <w:pStyle w:val="Kopfzeile"/>
    </w:pPr>
    <w:r>
      <w:rPr>
        <w:noProof/>
      </w:rPr>
      <w:drawing>
        <wp:anchor distT="0" distB="0" distL="114300" distR="114300" simplePos="0" relativeHeight="251658240" behindDoc="0" locked="1" layoutInCell="1" allowOverlap="1" wp14:anchorId="3F7164F0" wp14:editId="223DF239">
          <wp:simplePos x="0" y="0"/>
          <wp:positionH relativeFrom="column">
            <wp:posOffset>2188210</wp:posOffset>
          </wp:positionH>
          <wp:positionV relativeFrom="page">
            <wp:posOffset>298450</wp:posOffset>
          </wp:positionV>
          <wp:extent cx="1791970" cy="749300"/>
          <wp:effectExtent l="0" t="0" r="0" b="0"/>
          <wp:wrapNone/>
          <wp:docPr id="1" name="Grafi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CB05" w14:textId="484062BC" w:rsidR="002B3840" w:rsidRDefault="002B3840">
    <w:pPr>
      <w:pStyle w:val="Kopfzeile"/>
    </w:pPr>
    <w:r>
      <w:rPr>
        <w:noProof/>
      </w:rPr>
      <w:drawing>
        <wp:anchor distT="0" distB="0" distL="114300" distR="114300" simplePos="0" relativeHeight="251658241" behindDoc="0" locked="1" layoutInCell="1" allowOverlap="1" wp14:anchorId="69189605" wp14:editId="723AF9E4">
          <wp:simplePos x="0" y="0"/>
          <wp:positionH relativeFrom="column">
            <wp:posOffset>2188210</wp:posOffset>
          </wp:positionH>
          <wp:positionV relativeFrom="page">
            <wp:posOffset>298450</wp:posOffset>
          </wp:positionV>
          <wp:extent cx="1791970" cy="749300"/>
          <wp:effectExtent l="0" t="0" r="0" b="0"/>
          <wp:wrapNone/>
          <wp:docPr id="2" name="Grafik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B65953"/>
    <w:multiLevelType w:val="hybridMultilevel"/>
    <w:tmpl w:val="42426878"/>
    <w:lvl w:ilvl="0" w:tplc="557623B8">
      <w:start w:val="1"/>
      <w:numFmt w:val="bullet"/>
      <w:lvlText w:val="•"/>
      <w:lvlJc w:val="left"/>
      <w:pPr>
        <w:tabs>
          <w:tab w:val="num" w:pos="720"/>
        </w:tabs>
        <w:ind w:left="720" w:hanging="360"/>
      </w:pPr>
      <w:rPr>
        <w:rFonts w:ascii="Arial" w:hAnsi="Arial" w:hint="default"/>
      </w:rPr>
    </w:lvl>
    <w:lvl w:ilvl="1" w:tplc="C9CE972C" w:tentative="1">
      <w:start w:val="1"/>
      <w:numFmt w:val="bullet"/>
      <w:lvlText w:val="•"/>
      <w:lvlJc w:val="left"/>
      <w:pPr>
        <w:tabs>
          <w:tab w:val="num" w:pos="1440"/>
        </w:tabs>
        <w:ind w:left="1440" w:hanging="360"/>
      </w:pPr>
      <w:rPr>
        <w:rFonts w:ascii="Arial" w:hAnsi="Arial" w:hint="default"/>
      </w:rPr>
    </w:lvl>
    <w:lvl w:ilvl="2" w:tplc="F4B6998E" w:tentative="1">
      <w:start w:val="1"/>
      <w:numFmt w:val="bullet"/>
      <w:lvlText w:val="•"/>
      <w:lvlJc w:val="left"/>
      <w:pPr>
        <w:tabs>
          <w:tab w:val="num" w:pos="2160"/>
        </w:tabs>
        <w:ind w:left="2160" w:hanging="360"/>
      </w:pPr>
      <w:rPr>
        <w:rFonts w:ascii="Arial" w:hAnsi="Arial" w:hint="default"/>
      </w:rPr>
    </w:lvl>
    <w:lvl w:ilvl="3" w:tplc="4C1E9EBA" w:tentative="1">
      <w:start w:val="1"/>
      <w:numFmt w:val="bullet"/>
      <w:lvlText w:val="•"/>
      <w:lvlJc w:val="left"/>
      <w:pPr>
        <w:tabs>
          <w:tab w:val="num" w:pos="2880"/>
        </w:tabs>
        <w:ind w:left="2880" w:hanging="360"/>
      </w:pPr>
      <w:rPr>
        <w:rFonts w:ascii="Arial" w:hAnsi="Arial" w:hint="default"/>
      </w:rPr>
    </w:lvl>
    <w:lvl w:ilvl="4" w:tplc="CDF6FC68" w:tentative="1">
      <w:start w:val="1"/>
      <w:numFmt w:val="bullet"/>
      <w:lvlText w:val="•"/>
      <w:lvlJc w:val="left"/>
      <w:pPr>
        <w:tabs>
          <w:tab w:val="num" w:pos="3600"/>
        </w:tabs>
        <w:ind w:left="3600" w:hanging="360"/>
      </w:pPr>
      <w:rPr>
        <w:rFonts w:ascii="Arial" w:hAnsi="Arial" w:hint="default"/>
      </w:rPr>
    </w:lvl>
    <w:lvl w:ilvl="5" w:tplc="EC66B4D2" w:tentative="1">
      <w:start w:val="1"/>
      <w:numFmt w:val="bullet"/>
      <w:lvlText w:val="•"/>
      <w:lvlJc w:val="left"/>
      <w:pPr>
        <w:tabs>
          <w:tab w:val="num" w:pos="4320"/>
        </w:tabs>
        <w:ind w:left="4320" w:hanging="360"/>
      </w:pPr>
      <w:rPr>
        <w:rFonts w:ascii="Arial" w:hAnsi="Arial" w:hint="default"/>
      </w:rPr>
    </w:lvl>
    <w:lvl w:ilvl="6" w:tplc="6EDA05F2" w:tentative="1">
      <w:start w:val="1"/>
      <w:numFmt w:val="bullet"/>
      <w:lvlText w:val="•"/>
      <w:lvlJc w:val="left"/>
      <w:pPr>
        <w:tabs>
          <w:tab w:val="num" w:pos="5040"/>
        </w:tabs>
        <w:ind w:left="5040" w:hanging="360"/>
      </w:pPr>
      <w:rPr>
        <w:rFonts w:ascii="Arial" w:hAnsi="Arial" w:hint="default"/>
      </w:rPr>
    </w:lvl>
    <w:lvl w:ilvl="7" w:tplc="90BC1266" w:tentative="1">
      <w:start w:val="1"/>
      <w:numFmt w:val="bullet"/>
      <w:lvlText w:val="•"/>
      <w:lvlJc w:val="left"/>
      <w:pPr>
        <w:tabs>
          <w:tab w:val="num" w:pos="5760"/>
        </w:tabs>
        <w:ind w:left="5760" w:hanging="360"/>
      </w:pPr>
      <w:rPr>
        <w:rFonts w:ascii="Arial" w:hAnsi="Arial" w:hint="default"/>
      </w:rPr>
    </w:lvl>
    <w:lvl w:ilvl="8" w:tplc="4FD05E2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18"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2"/>
  </w:num>
  <w:num w:numId="3">
    <w:abstractNumId w:val="15"/>
  </w:num>
  <w:num w:numId="4">
    <w:abstractNumId w:val="16"/>
  </w:num>
  <w:num w:numId="5">
    <w:abstractNumId w:val="19"/>
  </w:num>
  <w:num w:numId="6">
    <w:abstractNumId w:val="25"/>
  </w:num>
  <w:num w:numId="7">
    <w:abstractNumId w:val="3"/>
  </w:num>
  <w:num w:numId="8">
    <w:abstractNumId w:val="21"/>
  </w:num>
  <w:num w:numId="9">
    <w:abstractNumId w:val="12"/>
  </w:num>
  <w:num w:numId="10">
    <w:abstractNumId w:val="10"/>
  </w:num>
  <w:num w:numId="11">
    <w:abstractNumId w:val="5"/>
  </w:num>
  <w:num w:numId="12">
    <w:abstractNumId w:val="14"/>
  </w:num>
  <w:num w:numId="13">
    <w:abstractNumId w:val="9"/>
  </w:num>
  <w:num w:numId="14">
    <w:abstractNumId w:val="28"/>
  </w:num>
  <w:num w:numId="15">
    <w:abstractNumId w:val="0"/>
  </w:num>
  <w:num w:numId="16">
    <w:abstractNumId w:val="6"/>
  </w:num>
  <w:num w:numId="17">
    <w:abstractNumId w:val="27"/>
  </w:num>
  <w:num w:numId="18">
    <w:abstractNumId w:val="17"/>
  </w:num>
  <w:num w:numId="19">
    <w:abstractNumId w:val="11"/>
  </w:num>
  <w:num w:numId="20">
    <w:abstractNumId w:val="7"/>
  </w:num>
  <w:num w:numId="21">
    <w:abstractNumId w:val="24"/>
  </w:num>
  <w:num w:numId="22">
    <w:abstractNumId w:val="8"/>
  </w:num>
  <w:num w:numId="23">
    <w:abstractNumId w:val="13"/>
  </w:num>
  <w:num w:numId="24">
    <w:abstractNumId w:val="23"/>
  </w:num>
  <w:num w:numId="25">
    <w:abstractNumId w:val="2"/>
  </w:num>
  <w:num w:numId="26">
    <w:abstractNumId w:val="20"/>
  </w:num>
  <w:num w:numId="27">
    <w:abstractNumId w:val="4"/>
  </w:num>
  <w:num w:numId="28">
    <w:abstractNumId w:val="26"/>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3BC4"/>
    <w:rsid w:val="00006911"/>
    <w:rsid w:val="00011959"/>
    <w:rsid w:val="00012A53"/>
    <w:rsid w:val="00015846"/>
    <w:rsid w:val="000161D7"/>
    <w:rsid w:val="00016694"/>
    <w:rsid w:val="00016D52"/>
    <w:rsid w:val="00016D5C"/>
    <w:rsid w:val="00017E5C"/>
    <w:rsid w:val="00020A3A"/>
    <w:rsid w:val="000210FB"/>
    <w:rsid w:val="00026BB3"/>
    <w:rsid w:val="00026E37"/>
    <w:rsid w:val="00026EFE"/>
    <w:rsid w:val="00031E29"/>
    <w:rsid w:val="00033099"/>
    <w:rsid w:val="000334A2"/>
    <w:rsid w:val="00033FD4"/>
    <w:rsid w:val="00034692"/>
    <w:rsid w:val="00034949"/>
    <w:rsid w:val="00037BBF"/>
    <w:rsid w:val="00041139"/>
    <w:rsid w:val="0004193C"/>
    <w:rsid w:val="000428C1"/>
    <w:rsid w:val="00050FC5"/>
    <w:rsid w:val="000517DB"/>
    <w:rsid w:val="000528D7"/>
    <w:rsid w:val="00054073"/>
    <w:rsid w:val="0005646A"/>
    <w:rsid w:val="00057D60"/>
    <w:rsid w:val="00060CAE"/>
    <w:rsid w:val="00061695"/>
    <w:rsid w:val="000620DE"/>
    <w:rsid w:val="000651BD"/>
    <w:rsid w:val="00066394"/>
    <w:rsid w:val="00070A8A"/>
    <w:rsid w:val="000714AA"/>
    <w:rsid w:val="00072D5A"/>
    <w:rsid w:val="00076548"/>
    <w:rsid w:val="000822FA"/>
    <w:rsid w:val="00082E7E"/>
    <w:rsid w:val="00085A2E"/>
    <w:rsid w:val="00086407"/>
    <w:rsid w:val="0008775E"/>
    <w:rsid w:val="00094387"/>
    <w:rsid w:val="00094F0B"/>
    <w:rsid w:val="000A0BE5"/>
    <w:rsid w:val="000A1556"/>
    <w:rsid w:val="000A2083"/>
    <w:rsid w:val="000A57EF"/>
    <w:rsid w:val="000B097B"/>
    <w:rsid w:val="000B1A6A"/>
    <w:rsid w:val="000C09B5"/>
    <w:rsid w:val="000C1910"/>
    <w:rsid w:val="000C2273"/>
    <w:rsid w:val="000C2D07"/>
    <w:rsid w:val="000C59BF"/>
    <w:rsid w:val="000C6083"/>
    <w:rsid w:val="000C74A1"/>
    <w:rsid w:val="000C7C8D"/>
    <w:rsid w:val="000D0302"/>
    <w:rsid w:val="000D0A36"/>
    <w:rsid w:val="000D5FC3"/>
    <w:rsid w:val="000D7615"/>
    <w:rsid w:val="000E26B7"/>
    <w:rsid w:val="000E471F"/>
    <w:rsid w:val="000E4B3B"/>
    <w:rsid w:val="000E7324"/>
    <w:rsid w:val="000F1FD8"/>
    <w:rsid w:val="000F2E25"/>
    <w:rsid w:val="000F38B7"/>
    <w:rsid w:val="000F450B"/>
    <w:rsid w:val="000F46FC"/>
    <w:rsid w:val="000F485B"/>
    <w:rsid w:val="000F623D"/>
    <w:rsid w:val="0010289B"/>
    <w:rsid w:val="0010393B"/>
    <w:rsid w:val="00105327"/>
    <w:rsid w:val="00110166"/>
    <w:rsid w:val="00113A47"/>
    <w:rsid w:val="001144E4"/>
    <w:rsid w:val="00116A03"/>
    <w:rsid w:val="0011726C"/>
    <w:rsid w:val="00124F86"/>
    <w:rsid w:val="00126886"/>
    <w:rsid w:val="00127954"/>
    <w:rsid w:val="00133800"/>
    <w:rsid w:val="00136FFE"/>
    <w:rsid w:val="00141309"/>
    <w:rsid w:val="00141899"/>
    <w:rsid w:val="00142257"/>
    <w:rsid w:val="00143B3E"/>
    <w:rsid w:val="00151483"/>
    <w:rsid w:val="00153D65"/>
    <w:rsid w:val="0015757F"/>
    <w:rsid w:val="00162E60"/>
    <w:rsid w:val="00163932"/>
    <w:rsid w:val="00166859"/>
    <w:rsid w:val="00171683"/>
    <w:rsid w:val="00172091"/>
    <w:rsid w:val="00172560"/>
    <w:rsid w:val="00174BEA"/>
    <w:rsid w:val="001764C3"/>
    <w:rsid w:val="001774C2"/>
    <w:rsid w:val="00182C3A"/>
    <w:rsid w:val="001845A2"/>
    <w:rsid w:val="00185D00"/>
    <w:rsid w:val="00190066"/>
    <w:rsid w:val="001903F4"/>
    <w:rsid w:val="001928A2"/>
    <w:rsid w:val="00195190"/>
    <w:rsid w:val="00195D88"/>
    <w:rsid w:val="00195E07"/>
    <w:rsid w:val="00196C60"/>
    <w:rsid w:val="001A185C"/>
    <w:rsid w:val="001A710A"/>
    <w:rsid w:val="001B2F87"/>
    <w:rsid w:val="001B38DE"/>
    <w:rsid w:val="001B43C5"/>
    <w:rsid w:val="001C36D5"/>
    <w:rsid w:val="001C3FA2"/>
    <w:rsid w:val="001C62E2"/>
    <w:rsid w:val="001C79DA"/>
    <w:rsid w:val="001C7BF1"/>
    <w:rsid w:val="001D0F2B"/>
    <w:rsid w:val="001D2164"/>
    <w:rsid w:val="001D37F5"/>
    <w:rsid w:val="001D38F8"/>
    <w:rsid w:val="001D54CF"/>
    <w:rsid w:val="001D5881"/>
    <w:rsid w:val="001D6BB5"/>
    <w:rsid w:val="001E1A91"/>
    <w:rsid w:val="001E408D"/>
    <w:rsid w:val="001E5A2A"/>
    <w:rsid w:val="001E5DDD"/>
    <w:rsid w:val="001F26D6"/>
    <w:rsid w:val="001F4861"/>
    <w:rsid w:val="00200BE3"/>
    <w:rsid w:val="00201073"/>
    <w:rsid w:val="0020207D"/>
    <w:rsid w:val="00203531"/>
    <w:rsid w:val="002057E9"/>
    <w:rsid w:val="00205FD7"/>
    <w:rsid w:val="00206EB6"/>
    <w:rsid w:val="002120FA"/>
    <w:rsid w:val="00212404"/>
    <w:rsid w:val="0021280D"/>
    <w:rsid w:val="002129FB"/>
    <w:rsid w:val="00212F88"/>
    <w:rsid w:val="00216F73"/>
    <w:rsid w:val="00217FE1"/>
    <w:rsid w:val="00220E74"/>
    <w:rsid w:val="00222291"/>
    <w:rsid w:val="002234C7"/>
    <w:rsid w:val="00223E52"/>
    <w:rsid w:val="00224B58"/>
    <w:rsid w:val="0022500B"/>
    <w:rsid w:val="00225253"/>
    <w:rsid w:val="0022597E"/>
    <w:rsid w:val="00225B26"/>
    <w:rsid w:val="0022620E"/>
    <w:rsid w:val="00233368"/>
    <w:rsid w:val="00240381"/>
    <w:rsid w:val="00240429"/>
    <w:rsid w:val="00241108"/>
    <w:rsid w:val="00245402"/>
    <w:rsid w:val="0025040E"/>
    <w:rsid w:val="00251598"/>
    <w:rsid w:val="0025190A"/>
    <w:rsid w:val="0025241F"/>
    <w:rsid w:val="002535BC"/>
    <w:rsid w:val="00253C1F"/>
    <w:rsid w:val="00255D41"/>
    <w:rsid w:val="00257A11"/>
    <w:rsid w:val="00257D5C"/>
    <w:rsid w:val="002601E3"/>
    <w:rsid w:val="00260F54"/>
    <w:rsid w:val="002615C2"/>
    <w:rsid w:val="00262208"/>
    <w:rsid w:val="002624DF"/>
    <w:rsid w:val="00266BD9"/>
    <w:rsid w:val="00270461"/>
    <w:rsid w:val="00270ED8"/>
    <w:rsid w:val="0027575B"/>
    <w:rsid w:val="00276BCD"/>
    <w:rsid w:val="00282866"/>
    <w:rsid w:val="002828CD"/>
    <w:rsid w:val="0028374E"/>
    <w:rsid w:val="00283FB5"/>
    <w:rsid w:val="00286542"/>
    <w:rsid w:val="00287E52"/>
    <w:rsid w:val="002913AA"/>
    <w:rsid w:val="0029207E"/>
    <w:rsid w:val="00292AE5"/>
    <w:rsid w:val="00292DAD"/>
    <w:rsid w:val="00296F64"/>
    <w:rsid w:val="0029717E"/>
    <w:rsid w:val="002A035F"/>
    <w:rsid w:val="002A28BA"/>
    <w:rsid w:val="002A2C37"/>
    <w:rsid w:val="002A4E08"/>
    <w:rsid w:val="002A59CF"/>
    <w:rsid w:val="002A6733"/>
    <w:rsid w:val="002A74A7"/>
    <w:rsid w:val="002B3402"/>
    <w:rsid w:val="002B3840"/>
    <w:rsid w:val="002B4981"/>
    <w:rsid w:val="002B5B1B"/>
    <w:rsid w:val="002C24BF"/>
    <w:rsid w:val="002C2549"/>
    <w:rsid w:val="002C6E1C"/>
    <w:rsid w:val="002D1BF5"/>
    <w:rsid w:val="002D226E"/>
    <w:rsid w:val="002D240D"/>
    <w:rsid w:val="002D39FF"/>
    <w:rsid w:val="002D3A20"/>
    <w:rsid w:val="002D4D23"/>
    <w:rsid w:val="002E7700"/>
    <w:rsid w:val="002E7C62"/>
    <w:rsid w:val="002F0D68"/>
    <w:rsid w:val="002F129A"/>
    <w:rsid w:val="002F27FA"/>
    <w:rsid w:val="002F4AD2"/>
    <w:rsid w:val="00300011"/>
    <w:rsid w:val="003025DB"/>
    <w:rsid w:val="00302BF4"/>
    <w:rsid w:val="00303D5B"/>
    <w:rsid w:val="00310657"/>
    <w:rsid w:val="00311AED"/>
    <w:rsid w:val="00312220"/>
    <w:rsid w:val="0031317C"/>
    <w:rsid w:val="003135B0"/>
    <w:rsid w:val="003140B1"/>
    <w:rsid w:val="003149A7"/>
    <w:rsid w:val="003167CC"/>
    <w:rsid w:val="00321D48"/>
    <w:rsid w:val="00322F82"/>
    <w:rsid w:val="00323E9A"/>
    <w:rsid w:val="00325530"/>
    <w:rsid w:val="00325C0E"/>
    <w:rsid w:val="00326DC9"/>
    <w:rsid w:val="00327377"/>
    <w:rsid w:val="003327C2"/>
    <w:rsid w:val="00332EA0"/>
    <w:rsid w:val="003339DE"/>
    <w:rsid w:val="00333A21"/>
    <w:rsid w:val="00334FA0"/>
    <w:rsid w:val="00337C22"/>
    <w:rsid w:val="003408E7"/>
    <w:rsid w:val="003411A6"/>
    <w:rsid w:val="003441F8"/>
    <w:rsid w:val="0035170A"/>
    <w:rsid w:val="00351D72"/>
    <w:rsid w:val="003557B0"/>
    <w:rsid w:val="003560B5"/>
    <w:rsid w:val="003575FD"/>
    <w:rsid w:val="003576F1"/>
    <w:rsid w:val="0036481D"/>
    <w:rsid w:val="003651B2"/>
    <w:rsid w:val="003652DA"/>
    <w:rsid w:val="003659B8"/>
    <w:rsid w:val="00367A5C"/>
    <w:rsid w:val="00370797"/>
    <w:rsid w:val="003711F9"/>
    <w:rsid w:val="00373E3A"/>
    <w:rsid w:val="003740B5"/>
    <w:rsid w:val="00375D66"/>
    <w:rsid w:val="00376A36"/>
    <w:rsid w:val="0037715F"/>
    <w:rsid w:val="0038628E"/>
    <w:rsid w:val="0039011D"/>
    <w:rsid w:val="0039017D"/>
    <w:rsid w:val="0039230B"/>
    <w:rsid w:val="003923F3"/>
    <w:rsid w:val="00395CED"/>
    <w:rsid w:val="003A0046"/>
    <w:rsid w:val="003A0505"/>
    <w:rsid w:val="003A0CBF"/>
    <w:rsid w:val="003B2D85"/>
    <w:rsid w:val="003B49AF"/>
    <w:rsid w:val="003B6303"/>
    <w:rsid w:val="003C3F2C"/>
    <w:rsid w:val="003D1510"/>
    <w:rsid w:val="003D2796"/>
    <w:rsid w:val="003D77A2"/>
    <w:rsid w:val="003D7D91"/>
    <w:rsid w:val="003E09CA"/>
    <w:rsid w:val="003E51C1"/>
    <w:rsid w:val="003F3CE4"/>
    <w:rsid w:val="003F3E28"/>
    <w:rsid w:val="003F466C"/>
    <w:rsid w:val="003F70B4"/>
    <w:rsid w:val="00401126"/>
    <w:rsid w:val="004046E5"/>
    <w:rsid w:val="00404893"/>
    <w:rsid w:val="00404E2E"/>
    <w:rsid w:val="00410944"/>
    <w:rsid w:val="00410D44"/>
    <w:rsid w:val="004119FC"/>
    <w:rsid w:val="004122BA"/>
    <w:rsid w:val="0041247A"/>
    <w:rsid w:val="004129B6"/>
    <w:rsid w:val="004132A2"/>
    <w:rsid w:val="004137F0"/>
    <w:rsid w:val="00414117"/>
    <w:rsid w:val="00415CD3"/>
    <w:rsid w:val="00416C6E"/>
    <w:rsid w:val="004172AB"/>
    <w:rsid w:val="00421886"/>
    <w:rsid w:val="0042343F"/>
    <w:rsid w:val="004241F9"/>
    <w:rsid w:val="00425652"/>
    <w:rsid w:val="0042795F"/>
    <w:rsid w:val="00427AB9"/>
    <w:rsid w:val="00427E9B"/>
    <w:rsid w:val="0043310F"/>
    <w:rsid w:val="00437190"/>
    <w:rsid w:val="004402DA"/>
    <w:rsid w:val="00440BD4"/>
    <w:rsid w:val="004427BE"/>
    <w:rsid w:val="0044386D"/>
    <w:rsid w:val="00445B73"/>
    <w:rsid w:val="00446B3D"/>
    <w:rsid w:val="004472A0"/>
    <w:rsid w:val="0045186D"/>
    <w:rsid w:val="004533A7"/>
    <w:rsid w:val="004538FF"/>
    <w:rsid w:val="00454577"/>
    <w:rsid w:val="0046031C"/>
    <w:rsid w:val="0046257F"/>
    <w:rsid w:val="00463DE0"/>
    <w:rsid w:val="00464079"/>
    <w:rsid w:val="00465FD2"/>
    <w:rsid w:val="0046661A"/>
    <w:rsid w:val="00466969"/>
    <w:rsid w:val="004675B8"/>
    <w:rsid w:val="00472638"/>
    <w:rsid w:val="00473394"/>
    <w:rsid w:val="00474A91"/>
    <w:rsid w:val="00475268"/>
    <w:rsid w:val="00475E9C"/>
    <w:rsid w:val="004777C9"/>
    <w:rsid w:val="00480642"/>
    <w:rsid w:val="00481302"/>
    <w:rsid w:val="00483E99"/>
    <w:rsid w:val="00486C1C"/>
    <w:rsid w:val="004918F5"/>
    <w:rsid w:val="00497C3D"/>
    <w:rsid w:val="004A1793"/>
    <w:rsid w:val="004A387A"/>
    <w:rsid w:val="004A3DB3"/>
    <w:rsid w:val="004A5E06"/>
    <w:rsid w:val="004A6217"/>
    <w:rsid w:val="004B5E4B"/>
    <w:rsid w:val="004C6627"/>
    <w:rsid w:val="004C7AA7"/>
    <w:rsid w:val="004D0D28"/>
    <w:rsid w:val="004D14D5"/>
    <w:rsid w:val="004D16E1"/>
    <w:rsid w:val="004D4360"/>
    <w:rsid w:val="004D5150"/>
    <w:rsid w:val="004D5896"/>
    <w:rsid w:val="004D7F0B"/>
    <w:rsid w:val="004E0266"/>
    <w:rsid w:val="004E1208"/>
    <w:rsid w:val="004E14AB"/>
    <w:rsid w:val="004E1CB9"/>
    <w:rsid w:val="004E1FBB"/>
    <w:rsid w:val="004E2C45"/>
    <w:rsid w:val="004E3A14"/>
    <w:rsid w:val="004E43E0"/>
    <w:rsid w:val="004E5E3E"/>
    <w:rsid w:val="004F4085"/>
    <w:rsid w:val="004F43A7"/>
    <w:rsid w:val="004F4A8A"/>
    <w:rsid w:val="004F5723"/>
    <w:rsid w:val="00500B93"/>
    <w:rsid w:val="0050404C"/>
    <w:rsid w:val="00505472"/>
    <w:rsid w:val="00506509"/>
    <w:rsid w:val="00506715"/>
    <w:rsid w:val="00506F16"/>
    <w:rsid w:val="005071A9"/>
    <w:rsid w:val="00510B0A"/>
    <w:rsid w:val="005127A3"/>
    <w:rsid w:val="0051423E"/>
    <w:rsid w:val="005144C2"/>
    <w:rsid w:val="0051525B"/>
    <w:rsid w:val="005170AA"/>
    <w:rsid w:val="005179EC"/>
    <w:rsid w:val="00520629"/>
    <w:rsid w:val="00522941"/>
    <w:rsid w:val="005240C6"/>
    <w:rsid w:val="00524F23"/>
    <w:rsid w:val="005265E2"/>
    <w:rsid w:val="00526D2E"/>
    <w:rsid w:val="005404BF"/>
    <w:rsid w:val="00544194"/>
    <w:rsid w:val="00544912"/>
    <w:rsid w:val="0054791B"/>
    <w:rsid w:val="00547B63"/>
    <w:rsid w:val="00551427"/>
    <w:rsid w:val="00552465"/>
    <w:rsid w:val="00554C75"/>
    <w:rsid w:val="00556AFB"/>
    <w:rsid w:val="005576CD"/>
    <w:rsid w:val="005603FD"/>
    <w:rsid w:val="00564ED9"/>
    <w:rsid w:val="005656C5"/>
    <w:rsid w:val="005664B9"/>
    <w:rsid w:val="005668A7"/>
    <w:rsid w:val="00567F2A"/>
    <w:rsid w:val="0057073E"/>
    <w:rsid w:val="00574CA6"/>
    <w:rsid w:val="00576D48"/>
    <w:rsid w:val="00577120"/>
    <w:rsid w:val="005833E7"/>
    <w:rsid w:val="00586594"/>
    <w:rsid w:val="00587C79"/>
    <w:rsid w:val="00587F75"/>
    <w:rsid w:val="005901E6"/>
    <w:rsid w:val="0059182D"/>
    <w:rsid w:val="00592A97"/>
    <w:rsid w:val="00595035"/>
    <w:rsid w:val="005A0FF0"/>
    <w:rsid w:val="005A7F64"/>
    <w:rsid w:val="005B14A0"/>
    <w:rsid w:val="005B205E"/>
    <w:rsid w:val="005B376D"/>
    <w:rsid w:val="005C5A23"/>
    <w:rsid w:val="005C6A73"/>
    <w:rsid w:val="005D1E6A"/>
    <w:rsid w:val="005D2C7F"/>
    <w:rsid w:val="005D427E"/>
    <w:rsid w:val="005D60A4"/>
    <w:rsid w:val="005D6FD9"/>
    <w:rsid w:val="005E0418"/>
    <w:rsid w:val="005E1395"/>
    <w:rsid w:val="005E7795"/>
    <w:rsid w:val="005F2552"/>
    <w:rsid w:val="005F67E6"/>
    <w:rsid w:val="005F7132"/>
    <w:rsid w:val="005F71FB"/>
    <w:rsid w:val="00600725"/>
    <w:rsid w:val="00602A3E"/>
    <w:rsid w:val="0060786C"/>
    <w:rsid w:val="00611609"/>
    <w:rsid w:val="006146E5"/>
    <w:rsid w:val="00614EDE"/>
    <w:rsid w:val="00615287"/>
    <w:rsid w:val="00620EAF"/>
    <w:rsid w:val="00621A9F"/>
    <w:rsid w:val="0062361B"/>
    <w:rsid w:val="00623D91"/>
    <w:rsid w:val="00624048"/>
    <w:rsid w:val="00624FCD"/>
    <w:rsid w:val="006250C0"/>
    <w:rsid w:val="00626DBE"/>
    <w:rsid w:val="00630B29"/>
    <w:rsid w:val="0063348C"/>
    <w:rsid w:val="0063509D"/>
    <w:rsid w:val="00637A11"/>
    <w:rsid w:val="00640384"/>
    <w:rsid w:val="006407E0"/>
    <w:rsid w:val="006409C1"/>
    <w:rsid w:val="00641823"/>
    <w:rsid w:val="006425C0"/>
    <w:rsid w:val="00642720"/>
    <w:rsid w:val="00644E66"/>
    <w:rsid w:val="006458AB"/>
    <w:rsid w:val="006459FB"/>
    <w:rsid w:val="0064664D"/>
    <w:rsid w:val="00647DA8"/>
    <w:rsid w:val="0065200E"/>
    <w:rsid w:val="006530BF"/>
    <w:rsid w:val="00653EE2"/>
    <w:rsid w:val="00660633"/>
    <w:rsid w:val="00661422"/>
    <w:rsid w:val="00663779"/>
    <w:rsid w:val="00664B2B"/>
    <w:rsid w:val="00665BDE"/>
    <w:rsid w:val="00666499"/>
    <w:rsid w:val="00667629"/>
    <w:rsid w:val="00667BFF"/>
    <w:rsid w:val="0067056D"/>
    <w:rsid w:val="00672748"/>
    <w:rsid w:val="00673FD7"/>
    <w:rsid w:val="00674A97"/>
    <w:rsid w:val="006752A2"/>
    <w:rsid w:val="006757B4"/>
    <w:rsid w:val="006832BB"/>
    <w:rsid w:val="00684DA9"/>
    <w:rsid w:val="006874EE"/>
    <w:rsid w:val="00687B5C"/>
    <w:rsid w:val="006936E5"/>
    <w:rsid w:val="006A36BB"/>
    <w:rsid w:val="006A3A31"/>
    <w:rsid w:val="006A51B8"/>
    <w:rsid w:val="006A6677"/>
    <w:rsid w:val="006A70E3"/>
    <w:rsid w:val="006A74D7"/>
    <w:rsid w:val="006A7D11"/>
    <w:rsid w:val="006B1A07"/>
    <w:rsid w:val="006B44CA"/>
    <w:rsid w:val="006B7703"/>
    <w:rsid w:val="006C450C"/>
    <w:rsid w:val="006C5A22"/>
    <w:rsid w:val="006C610A"/>
    <w:rsid w:val="006C7762"/>
    <w:rsid w:val="006D004E"/>
    <w:rsid w:val="006D1FFE"/>
    <w:rsid w:val="006D3D3A"/>
    <w:rsid w:val="006E1487"/>
    <w:rsid w:val="006E5B89"/>
    <w:rsid w:val="006F0719"/>
    <w:rsid w:val="006F1625"/>
    <w:rsid w:val="006F484B"/>
    <w:rsid w:val="006F49D8"/>
    <w:rsid w:val="006F5BAC"/>
    <w:rsid w:val="006F74AB"/>
    <w:rsid w:val="00701EA4"/>
    <w:rsid w:val="007024E1"/>
    <w:rsid w:val="007033D9"/>
    <w:rsid w:val="00703578"/>
    <w:rsid w:val="00721635"/>
    <w:rsid w:val="007243CA"/>
    <w:rsid w:val="00731B36"/>
    <w:rsid w:val="00731E8B"/>
    <w:rsid w:val="007338A2"/>
    <w:rsid w:val="0073493D"/>
    <w:rsid w:val="00740E6A"/>
    <w:rsid w:val="00743807"/>
    <w:rsid w:val="00743A3A"/>
    <w:rsid w:val="00743A8A"/>
    <w:rsid w:val="007453A0"/>
    <w:rsid w:val="00745E02"/>
    <w:rsid w:val="00751876"/>
    <w:rsid w:val="0075338C"/>
    <w:rsid w:val="0075374C"/>
    <w:rsid w:val="00753A31"/>
    <w:rsid w:val="00754056"/>
    <w:rsid w:val="00755664"/>
    <w:rsid w:val="00755FB4"/>
    <w:rsid w:val="00756A6D"/>
    <w:rsid w:val="007576E4"/>
    <w:rsid w:val="00757DB1"/>
    <w:rsid w:val="0076037D"/>
    <w:rsid w:val="00763BB1"/>
    <w:rsid w:val="00764DC8"/>
    <w:rsid w:val="00767854"/>
    <w:rsid w:val="00773722"/>
    <w:rsid w:val="007753DC"/>
    <w:rsid w:val="007760C5"/>
    <w:rsid w:val="00781517"/>
    <w:rsid w:val="0078436A"/>
    <w:rsid w:val="00784D3D"/>
    <w:rsid w:val="007856E6"/>
    <w:rsid w:val="00786421"/>
    <w:rsid w:val="0078683E"/>
    <w:rsid w:val="00790FB8"/>
    <w:rsid w:val="007914AA"/>
    <w:rsid w:val="0079580A"/>
    <w:rsid w:val="00795D51"/>
    <w:rsid w:val="00796826"/>
    <w:rsid w:val="00797420"/>
    <w:rsid w:val="007A2354"/>
    <w:rsid w:val="007A299C"/>
    <w:rsid w:val="007A2FC6"/>
    <w:rsid w:val="007A4E96"/>
    <w:rsid w:val="007A7B10"/>
    <w:rsid w:val="007A7CE3"/>
    <w:rsid w:val="007A7FB6"/>
    <w:rsid w:val="007B010F"/>
    <w:rsid w:val="007B06EE"/>
    <w:rsid w:val="007B115C"/>
    <w:rsid w:val="007B2B60"/>
    <w:rsid w:val="007C3655"/>
    <w:rsid w:val="007C432B"/>
    <w:rsid w:val="007C4498"/>
    <w:rsid w:val="007C5028"/>
    <w:rsid w:val="007C5B07"/>
    <w:rsid w:val="007C6070"/>
    <w:rsid w:val="007C7C5E"/>
    <w:rsid w:val="007D2576"/>
    <w:rsid w:val="007D58C3"/>
    <w:rsid w:val="007D696A"/>
    <w:rsid w:val="007D7623"/>
    <w:rsid w:val="007E710B"/>
    <w:rsid w:val="007F1075"/>
    <w:rsid w:val="007F36F9"/>
    <w:rsid w:val="007F66ED"/>
    <w:rsid w:val="007F7BE6"/>
    <w:rsid w:val="00801A1A"/>
    <w:rsid w:val="008036FD"/>
    <w:rsid w:val="008074A9"/>
    <w:rsid w:val="00812659"/>
    <w:rsid w:val="008138A7"/>
    <w:rsid w:val="00816A6C"/>
    <w:rsid w:val="00821F0A"/>
    <w:rsid w:val="0083044B"/>
    <w:rsid w:val="00832BE4"/>
    <w:rsid w:val="00832EDC"/>
    <w:rsid w:val="00833C7A"/>
    <w:rsid w:val="008353B5"/>
    <w:rsid w:val="00843549"/>
    <w:rsid w:val="00844C8D"/>
    <w:rsid w:val="008450DD"/>
    <w:rsid w:val="008553D4"/>
    <w:rsid w:val="00856415"/>
    <w:rsid w:val="0086010D"/>
    <w:rsid w:val="0086193B"/>
    <w:rsid w:val="00863A67"/>
    <w:rsid w:val="00863EF7"/>
    <w:rsid w:val="008644B6"/>
    <w:rsid w:val="00871943"/>
    <w:rsid w:val="008747F2"/>
    <w:rsid w:val="00874FFA"/>
    <w:rsid w:val="0087507D"/>
    <w:rsid w:val="008828BD"/>
    <w:rsid w:val="00882F62"/>
    <w:rsid w:val="00884340"/>
    <w:rsid w:val="008869F9"/>
    <w:rsid w:val="008903CB"/>
    <w:rsid w:val="00891755"/>
    <w:rsid w:val="008937D5"/>
    <w:rsid w:val="00895D75"/>
    <w:rsid w:val="00897664"/>
    <w:rsid w:val="008A41B2"/>
    <w:rsid w:val="008A4AB6"/>
    <w:rsid w:val="008B4444"/>
    <w:rsid w:val="008B633B"/>
    <w:rsid w:val="008B7127"/>
    <w:rsid w:val="008B7900"/>
    <w:rsid w:val="008C1A8E"/>
    <w:rsid w:val="008C231C"/>
    <w:rsid w:val="008C2B00"/>
    <w:rsid w:val="008C3ACD"/>
    <w:rsid w:val="008D1105"/>
    <w:rsid w:val="008D15F1"/>
    <w:rsid w:val="008D45C1"/>
    <w:rsid w:val="008D4A90"/>
    <w:rsid w:val="008E19A7"/>
    <w:rsid w:val="008E1C4F"/>
    <w:rsid w:val="008E2C54"/>
    <w:rsid w:val="008E3953"/>
    <w:rsid w:val="008E65A5"/>
    <w:rsid w:val="008E67D6"/>
    <w:rsid w:val="008E6CDF"/>
    <w:rsid w:val="008E7662"/>
    <w:rsid w:val="008E79FB"/>
    <w:rsid w:val="008F2E1D"/>
    <w:rsid w:val="008F5AAF"/>
    <w:rsid w:val="0090178C"/>
    <w:rsid w:val="0090297F"/>
    <w:rsid w:val="00903853"/>
    <w:rsid w:val="0090621E"/>
    <w:rsid w:val="00907532"/>
    <w:rsid w:val="00910F5F"/>
    <w:rsid w:val="00911685"/>
    <w:rsid w:val="0093247A"/>
    <w:rsid w:val="009325D0"/>
    <w:rsid w:val="00935FB2"/>
    <w:rsid w:val="00936CF8"/>
    <w:rsid w:val="00937042"/>
    <w:rsid w:val="00944E19"/>
    <w:rsid w:val="0094668E"/>
    <w:rsid w:val="00946963"/>
    <w:rsid w:val="00947C34"/>
    <w:rsid w:val="00952792"/>
    <w:rsid w:val="0096246D"/>
    <w:rsid w:val="00964D34"/>
    <w:rsid w:val="00966C7B"/>
    <w:rsid w:val="00966F5B"/>
    <w:rsid w:val="00972CB0"/>
    <w:rsid w:val="009738A1"/>
    <w:rsid w:val="00976E51"/>
    <w:rsid w:val="00977467"/>
    <w:rsid w:val="009774B1"/>
    <w:rsid w:val="009830E1"/>
    <w:rsid w:val="00983B28"/>
    <w:rsid w:val="00984ACC"/>
    <w:rsid w:val="0098580C"/>
    <w:rsid w:val="009873C0"/>
    <w:rsid w:val="0099100D"/>
    <w:rsid w:val="00993B76"/>
    <w:rsid w:val="0099424B"/>
    <w:rsid w:val="00994C5B"/>
    <w:rsid w:val="009A0743"/>
    <w:rsid w:val="009A7D18"/>
    <w:rsid w:val="009B0127"/>
    <w:rsid w:val="009B1016"/>
    <w:rsid w:val="009B1FA0"/>
    <w:rsid w:val="009B45D2"/>
    <w:rsid w:val="009B4A2E"/>
    <w:rsid w:val="009C17E6"/>
    <w:rsid w:val="009C2911"/>
    <w:rsid w:val="009C4B6F"/>
    <w:rsid w:val="009D0B17"/>
    <w:rsid w:val="009D274E"/>
    <w:rsid w:val="009D3B5A"/>
    <w:rsid w:val="009D55F6"/>
    <w:rsid w:val="009D5B77"/>
    <w:rsid w:val="009D7D3C"/>
    <w:rsid w:val="009D7EBE"/>
    <w:rsid w:val="009F0BE2"/>
    <w:rsid w:val="009F2761"/>
    <w:rsid w:val="009F28A3"/>
    <w:rsid w:val="009F46B3"/>
    <w:rsid w:val="00A01BE7"/>
    <w:rsid w:val="00A024A0"/>
    <w:rsid w:val="00A029C1"/>
    <w:rsid w:val="00A04051"/>
    <w:rsid w:val="00A0423F"/>
    <w:rsid w:val="00A04E66"/>
    <w:rsid w:val="00A06031"/>
    <w:rsid w:val="00A0660E"/>
    <w:rsid w:val="00A0796B"/>
    <w:rsid w:val="00A07EA7"/>
    <w:rsid w:val="00A07F86"/>
    <w:rsid w:val="00A10270"/>
    <w:rsid w:val="00A11F66"/>
    <w:rsid w:val="00A146B1"/>
    <w:rsid w:val="00A150A0"/>
    <w:rsid w:val="00A15D5D"/>
    <w:rsid w:val="00A15F6A"/>
    <w:rsid w:val="00A160B6"/>
    <w:rsid w:val="00A162C6"/>
    <w:rsid w:val="00A204CF"/>
    <w:rsid w:val="00A21632"/>
    <w:rsid w:val="00A2255C"/>
    <w:rsid w:val="00A227AF"/>
    <w:rsid w:val="00A23068"/>
    <w:rsid w:val="00A25397"/>
    <w:rsid w:val="00A25752"/>
    <w:rsid w:val="00A40BDB"/>
    <w:rsid w:val="00A41868"/>
    <w:rsid w:val="00A43AF6"/>
    <w:rsid w:val="00A454BA"/>
    <w:rsid w:val="00A46B3E"/>
    <w:rsid w:val="00A51939"/>
    <w:rsid w:val="00A51970"/>
    <w:rsid w:val="00A53B97"/>
    <w:rsid w:val="00A544A6"/>
    <w:rsid w:val="00A546D0"/>
    <w:rsid w:val="00A556E8"/>
    <w:rsid w:val="00A571C1"/>
    <w:rsid w:val="00A609B5"/>
    <w:rsid w:val="00A6105A"/>
    <w:rsid w:val="00A63F3D"/>
    <w:rsid w:val="00A640D7"/>
    <w:rsid w:val="00A64856"/>
    <w:rsid w:val="00A6536E"/>
    <w:rsid w:val="00A6607B"/>
    <w:rsid w:val="00A67744"/>
    <w:rsid w:val="00A72E2C"/>
    <w:rsid w:val="00A73FFB"/>
    <w:rsid w:val="00A76E29"/>
    <w:rsid w:val="00A77586"/>
    <w:rsid w:val="00A777A3"/>
    <w:rsid w:val="00A803D4"/>
    <w:rsid w:val="00A81D9C"/>
    <w:rsid w:val="00A82DE5"/>
    <w:rsid w:val="00A83BEA"/>
    <w:rsid w:val="00A851BF"/>
    <w:rsid w:val="00A875E1"/>
    <w:rsid w:val="00A903ED"/>
    <w:rsid w:val="00A940BF"/>
    <w:rsid w:val="00A95CD2"/>
    <w:rsid w:val="00A978F0"/>
    <w:rsid w:val="00AA63A6"/>
    <w:rsid w:val="00AB084D"/>
    <w:rsid w:val="00AB0ACF"/>
    <w:rsid w:val="00AB262B"/>
    <w:rsid w:val="00AB348A"/>
    <w:rsid w:val="00AB50F6"/>
    <w:rsid w:val="00AB7399"/>
    <w:rsid w:val="00AB7A89"/>
    <w:rsid w:val="00AC1274"/>
    <w:rsid w:val="00AC7C21"/>
    <w:rsid w:val="00AC7F7F"/>
    <w:rsid w:val="00AD2500"/>
    <w:rsid w:val="00AD3219"/>
    <w:rsid w:val="00AD32C4"/>
    <w:rsid w:val="00AD3A77"/>
    <w:rsid w:val="00AD5DC3"/>
    <w:rsid w:val="00AD62C5"/>
    <w:rsid w:val="00AE0DD5"/>
    <w:rsid w:val="00AE3382"/>
    <w:rsid w:val="00AE6B80"/>
    <w:rsid w:val="00AF0093"/>
    <w:rsid w:val="00AF21FC"/>
    <w:rsid w:val="00AF4146"/>
    <w:rsid w:val="00AF7FA8"/>
    <w:rsid w:val="00B00E49"/>
    <w:rsid w:val="00B00EC9"/>
    <w:rsid w:val="00B02F3B"/>
    <w:rsid w:val="00B070D4"/>
    <w:rsid w:val="00B14400"/>
    <w:rsid w:val="00B1671C"/>
    <w:rsid w:val="00B22102"/>
    <w:rsid w:val="00B24B00"/>
    <w:rsid w:val="00B26FFA"/>
    <w:rsid w:val="00B27D69"/>
    <w:rsid w:val="00B310F7"/>
    <w:rsid w:val="00B315A9"/>
    <w:rsid w:val="00B32250"/>
    <w:rsid w:val="00B32AB5"/>
    <w:rsid w:val="00B34103"/>
    <w:rsid w:val="00B34891"/>
    <w:rsid w:val="00B34D27"/>
    <w:rsid w:val="00B364D2"/>
    <w:rsid w:val="00B374AA"/>
    <w:rsid w:val="00B40310"/>
    <w:rsid w:val="00B40F3F"/>
    <w:rsid w:val="00B41615"/>
    <w:rsid w:val="00B41D01"/>
    <w:rsid w:val="00B427D5"/>
    <w:rsid w:val="00B44FC0"/>
    <w:rsid w:val="00B450C7"/>
    <w:rsid w:val="00B47E67"/>
    <w:rsid w:val="00B5152C"/>
    <w:rsid w:val="00B5581C"/>
    <w:rsid w:val="00B56554"/>
    <w:rsid w:val="00B6119C"/>
    <w:rsid w:val="00B669EB"/>
    <w:rsid w:val="00B701E1"/>
    <w:rsid w:val="00B71A4B"/>
    <w:rsid w:val="00B724DC"/>
    <w:rsid w:val="00B80011"/>
    <w:rsid w:val="00B81ECD"/>
    <w:rsid w:val="00B865E2"/>
    <w:rsid w:val="00B917B8"/>
    <w:rsid w:val="00B9236F"/>
    <w:rsid w:val="00B92C49"/>
    <w:rsid w:val="00B97C75"/>
    <w:rsid w:val="00BA2409"/>
    <w:rsid w:val="00BA4B36"/>
    <w:rsid w:val="00BA7058"/>
    <w:rsid w:val="00BB08E8"/>
    <w:rsid w:val="00BB09C0"/>
    <w:rsid w:val="00BB5F56"/>
    <w:rsid w:val="00BC3962"/>
    <w:rsid w:val="00BC4D81"/>
    <w:rsid w:val="00BD2489"/>
    <w:rsid w:val="00BD294E"/>
    <w:rsid w:val="00BD485D"/>
    <w:rsid w:val="00BD4A89"/>
    <w:rsid w:val="00BD55C2"/>
    <w:rsid w:val="00BD567A"/>
    <w:rsid w:val="00BD6079"/>
    <w:rsid w:val="00BD69BE"/>
    <w:rsid w:val="00BD7ABC"/>
    <w:rsid w:val="00BE2A1D"/>
    <w:rsid w:val="00BF16BC"/>
    <w:rsid w:val="00BF5C23"/>
    <w:rsid w:val="00BF64FD"/>
    <w:rsid w:val="00C02DB3"/>
    <w:rsid w:val="00C04AC0"/>
    <w:rsid w:val="00C050B5"/>
    <w:rsid w:val="00C05B5B"/>
    <w:rsid w:val="00C05BBB"/>
    <w:rsid w:val="00C06C43"/>
    <w:rsid w:val="00C14D98"/>
    <w:rsid w:val="00C16129"/>
    <w:rsid w:val="00C1777A"/>
    <w:rsid w:val="00C205F1"/>
    <w:rsid w:val="00C20CCC"/>
    <w:rsid w:val="00C222FD"/>
    <w:rsid w:val="00C2381F"/>
    <w:rsid w:val="00C25B30"/>
    <w:rsid w:val="00C32D7E"/>
    <w:rsid w:val="00C330DC"/>
    <w:rsid w:val="00C33260"/>
    <w:rsid w:val="00C342DD"/>
    <w:rsid w:val="00C42079"/>
    <w:rsid w:val="00C4230A"/>
    <w:rsid w:val="00C42889"/>
    <w:rsid w:val="00C4289B"/>
    <w:rsid w:val="00C428E7"/>
    <w:rsid w:val="00C43A14"/>
    <w:rsid w:val="00C472FE"/>
    <w:rsid w:val="00C47ED7"/>
    <w:rsid w:val="00C505B2"/>
    <w:rsid w:val="00C51965"/>
    <w:rsid w:val="00C53D38"/>
    <w:rsid w:val="00C54B61"/>
    <w:rsid w:val="00C56C76"/>
    <w:rsid w:val="00C61AE2"/>
    <w:rsid w:val="00C62A1E"/>
    <w:rsid w:val="00C63169"/>
    <w:rsid w:val="00C65933"/>
    <w:rsid w:val="00C72585"/>
    <w:rsid w:val="00C72815"/>
    <w:rsid w:val="00C74453"/>
    <w:rsid w:val="00C747BC"/>
    <w:rsid w:val="00C750E5"/>
    <w:rsid w:val="00C7602B"/>
    <w:rsid w:val="00C83087"/>
    <w:rsid w:val="00C83670"/>
    <w:rsid w:val="00C8401A"/>
    <w:rsid w:val="00C85656"/>
    <w:rsid w:val="00C90747"/>
    <w:rsid w:val="00C9247A"/>
    <w:rsid w:val="00C9396E"/>
    <w:rsid w:val="00C95688"/>
    <w:rsid w:val="00C97DDF"/>
    <w:rsid w:val="00CA00A1"/>
    <w:rsid w:val="00CA141D"/>
    <w:rsid w:val="00CA24B2"/>
    <w:rsid w:val="00CA56B4"/>
    <w:rsid w:val="00CA6247"/>
    <w:rsid w:val="00CB1092"/>
    <w:rsid w:val="00CB317D"/>
    <w:rsid w:val="00CC0DB7"/>
    <w:rsid w:val="00CC2D9A"/>
    <w:rsid w:val="00CC55D2"/>
    <w:rsid w:val="00CC7B06"/>
    <w:rsid w:val="00CC7DE3"/>
    <w:rsid w:val="00CD1C73"/>
    <w:rsid w:val="00CD672A"/>
    <w:rsid w:val="00CD6C8C"/>
    <w:rsid w:val="00CD7495"/>
    <w:rsid w:val="00CD76E6"/>
    <w:rsid w:val="00CE23F3"/>
    <w:rsid w:val="00CE4674"/>
    <w:rsid w:val="00CE5E8D"/>
    <w:rsid w:val="00CE5EC0"/>
    <w:rsid w:val="00CE6ED2"/>
    <w:rsid w:val="00CF0FD8"/>
    <w:rsid w:val="00CF4715"/>
    <w:rsid w:val="00CF4C71"/>
    <w:rsid w:val="00CF4D13"/>
    <w:rsid w:val="00CF5425"/>
    <w:rsid w:val="00CF6D36"/>
    <w:rsid w:val="00CF722F"/>
    <w:rsid w:val="00D00A3C"/>
    <w:rsid w:val="00D01CD3"/>
    <w:rsid w:val="00D0390C"/>
    <w:rsid w:val="00D03F74"/>
    <w:rsid w:val="00D0452B"/>
    <w:rsid w:val="00D04E31"/>
    <w:rsid w:val="00D06B19"/>
    <w:rsid w:val="00D07CCC"/>
    <w:rsid w:val="00D12135"/>
    <w:rsid w:val="00D1394B"/>
    <w:rsid w:val="00D14F8D"/>
    <w:rsid w:val="00D17AC3"/>
    <w:rsid w:val="00D20551"/>
    <w:rsid w:val="00D2080F"/>
    <w:rsid w:val="00D22111"/>
    <w:rsid w:val="00D222F5"/>
    <w:rsid w:val="00D227A4"/>
    <w:rsid w:val="00D2563C"/>
    <w:rsid w:val="00D25963"/>
    <w:rsid w:val="00D27A84"/>
    <w:rsid w:val="00D3038B"/>
    <w:rsid w:val="00D33D67"/>
    <w:rsid w:val="00D34787"/>
    <w:rsid w:val="00D3481A"/>
    <w:rsid w:val="00D40856"/>
    <w:rsid w:val="00D41BD6"/>
    <w:rsid w:val="00D420BF"/>
    <w:rsid w:val="00D42ABB"/>
    <w:rsid w:val="00D43B6C"/>
    <w:rsid w:val="00D43D62"/>
    <w:rsid w:val="00D46CF0"/>
    <w:rsid w:val="00D51260"/>
    <w:rsid w:val="00D52334"/>
    <w:rsid w:val="00D530F7"/>
    <w:rsid w:val="00D54163"/>
    <w:rsid w:val="00D54BA9"/>
    <w:rsid w:val="00D57680"/>
    <w:rsid w:val="00D62571"/>
    <w:rsid w:val="00D64B14"/>
    <w:rsid w:val="00D65A9D"/>
    <w:rsid w:val="00D65C37"/>
    <w:rsid w:val="00D67090"/>
    <w:rsid w:val="00D67A55"/>
    <w:rsid w:val="00D70CA9"/>
    <w:rsid w:val="00D70E8D"/>
    <w:rsid w:val="00D72AA9"/>
    <w:rsid w:val="00D7418C"/>
    <w:rsid w:val="00D800FA"/>
    <w:rsid w:val="00D83CDB"/>
    <w:rsid w:val="00D8433D"/>
    <w:rsid w:val="00D8660C"/>
    <w:rsid w:val="00D9040D"/>
    <w:rsid w:val="00D94AAA"/>
    <w:rsid w:val="00D971AB"/>
    <w:rsid w:val="00D9793E"/>
    <w:rsid w:val="00DA15FC"/>
    <w:rsid w:val="00DA4E3A"/>
    <w:rsid w:val="00DA5CA1"/>
    <w:rsid w:val="00DB0579"/>
    <w:rsid w:val="00DB1C65"/>
    <w:rsid w:val="00DB4317"/>
    <w:rsid w:val="00DC36BF"/>
    <w:rsid w:val="00DC423B"/>
    <w:rsid w:val="00DC6464"/>
    <w:rsid w:val="00DD1544"/>
    <w:rsid w:val="00DD1D4D"/>
    <w:rsid w:val="00DD23FC"/>
    <w:rsid w:val="00DD3BB6"/>
    <w:rsid w:val="00DE1594"/>
    <w:rsid w:val="00DE3E18"/>
    <w:rsid w:val="00DF04E6"/>
    <w:rsid w:val="00DF1351"/>
    <w:rsid w:val="00DF1B56"/>
    <w:rsid w:val="00DF1FC7"/>
    <w:rsid w:val="00DF4E9B"/>
    <w:rsid w:val="00E01324"/>
    <w:rsid w:val="00E0250D"/>
    <w:rsid w:val="00E03E1D"/>
    <w:rsid w:val="00E04C00"/>
    <w:rsid w:val="00E058B3"/>
    <w:rsid w:val="00E10CF8"/>
    <w:rsid w:val="00E12F50"/>
    <w:rsid w:val="00E13356"/>
    <w:rsid w:val="00E2207E"/>
    <w:rsid w:val="00E24DC2"/>
    <w:rsid w:val="00E26499"/>
    <w:rsid w:val="00E27B33"/>
    <w:rsid w:val="00E30F14"/>
    <w:rsid w:val="00E3147C"/>
    <w:rsid w:val="00E32E18"/>
    <w:rsid w:val="00E33D88"/>
    <w:rsid w:val="00E34927"/>
    <w:rsid w:val="00E432A2"/>
    <w:rsid w:val="00E44746"/>
    <w:rsid w:val="00E4538E"/>
    <w:rsid w:val="00E45FBC"/>
    <w:rsid w:val="00E462B0"/>
    <w:rsid w:val="00E46E42"/>
    <w:rsid w:val="00E47C70"/>
    <w:rsid w:val="00E47C8C"/>
    <w:rsid w:val="00E50A6C"/>
    <w:rsid w:val="00E51E8B"/>
    <w:rsid w:val="00E539AB"/>
    <w:rsid w:val="00E6074F"/>
    <w:rsid w:val="00E60BB7"/>
    <w:rsid w:val="00E63E28"/>
    <w:rsid w:val="00E64853"/>
    <w:rsid w:val="00E65E8C"/>
    <w:rsid w:val="00E722DA"/>
    <w:rsid w:val="00E7442D"/>
    <w:rsid w:val="00E77729"/>
    <w:rsid w:val="00E80559"/>
    <w:rsid w:val="00E80F65"/>
    <w:rsid w:val="00E82897"/>
    <w:rsid w:val="00E83AB8"/>
    <w:rsid w:val="00E840D7"/>
    <w:rsid w:val="00E92B91"/>
    <w:rsid w:val="00E92FA0"/>
    <w:rsid w:val="00E9306E"/>
    <w:rsid w:val="00E93A5F"/>
    <w:rsid w:val="00E953C3"/>
    <w:rsid w:val="00E97A7D"/>
    <w:rsid w:val="00EA02A9"/>
    <w:rsid w:val="00EA1EF6"/>
    <w:rsid w:val="00EA5AE0"/>
    <w:rsid w:val="00EB35BC"/>
    <w:rsid w:val="00EB4CE0"/>
    <w:rsid w:val="00EC06BC"/>
    <w:rsid w:val="00EC3BB6"/>
    <w:rsid w:val="00EC6575"/>
    <w:rsid w:val="00EC7044"/>
    <w:rsid w:val="00EC7054"/>
    <w:rsid w:val="00EC761C"/>
    <w:rsid w:val="00ED2756"/>
    <w:rsid w:val="00ED45FD"/>
    <w:rsid w:val="00ED5F3B"/>
    <w:rsid w:val="00ED61FD"/>
    <w:rsid w:val="00EE0A78"/>
    <w:rsid w:val="00EE0F30"/>
    <w:rsid w:val="00EE1196"/>
    <w:rsid w:val="00EE45A2"/>
    <w:rsid w:val="00EE4E87"/>
    <w:rsid w:val="00EE5B82"/>
    <w:rsid w:val="00EE6B2C"/>
    <w:rsid w:val="00EF2781"/>
    <w:rsid w:val="00EF3FDE"/>
    <w:rsid w:val="00EF687F"/>
    <w:rsid w:val="00EF7BCC"/>
    <w:rsid w:val="00F068F8"/>
    <w:rsid w:val="00F06F57"/>
    <w:rsid w:val="00F07035"/>
    <w:rsid w:val="00F07E50"/>
    <w:rsid w:val="00F11ADC"/>
    <w:rsid w:val="00F16296"/>
    <w:rsid w:val="00F165FE"/>
    <w:rsid w:val="00F25C1F"/>
    <w:rsid w:val="00F3333D"/>
    <w:rsid w:val="00F37750"/>
    <w:rsid w:val="00F402E1"/>
    <w:rsid w:val="00F42475"/>
    <w:rsid w:val="00F42DB2"/>
    <w:rsid w:val="00F436CD"/>
    <w:rsid w:val="00F50EE0"/>
    <w:rsid w:val="00F57AE7"/>
    <w:rsid w:val="00F6215D"/>
    <w:rsid w:val="00F642D6"/>
    <w:rsid w:val="00F6438B"/>
    <w:rsid w:val="00F649C9"/>
    <w:rsid w:val="00F65986"/>
    <w:rsid w:val="00F67128"/>
    <w:rsid w:val="00F67336"/>
    <w:rsid w:val="00F73264"/>
    <w:rsid w:val="00F7528C"/>
    <w:rsid w:val="00F763DB"/>
    <w:rsid w:val="00F8284E"/>
    <w:rsid w:val="00F85039"/>
    <w:rsid w:val="00F85181"/>
    <w:rsid w:val="00F92AF7"/>
    <w:rsid w:val="00F93586"/>
    <w:rsid w:val="00F94394"/>
    <w:rsid w:val="00F969AB"/>
    <w:rsid w:val="00F97B2E"/>
    <w:rsid w:val="00F97D70"/>
    <w:rsid w:val="00FA00FA"/>
    <w:rsid w:val="00FA068E"/>
    <w:rsid w:val="00FA08B8"/>
    <w:rsid w:val="00FA74A6"/>
    <w:rsid w:val="00FB0EEE"/>
    <w:rsid w:val="00FB5DCE"/>
    <w:rsid w:val="00FC24A8"/>
    <w:rsid w:val="00FC5E4A"/>
    <w:rsid w:val="00FD1507"/>
    <w:rsid w:val="00FD23AC"/>
    <w:rsid w:val="00FD2B6F"/>
    <w:rsid w:val="00FD4201"/>
    <w:rsid w:val="00FD6773"/>
    <w:rsid w:val="00FD7329"/>
    <w:rsid w:val="00FE187A"/>
    <w:rsid w:val="00FE1D9D"/>
    <w:rsid w:val="00FE2871"/>
    <w:rsid w:val="00FE4271"/>
    <w:rsid w:val="00FE53F0"/>
    <w:rsid w:val="00FF013C"/>
    <w:rsid w:val="00FF2823"/>
    <w:rsid w:val="00FF351A"/>
    <w:rsid w:val="00FF50ED"/>
    <w:rsid w:val="00FF5B47"/>
    <w:rsid w:val="00FF5D55"/>
    <w:rsid w:val="00FF78E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91CE83F8-7F02-475D-AB48-E8B5C384D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601E3"/>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semiHidden/>
    <w:unhideWhenUsed/>
    <w:rsid w:val="007914AA"/>
    <w:rPr>
      <w:color w:val="0000FF"/>
      <w:u w:val="single"/>
    </w:rPr>
  </w:style>
  <w:style w:type="paragraph" w:styleId="Kopfzeile">
    <w:name w:val="header"/>
    <w:basedOn w:val="Standard"/>
    <w:link w:val="KopfzeileZchn"/>
    <w:uiPriority w:val="99"/>
    <w:unhideWhenUsed/>
    <w:rsid w:val="002B3840"/>
    <w:pPr>
      <w:tabs>
        <w:tab w:val="center" w:pos="4536"/>
        <w:tab w:val="right" w:pos="9072"/>
      </w:tabs>
    </w:pPr>
  </w:style>
  <w:style w:type="character" w:customStyle="1" w:styleId="KopfzeileZchn">
    <w:name w:val="Kopfzeile Zchn"/>
    <w:basedOn w:val="Absatz-Standardschriftart"/>
    <w:link w:val="Kopfzeile"/>
    <w:uiPriority w:val="99"/>
    <w:rsid w:val="002B3840"/>
    <w:rPr>
      <w:sz w:val="22"/>
      <w:szCs w:val="22"/>
    </w:rPr>
  </w:style>
  <w:style w:type="paragraph" w:styleId="Fuzeile">
    <w:name w:val="footer"/>
    <w:basedOn w:val="Standard"/>
    <w:link w:val="FuzeileZchn"/>
    <w:uiPriority w:val="99"/>
    <w:unhideWhenUsed/>
    <w:rsid w:val="002B3840"/>
    <w:pPr>
      <w:tabs>
        <w:tab w:val="center" w:pos="4536"/>
        <w:tab w:val="right" w:pos="9072"/>
      </w:tabs>
    </w:pPr>
  </w:style>
  <w:style w:type="character" w:customStyle="1" w:styleId="FuzeileZchn">
    <w:name w:val="Fußzeile Zchn"/>
    <w:basedOn w:val="Absatz-Standardschriftart"/>
    <w:link w:val="Fuzeile"/>
    <w:uiPriority w:val="99"/>
    <w:rsid w:val="002B384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8015">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823546224">
      <w:bodyDiv w:val="1"/>
      <w:marLeft w:val="0"/>
      <w:marRight w:val="0"/>
      <w:marTop w:val="0"/>
      <w:marBottom w:val="0"/>
      <w:divBdr>
        <w:top w:val="none" w:sz="0" w:space="0" w:color="auto"/>
        <w:left w:val="none" w:sz="0" w:space="0" w:color="auto"/>
        <w:bottom w:val="none" w:sz="0" w:space="0" w:color="auto"/>
        <w:right w:val="none" w:sz="0" w:space="0" w:color="auto"/>
      </w:divBdr>
    </w:div>
    <w:div w:id="1146774826">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40317947">
      <w:bodyDiv w:val="1"/>
      <w:marLeft w:val="0"/>
      <w:marRight w:val="0"/>
      <w:marTop w:val="0"/>
      <w:marBottom w:val="0"/>
      <w:divBdr>
        <w:top w:val="none" w:sz="0" w:space="0" w:color="auto"/>
        <w:left w:val="none" w:sz="0" w:space="0" w:color="auto"/>
        <w:bottom w:val="none" w:sz="0" w:space="0" w:color="auto"/>
        <w:right w:val="none" w:sz="0" w:space="0" w:color="auto"/>
      </w:divBdr>
    </w:div>
    <w:div w:id="1717729540">
      <w:bodyDiv w:val="1"/>
      <w:marLeft w:val="0"/>
      <w:marRight w:val="0"/>
      <w:marTop w:val="0"/>
      <w:marBottom w:val="0"/>
      <w:divBdr>
        <w:top w:val="none" w:sz="0" w:space="0" w:color="auto"/>
        <w:left w:val="none" w:sz="0" w:space="0" w:color="auto"/>
        <w:bottom w:val="none" w:sz="0" w:space="0" w:color="auto"/>
        <w:right w:val="none" w:sz="0" w:space="0" w:color="auto"/>
      </w:divBdr>
      <w:divsChild>
        <w:div w:id="492646349">
          <w:marLeft w:val="446"/>
          <w:marRight w:val="0"/>
          <w:marTop w:val="0"/>
          <w:marBottom w:val="200"/>
          <w:divBdr>
            <w:top w:val="none" w:sz="0" w:space="0" w:color="auto"/>
            <w:left w:val="none" w:sz="0" w:space="0" w:color="auto"/>
            <w:bottom w:val="none" w:sz="0" w:space="0" w:color="auto"/>
            <w:right w:val="none" w:sz="0" w:space="0" w:color="auto"/>
          </w:divBdr>
        </w:div>
        <w:div w:id="731780705">
          <w:marLeft w:val="446"/>
          <w:marRight w:val="0"/>
          <w:marTop w:val="0"/>
          <w:marBottom w:val="200"/>
          <w:divBdr>
            <w:top w:val="none" w:sz="0" w:space="0" w:color="auto"/>
            <w:left w:val="none" w:sz="0" w:space="0" w:color="auto"/>
            <w:bottom w:val="none" w:sz="0" w:space="0" w:color="auto"/>
            <w:right w:val="none" w:sz="0" w:space="0" w:color="auto"/>
          </w:divBdr>
        </w:div>
      </w:divsChild>
    </w:div>
    <w:div w:id="1743212943">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1940983905">
      <w:bodyDiv w:val="1"/>
      <w:marLeft w:val="0"/>
      <w:marRight w:val="0"/>
      <w:marTop w:val="0"/>
      <w:marBottom w:val="0"/>
      <w:divBdr>
        <w:top w:val="none" w:sz="0" w:space="0" w:color="auto"/>
        <w:left w:val="none" w:sz="0" w:space="0" w:color="auto"/>
        <w:bottom w:val="none" w:sz="0" w:space="0" w:color="auto"/>
        <w:right w:val="none" w:sz="0" w:space="0" w:color="auto"/>
      </w:divBdr>
      <w:divsChild>
        <w:div w:id="1247501009">
          <w:marLeft w:val="446"/>
          <w:marRight w:val="0"/>
          <w:marTop w:val="0"/>
          <w:marBottom w:val="200"/>
          <w:divBdr>
            <w:top w:val="none" w:sz="0" w:space="0" w:color="auto"/>
            <w:left w:val="none" w:sz="0" w:space="0" w:color="auto"/>
            <w:bottom w:val="none" w:sz="0" w:space="0" w:color="auto"/>
            <w:right w:val="none" w:sz="0" w:space="0" w:color="auto"/>
          </w:divBdr>
        </w:div>
        <w:div w:id="2018069095">
          <w:marLeft w:val="446"/>
          <w:marRight w:val="0"/>
          <w:marTop w:val="0"/>
          <w:marBottom w:val="200"/>
          <w:divBdr>
            <w:top w:val="none" w:sz="0" w:space="0" w:color="auto"/>
            <w:left w:val="none" w:sz="0" w:space="0" w:color="auto"/>
            <w:bottom w:val="none" w:sz="0" w:space="0" w:color="auto"/>
            <w:right w:val="none" w:sz="0" w:space="0" w:color="auto"/>
          </w:divBdr>
        </w:div>
      </w:divsChild>
    </w:div>
    <w:div w:id="1986618796">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drea.beckonert@cargobul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na.stuhlmeier@cargobul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ilke.hesen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18" ma:contentTypeDescription="Ein neues Dokument erstellen." ma:contentTypeScope="" ma:versionID="57418b8b3f12adf6e31b3898086b3551">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a8656df734360460afeaaa177f79c8ac"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Agenturtyp xmlns="eff78291-878b-4b89-b7ce-1f0fb35eb3d8" xsi:nil="true"/>
    <SharedWithUsers xmlns="3f5fa72f-620d-44a1-9576-9387b535153b">
      <UserInfo>
        <DisplayName>Hesener, Silke</DisplayName>
        <AccountId>16</AccountId>
        <AccountType/>
      </UserInfo>
    </SharedWithUsers>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D77400-9E1A-4CC8-B24E-1C86BB8750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7060C6-DB75-4515-97A1-3E6A9E7A9F8F}">
  <ds:schemaRefs>
    <ds:schemaRef ds:uri="http://schemas.openxmlformats.org/officeDocument/2006/bibliography"/>
  </ds:schemaRefs>
</ds:datastoreItem>
</file>

<file path=customXml/itemProps3.xml><?xml version="1.0" encoding="utf-8"?>
<ds:datastoreItem xmlns:ds="http://schemas.openxmlformats.org/officeDocument/2006/customXml" ds:itemID="{71CD1DC4-7CBF-4457-A752-AF7DFB4AC1A6}">
  <ds:schemaRefs>
    <ds:schemaRef ds:uri="http://schemas.microsoft.com/office/2006/metadata/properties"/>
    <ds:schemaRef ds:uri="http://schemas.microsoft.com/office/infopath/2007/PartnerControls"/>
    <ds:schemaRef ds:uri="eff78291-878b-4b89-b7ce-1f0fb35eb3d8"/>
    <ds:schemaRef ds:uri="3f5fa72f-620d-44a1-9576-9387b535153b"/>
    <ds:schemaRef ds:uri="0368996d-84e6-4afa-a7af-a0c5a6da0e28"/>
  </ds:schemaRefs>
</ds:datastoreItem>
</file>

<file path=customXml/itemProps4.xml><?xml version="1.0" encoding="utf-8"?>
<ds:datastoreItem xmlns:ds="http://schemas.openxmlformats.org/officeDocument/2006/customXml" ds:itemID="{27FDEFA1-3F59-404D-B2E7-44CA1F3044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613</Words>
  <Characters>3869</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Schmitz Cargobull AG</Company>
  <LinksUpToDate>false</LinksUpToDate>
  <CharactersWithSpaces>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22</cp:revision>
  <dcterms:created xsi:type="dcterms:W3CDTF">2022-09-15T08:15:00Z</dcterms:created>
  <dcterms:modified xsi:type="dcterms:W3CDTF">2022-09-22T07:41:00Z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ies>
</file>