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3AACD1D1" w14:textId="77777777" w:rsidR="0051245A" w:rsidRDefault="0051245A" w:rsidP="0051245A">
      <w:pPr>
        <w:ind w:left="2832" w:firstLine="708"/>
        <w:jc w:val="right"/>
        <w:rPr>
          <w:rFonts w:eastAsia="Times New Roman"/>
          <w:b/>
          <w:sz w:val="44"/>
          <w:szCs w:val="20"/>
        </w:rPr>
      </w:pPr>
      <w:r>
        <w:rPr>
          <w:b/>
          <w:sz w:val="44"/>
        </w:rPr>
        <w:t>Communiqué de presse</w:t>
      </w:r>
    </w:p>
    <w:p w14:paraId="12FA135F" w14:textId="491A7898" w:rsidR="0051245A" w:rsidRDefault="0051245A" w:rsidP="0051245A">
      <w:pPr>
        <w:jc w:val="right"/>
        <w:rPr>
          <w:rFonts w:eastAsia="Times New Roman"/>
          <w:b/>
          <w:bCs/>
        </w:rPr>
      </w:pPr>
      <w:r>
        <w:rPr>
          <w:b/>
        </w:rPr>
        <w:t>2025-511</w:t>
      </w:r>
    </w:p>
    <w:p w14:paraId="6009B9B7" w14:textId="72926A6F" w:rsidR="00330107" w:rsidRDefault="0051245A" w:rsidP="0051245A">
      <w:pPr>
        <w:tabs>
          <w:tab w:val="left" w:pos="1418"/>
          <w:tab w:val="left" w:pos="2410"/>
        </w:tabs>
        <w:spacing w:before="100"/>
        <w:ind w:right="-113"/>
        <w:outlineLvl w:val="0"/>
        <w:rPr>
          <w:rFonts w:ascii="Aptos" w:hAnsi="Aptos"/>
          <w:color w:val="242424"/>
        </w:rPr>
      </w:pPr>
      <w:r>
        <w:rPr>
          <w:sz w:val="16"/>
          <w:u w:val="single"/>
        </w:rPr>
        <w:t>Schmitz Cargobull AG</w:t>
      </w:r>
    </w:p>
    <w:p w14:paraId="43D963A4" w14:textId="77777777" w:rsidR="00546D0F" w:rsidRDefault="00546D0F" w:rsidP="00546D0F">
      <w:pPr>
        <w:ind w:right="-426"/>
        <w:rPr>
          <w:rFonts w:eastAsia="Times New Roman"/>
          <w:b/>
          <w:sz w:val="36"/>
          <w:szCs w:val="36"/>
        </w:rPr>
      </w:pPr>
      <w:r>
        <w:rPr>
          <w:b/>
          <w:sz w:val="36"/>
        </w:rPr>
        <w:t>Une gestion efficace de la chaîne du froid</w:t>
      </w:r>
    </w:p>
    <w:p w14:paraId="2CFBAE84" w14:textId="3C4ECA88" w:rsidR="003E71D2" w:rsidRPr="000A0BF0" w:rsidRDefault="00546D0F" w:rsidP="00C3041A">
      <w:pPr>
        <w:ind w:right="-426"/>
        <w:rPr>
          <w:rFonts w:eastAsia="Times New Roman"/>
          <w:b/>
          <w:sz w:val="24"/>
          <w:szCs w:val="24"/>
        </w:rPr>
      </w:pPr>
      <w:r>
        <w:rPr>
          <w:b/>
          <w:sz w:val="24"/>
        </w:rPr>
        <w:t xml:space="preserve">Des solutions de transport pratiques et durables avec la semi-remorque frigorifique S.KO COOL de Schmitz Cargobull </w:t>
      </w:r>
      <w:r>
        <w:rPr>
          <w:b/>
          <w:sz w:val="24"/>
        </w:rPr>
        <w:br/>
      </w:r>
    </w:p>
    <w:p w14:paraId="5CB5EDB4" w14:textId="6F8CD806" w:rsidR="00924284" w:rsidRDefault="00E40D58" w:rsidP="00924284">
      <w:pPr>
        <w:pStyle w:val="Listenabsatz"/>
        <w:numPr>
          <w:ilvl w:val="0"/>
          <w:numId w:val="30"/>
        </w:numPr>
        <w:spacing w:line="276" w:lineRule="auto"/>
        <w:ind w:right="-711"/>
        <w:rPr>
          <w:rFonts w:eastAsia="Times New Roman"/>
          <w:b/>
          <w:szCs w:val="24"/>
        </w:rPr>
      </w:pPr>
      <w:r>
        <w:rPr>
          <w:b/>
        </w:rPr>
        <w:t>Meilleure isolation possible au départ usine dans la production en série – avec un coefficient K de 0,295 W/m²K</w:t>
      </w:r>
    </w:p>
    <w:p w14:paraId="6E4A2722" w14:textId="64EE836A" w:rsidR="006A2BC9" w:rsidRPr="00924284" w:rsidRDefault="006A2BC9" w:rsidP="00924284">
      <w:pPr>
        <w:pStyle w:val="Listenabsatz"/>
        <w:numPr>
          <w:ilvl w:val="0"/>
          <w:numId w:val="30"/>
        </w:numPr>
        <w:spacing w:line="276" w:lineRule="auto"/>
        <w:ind w:right="-711"/>
        <w:rPr>
          <w:rFonts w:eastAsia="Times New Roman"/>
          <w:b/>
          <w:szCs w:val="24"/>
        </w:rPr>
      </w:pPr>
      <w:r>
        <w:rPr>
          <w:b/>
          <w:highlight w:val="yellow"/>
        </w:rPr>
        <w:t>NOUVEAUTÉ :</w:t>
      </w:r>
      <w:r>
        <w:rPr>
          <w:b/>
        </w:rPr>
        <w:t xml:space="preserve"> Équipée du groupe frigorifique S.CU dc90 de Schmitz Cargobull</w:t>
      </w:r>
    </w:p>
    <w:p w14:paraId="13201E0D" w14:textId="0EE6ED97" w:rsidR="00DA30A6" w:rsidRDefault="00DA30A6" w:rsidP="00DA30A6">
      <w:pPr>
        <w:numPr>
          <w:ilvl w:val="0"/>
          <w:numId w:val="30"/>
        </w:numPr>
        <w:spacing w:line="360" w:lineRule="auto"/>
        <w:ind w:right="-2"/>
        <w:rPr>
          <w:rFonts w:eastAsia="Times New Roman"/>
          <w:b/>
        </w:rPr>
      </w:pPr>
      <w:r>
        <w:rPr>
          <w:b/>
          <w:highlight w:val="yellow"/>
        </w:rPr>
        <w:t>NOUVEAUTÉ :</w:t>
      </w:r>
      <w:r>
        <w:rPr>
          <w:b/>
        </w:rPr>
        <w:t xml:space="preserve"> Surveillance de l’intérieur – plus de sécurité et d’efficacité en appuyant sur un bouton </w:t>
      </w:r>
    </w:p>
    <w:p w14:paraId="7FF261B0" w14:textId="216BF9BC" w:rsidR="00E40D58" w:rsidRDefault="00262884" w:rsidP="003E71D2">
      <w:pPr>
        <w:pStyle w:val="Listenabsatz"/>
        <w:numPr>
          <w:ilvl w:val="0"/>
          <w:numId w:val="30"/>
        </w:numPr>
        <w:spacing w:line="276" w:lineRule="auto"/>
        <w:ind w:right="-711"/>
        <w:rPr>
          <w:rFonts w:eastAsia="Times New Roman"/>
          <w:b/>
          <w:szCs w:val="24"/>
        </w:rPr>
      </w:pPr>
      <w:r>
        <w:rPr>
          <w:b/>
        </w:rPr>
        <w:t>Équipement de la télématique TrailerConnect</w:t>
      </w:r>
      <w:r>
        <w:t>®</w:t>
      </w:r>
      <w:r>
        <w:rPr>
          <w:b/>
        </w:rPr>
        <w:t xml:space="preserve"> </w:t>
      </w:r>
      <w:r w:rsidR="00CB0DB7">
        <w:rPr>
          <w:b/>
        </w:rPr>
        <w:t xml:space="preserve">de </w:t>
      </w:r>
      <w:r>
        <w:rPr>
          <w:b/>
        </w:rPr>
        <w:t>série – la plateforme centralisée pour toutes les données utiles de la télématique</w:t>
      </w:r>
    </w:p>
    <w:p w14:paraId="505CEEE5" w14:textId="73CDB098" w:rsidR="00E40D58" w:rsidRDefault="00E40D58" w:rsidP="003E71D2">
      <w:pPr>
        <w:numPr>
          <w:ilvl w:val="0"/>
          <w:numId w:val="30"/>
        </w:numPr>
        <w:spacing w:line="360" w:lineRule="auto"/>
        <w:ind w:right="-2"/>
        <w:rPr>
          <w:rFonts w:eastAsia="Times New Roman"/>
          <w:b/>
        </w:rPr>
      </w:pPr>
      <w:r>
        <w:rPr>
          <w:b/>
        </w:rPr>
        <w:t>Équipement de sécurité suivant les normes de la TAPA – pour l’intégrité des chaînes d’approvisionnement</w:t>
      </w:r>
    </w:p>
    <w:p w14:paraId="7B26017D" w14:textId="77777777" w:rsidR="000607BC" w:rsidRDefault="000607BC" w:rsidP="00546D0F">
      <w:pPr>
        <w:spacing w:line="360" w:lineRule="auto"/>
        <w:rPr>
          <w:rFonts w:eastAsia="Times New Roman"/>
        </w:rPr>
      </w:pPr>
    </w:p>
    <w:p w14:paraId="487EBE2E" w14:textId="13892DB2" w:rsidR="00291ED2" w:rsidRDefault="00917557" w:rsidP="00A8477A">
      <w:pPr>
        <w:spacing w:line="360" w:lineRule="auto"/>
      </w:pPr>
      <w:r>
        <w:t>Novembre 2025 – La semi-remorque frigorifique S.KO COOL de Schmitz Cargobull, avec la télématique TrailerConnect</w:t>
      </w:r>
      <w:bookmarkStart w:id="0" w:name="_Hlk213325792"/>
      <w:r>
        <w:t>®</w:t>
      </w:r>
      <w:bookmarkEnd w:id="0"/>
      <w:r>
        <w:t xml:space="preserve"> </w:t>
      </w:r>
      <w:r w:rsidR="00CB0DB7">
        <w:t xml:space="preserve">de </w:t>
      </w:r>
      <w:r>
        <w:t>série, l’enregistreur de température, le groupe frigorifique S.CU de Schmitz Cargobull</w:t>
      </w:r>
      <w:r w:rsidR="00CB0DB7">
        <w:t xml:space="preserve"> </w:t>
      </w:r>
      <w:r>
        <w:t>et le contrat d’entretien, est une référence dans les transports sous température dirigée. Les frigos avec des panneaux en FERROPLAST® assurent la meilleure isolation, avec un coefficient K de 0,295 W/m²K</w:t>
      </w:r>
      <w:r w:rsidR="00CB0DB7">
        <w:t>. A</w:t>
      </w:r>
      <w:r>
        <w:t xml:space="preserve">ssociés au groupe frigorifique S.CU de Schmitz Cargobull, ils permettent des coûts énergétiques peu élevés avec une puissance frigorifique fiable. </w:t>
      </w:r>
    </w:p>
    <w:p w14:paraId="1A246E5F" w14:textId="463504BB" w:rsidR="00546D0F" w:rsidRDefault="00CE2140" w:rsidP="00A8477A">
      <w:pPr>
        <w:spacing w:line="360" w:lineRule="auto"/>
        <w:rPr>
          <w:rFonts w:eastAsia="Times New Roman"/>
        </w:rPr>
      </w:pPr>
      <w:r>
        <w:t xml:space="preserve">Le châssis court de la caisse présente la meilleure conception possible de la hauteur d’attelage et de la hauteur intérieure disponible, tout en optimisant ainsi la flexibilité de l’utilisation par les clients. Un contrat d’entretien pour le groupe frigorifique S.CU est également compris pour les deux premières années. Cela augmente la sécurité dans les transports sous température dirigée, la prévision des coûts et la durée de fonctionnement du groupe frigorifique S.CU. Pour assurer le transport fiable des marchandises et une gestion efficace de la flotte, les véhicules sont équipés de nombreuses fonctions de sécurité pratiques. </w:t>
      </w:r>
    </w:p>
    <w:p w14:paraId="2BDDAA33" w14:textId="77777777" w:rsidR="00A8477A" w:rsidRDefault="00A8477A" w:rsidP="00A8477A">
      <w:pPr>
        <w:spacing w:line="360" w:lineRule="auto"/>
        <w:rPr>
          <w:rFonts w:eastAsia="Times New Roman"/>
          <w:b/>
          <w:bCs/>
        </w:rPr>
      </w:pPr>
    </w:p>
    <w:p w14:paraId="44E4B128" w14:textId="58E96166" w:rsidR="00A8477A" w:rsidRPr="006A2BC9" w:rsidRDefault="00A8477A" w:rsidP="00A8477A">
      <w:pPr>
        <w:spacing w:line="360" w:lineRule="auto"/>
        <w:rPr>
          <w:rFonts w:eastAsia="Times New Roman"/>
          <w:b/>
          <w:bCs/>
        </w:rPr>
      </w:pPr>
      <w:r>
        <w:rPr>
          <w:b/>
          <w:highlight w:val="yellow"/>
        </w:rPr>
        <w:t>NOUVEAUTÉ : Groupe frigorifique S.CU dc90 – Une première au salon Solutrans 2025</w:t>
      </w:r>
    </w:p>
    <w:p w14:paraId="29A08F14" w14:textId="42D8B308" w:rsidR="00D25509" w:rsidRDefault="00CB0DB7" w:rsidP="00530657">
      <w:pPr>
        <w:spacing w:line="360" w:lineRule="auto"/>
      </w:pPr>
      <w:r w:rsidRPr="00CB0DB7">
        <w:t>Avec le lancement du nouveau fluide frigorigène, Schmitz Cargobull établit une fois de plus, grâce à son nouveau groupe frigorifique S.CU dc90, de nouveaux standards en matière</w:t>
      </w:r>
    </w:p>
    <w:p w14:paraId="0E380C89" w14:textId="77777777" w:rsidR="00CB0DB7" w:rsidRDefault="00CB0DB7" w:rsidP="00530657">
      <w:pPr>
        <w:spacing w:line="360" w:lineRule="auto"/>
      </w:pPr>
    </w:p>
    <w:p w14:paraId="3D87DF32" w14:textId="33391296" w:rsidR="00D25509" w:rsidRDefault="00D25509" w:rsidP="00D25509">
      <w:pPr>
        <w:jc w:val="right"/>
        <w:rPr>
          <w:rFonts w:eastAsia="Times New Roman"/>
          <w:b/>
          <w:bCs/>
        </w:rPr>
      </w:pPr>
      <w:r>
        <w:rPr>
          <w:b/>
        </w:rPr>
        <w:lastRenderedPageBreak/>
        <w:t>2025-511</w:t>
      </w:r>
    </w:p>
    <w:p w14:paraId="2F8ACB73" w14:textId="77777777" w:rsidR="00D25509" w:rsidRPr="00D25509" w:rsidRDefault="00D25509" w:rsidP="00D25509">
      <w:pPr>
        <w:jc w:val="right"/>
        <w:rPr>
          <w:rFonts w:eastAsia="Times New Roman"/>
          <w:b/>
          <w:bCs/>
        </w:rPr>
      </w:pPr>
    </w:p>
    <w:p w14:paraId="0BC99167" w14:textId="37AB046B" w:rsidR="00530657" w:rsidRDefault="00CB0DB7" w:rsidP="00530657">
      <w:pPr>
        <w:spacing w:line="360" w:lineRule="auto"/>
      </w:pPr>
      <w:r w:rsidRPr="00CB0DB7">
        <w:t>d’efficacité, de durabilité et de pérennité dans le domaine des transports sous température dirigée.</w:t>
      </w:r>
      <w:r>
        <w:t xml:space="preserve"> </w:t>
      </w:r>
      <w:r w:rsidR="00530657">
        <w:t xml:space="preserve">Ce nouveau groupe frigorifique remplace le S.CU dc85, et présente des perfectionnements techniques prévus pour répondre à des exigences de performance plus élevées et </w:t>
      </w:r>
      <w:r w:rsidR="00D67D6E">
        <w:t>afin d’</w:t>
      </w:r>
      <w:r w:rsidR="00530657">
        <w:t>assurer une plus grande protection de l’environnement.</w:t>
      </w:r>
    </w:p>
    <w:p w14:paraId="3E86083D" w14:textId="77777777" w:rsidR="00D25509" w:rsidRPr="00530657" w:rsidRDefault="00D25509" w:rsidP="00530657">
      <w:pPr>
        <w:spacing w:line="360" w:lineRule="auto"/>
        <w:rPr>
          <w:rFonts w:eastAsia="Times New Roman"/>
        </w:rPr>
      </w:pPr>
    </w:p>
    <w:p w14:paraId="4EDCA499" w14:textId="2A1DF6DD" w:rsidR="00A8477A" w:rsidRPr="006A2BC9" w:rsidRDefault="00530657" w:rsidP="00530657">
      <w:pPr>
        <w:spacing w:line="360" w:lineRule="auto"/>
        <w:rPr>
          <w:rFonts w:eastAsia="Times New Roman"/>
        </w:rPr>
      </w:pPr>
      <w:r>
        <w:t>Comparé au modèle précédent, S.CU dc85, le nouveau S.CU dc90 se distingue par une puissance frigorifique plus élevée de 6 %, et une consommation de carburant réduite de 10 %. (Communiqué de presse 2025-510).</w:t>
      </w:r>
    </w:p>
    <w:p w14:paraId="33338E0E" w14:textId="77777777" w:rsidR="00CE1AEC" w:rsidRDefault="00CE1AEC" w:rsidP="00A8477A">
      <w:pPr>
        <w:spacing w:line="360" w:lineRule="auto"/>
        <w:rPr>
          <w:rFonts w:eastAsia="Times New Roman"/>
          <w:b/>
          <w:bCs/>
          <w:highlight w:val="yellow"/>
        </w:rPr>
      </w:pPr>
    </w:p>
    <w:p w14:paraId="079896F8" w14:textId="32098B58" w:rsidR="000B7890" w:rsidRPr="00CE1AEC" w:rsidRDefault="007412A2" w:rsidP="00A8477A">
      <w:pPr>
        <w:spacing w:line="360" w:lineRule="auto"/>
        <w:rPr>
          <w:rFonts w:eastAsia="Times New Roman"/>
          <w:b/>
          <w:bCs/>
        </w:rPr>
      </w:pPr>
      <w:r>
        <w:rPr>
          <w:b/>
          <w:highlight w:val="yellow"/>
        </w:rPr>
        <w:t>Surveillance de l’intérieur – plus de sécurité et d’efficacité en appuyant sur un bouton</w:t>
      </w:r>
    </w:p>
    <w:p w14:paraId="1F16AD60" w14:textId="3C294F6B" w:rsidR="007412A2" w:rsidRDefault="007412A2" w:rsidP="00A8477A">
      <w:pPr>
        <w:spacing w:line="360" w:lineRule="auto"/>
        <w:rPr>
          <w:rFonts w:eastAsia="Times New Roman"/>
        </w:rPr>
      </w:pPr>
      <w:r>
        <w:t>La surveillance de l’intérieur de la semi-remorque S.KO COOL offre de nombreux avantages, qui améliorent nettement l’efficacité et la parfaite transparence du transport. En appuyant tout simplement sur un bouton du portail TrailerConnect®, l’affréteur peut prendre une photo de l’intérieur de la semi-remorque, qui fournit une preuve irréfutable grâce à l’horodatage et à la géolocalisation. Cela permet de contrôler avec précision si les bonnes marchandises ont été chargées, si elles sont bien arrimées</w:t>
      </w:r>
      <w:r w:rsidR="00D67D6E">
        <w:t xml:space="preserve"> et</w:t>
      </w:r>
      <w:r>
        <w:t xml:space="preserve"> si la cloison de séparation a été mise en place ou </w:t>
      </w:r>
      <w:r w:rsidR="00D67D6E">
        <w:t xml:space="preserve">encore </w:t>
      </w:r>
      <w:r>
        <w:t xml:space="preserve">si la gaine d’air est bien dégagée. Même lorsque la semi-remorque est dételée, </w:t>
      </w:r>
      <w:r w:rsidR="00D67D6E">
        <w:t>c’est-à-dire</w:t>
      </w:r>
      <w:r>
        <w:t xml:space="preserve"> lorsqu’elle est garée sans tracteur, il est possible de prendre une photo de l’intérieur. Pour cela, la semi-remorque frigorifique est « réveillée » par le portail TrailerConnect®. L’éclairage intérieur s’allume et il est possible de prendre la photo. Ainsi, </w:t>
      </w:r>
      <w:r w:rsidR="00D67D6E">
        <w:t>la</w:t>
      </w:r>
      <w:r w:rsidR="00D67D6E" w:rsidRPr="00D67D6E">
        <w:t xml:space="preserve"> transparence sur le chargement est garantie à tout moment.</w:t>
      </w:r>
    </w:p>
    <w:p w14:paraId="5E61E75A" w14:textId="77777777" w:rsidR="00DA30A6" w:rsidRDefault="00DA30A6" w:rsidP="00A8477A">
      <w:pPr>
        <w:spacing w:line="360" w:lineRule="auto"/>
        <w:rPr>
          <w:rFonts w:eastAsia="Times New Roman"/>
          <w:b/>
          <w:bCs/>
        </w:rPr>
      </w:pPr>
    </w:p>
    <w:p w14:paraId="72FAD8EC" w14:textId="410B023E" w:rsidR="00546D0F" w:rsidRDefault="00546D0F" w:rsidP="00A8477A">
      <w:pPr>
        <w:spacing w:line="360" w:lineRule="auto"/>
        <w:rPr>
          <w:rFonts w:eastAsia="Times New Roman"/>
          <w:b/>
          <w:bCs/>
        </w:rPr>
      </w:pPr>
      <w:r>
        <w:rPr>
          <w:b/>
        </w:rPr>
        <w:t>Télématique au départ usine</w:t>
      </w:r>
    </w:p>
    <w:p w14:paraId="3E0FF7D4" w14:textId="30D113EE" w:rsidR="00D25509" w:rsidRDefault="00546D0F" w:rsidP="00A8477A">
      <w:pPr>
        <w:spacing w:line="360" w:lineRule="auto"/>
      </w:pPr>
      <w:r>
        <w:t xml:space="preserve">De nombreuses données et informations concernant la semi-remorque et le chargement sont enregistrées en permanence par la télématique TrailerConnect® installée au départ usine, et peuvent ainsi être traitées facilement d’une manière ciblée pour l’analyse et la gestion des véhicules et de la flotte. Grâce à l’intégration </w:t>
      </w:r>
      <w:r w:rsidR="00D67D6E">
        <w:t xml:space="preserve">de </w:t>
      </w:r>
      <w:r>
        <w:t xml:space="preserve">série du système télématique TrailerConnect®, la semi-remorque interconnectée devient un dispositif de l’IdO, et un élément de base pour plus de transparence et d’efficacité dans les chaînes d’approvisionnement. Le portail TrailerConnect® est la plateforme principale des données, où toutes les informations de la télématique sont regroupées et mises à disposition, indépendamment du matériel utilisé. Ce ne sont pas seulement les données des modules de télématique de Schmitz Cargobull qui peuvent affichées, les données de nombreux autres fournisseurs de télématique peuvent également être intégrées. </w:t>
      </w:r>
    </w:p>
    <w:p w14:paraId="63795DBC" w14:textId="77777777" w:rsidR="00D25509" w:rsidRDefault="00D25509" w:rsidP="00A8477A">
      <w:pPr>
        <w:spacing w:line="360" w:lineRule="auto"/>
      </w:pPr>
    </w:p>
    <w:p w14:paraId="2283CE7C" w14:textId="77777777" w:rsidR="00D25509" w:rsidRDefault="00D25509" w:rsidP="00D25509">
      <w:pPr>
        <w:jc w:val="right"/>
        <w:rPr>
          <w:rFonts w:eastAsia="Times New Roman"/>
          <w:b/>
          <w:bCs/>
        </w:rPr>
      </w:pPr>
      <w:r>
        <w:rPr>
          <w:b/>
        </w:rPr>
        <w:lastRenderedPageBreak/>
        <w:t>2025-511</w:t>
      </w:r>
    </w:p>
    <w:p w14:paraId="279F3A14" w14:textId="77777777" w:rsidR="00D25509" w:rsidRDefault="00D25509" w:rsidP="00A8477A">
      <w:pPr>
        <w:spacing w:line="360" w:lineRule="auto"/>
      </w:pPr>
    </w:p>
    <w:p w14:paraId="5C3A17C6" w14:textId="35952DE2" w:rsidR="00DA30A6" w:rsidRPr="00D25509" w:rsidRDefault="00546D0F" w:rsidP="00D25509">
      <w:pPr>
        <w:spacing w:line="360" w:lineRule="auto"/>
        <w:rPr>
          <w:rFonts w:eastAsia="Times New Roman"/>
        </w:rPr>
      </w:pPr>
      <w:r>
        <w:t xml:space="preserve">Cela comprend entre autres les données de la géolocalisation, la température, la pression des pneus, les informations de l’EBS et l’état des portes des véhicules. Ces données sont transmises au portail TrailerConnect®, ainsi qu’à l’appli beUptoDate de l’affréteur ou à l’appli beSmart du chauffeur. Ces données servent à surveiller l’état du chargement et de la semi-remorque, à optimiser les trajets et les plannings, ainsi qu’à améliorer l’efficacité des prestations logistiques. </w:t>
      </w:r>
    </w:p>
    <w:p w14:paraId="3F64B211" w14:textId="77777777" w:rsidR="00DA30A6" w:rsidRDefault="00DA30A6" w:rsidP="00A8477A">
      <w:pPr>
        <w:spacing w:line="360" w:lineRule="auto"/>
        <w:ind w:right="-2"/>
        <w:rPr>
          <w:rFonts w:eastAsia="Times New Roman"/>
          <w:b/>
        </w:rPr>
      </w:pPr>
    </w:p>
    <w:p w14:paraId="28AD89BD" w14:textId="3BAEE3C4" w:rsidR="007A050A" w:rsidRDefault="007A050A" w:rsidP="00A8477A">
      <w:pPr>
        <w:spacing w:line="360" w:lineRule="auto"/>
        <w:ind w:right="-2"/>
        <w:rPr>
          <w:rFonts w:eastAsia="Times New Roman"/>
          <w:b/>
        </w:rPr>
      </w:pPr>
      <w:r>
        <w:rPr>
          <w:b/>
        </w:rPr>
        <w:t>Équipement de sécurité suivant les normes de la TAPA</w:t>
      </w:r>
    </w:p>
    <w:p w14:paraId="2489EBBB" w14:textId="77777777" w:rsidR="007A050A" w:rsidRDefault="007A050A" w:rsidP="00A8477A">
      <w:pPr>
        <w:spacing w:line="360" w:lineRule="auto"/>
        <w:ind w:right="-2"/>
        <w:rPr>
          <w:rFonts w:eastAsia="Times New Roman"/>
        </w:rPr>
      </w:pPr>
      <w:r>
        <w:t xml:space="preserve">La certification des équipements de sécurité conformément aux normes de la TAPA TSR1, les exigences les plus strictes de la Transported Asset Protection Association Trucking </w:t>
      </w:r>
    </w:p>
    <w:p w14:paraId="5A253721" w14:textId="01F84B8D" w:rsidR="007A050A" w:rsidRDefault="007A050A" w:rsidP="00A8477A">
      <w:pPr>
        <w:spacing w:line="360" w:lineRule="auto"/>
        <w:ind w:right="-2"/>
        <w:rPr>
          <w:rFonts w:eastAsia="Times New Roman"/>
          <w:bCs/>
        </w:rPr>
      </w:pPr>
      <w:r>
        <w:t>Security Requirements (TAPA TSR), a été de nouveau renouvelée en 2024. Pour répondre aux exigences strictes en matière de protection des marchandises chères et fragiles pendant le transport, un système d’alarme et de communication connecté à la TrailerConnect® est intégré. Il déclenche une alarme sonore en cas de tentative d’ouverture interdite. De plus, le système électronique de verrouillage des portes TL4 assure que la marchandise ne soit pas accessible à des tiers. Cela n’est possible qu’avec la solution de télématique en réseau TrailerConnect® de Schmitz Cargobull. Sur le portail TrailerConnect®, l’utilisateur peut déterminer les points de chargement et de déchargement, où le système de fermeture des portes se déverrouillera ou se verrouillera automatiquement, à l’entrée et à la sortie. La configuration de ces géorepérage se fait une seule fois facilement sur le portail TrailerConnect®. De plus, après la fermeture des portes de la semi-remorque, il est possible d’activer un verrouillage automatique systématique, en cliquant avec la souris sur le portail TrailerConnect® ou dans l’appli beSmart.</w:t>
      </w:r>
    </w:p>
    <w:p w14:paraId="7632ADAE" w14:textId="77777777" w:rsidR="00011AAD" w:rsidRDefault="00011AAD" w:rsidP="00A8477A">
      <w:pPr>
        <w:spacing w:line="360" w:lineRule="auto"/>
        <w:ind w:right="-2"/>
        <w:rPr>
          <w:rFonts w:eastAsia="Times New Roman"/>
          <w:bCs/>
        </w:rPr>
      </w:pPr>
    </w:p>
    <w:p w14:paraId="1FC4E91F" w14:textId="77777777" w:rsidR="00FE7212" w:rsidRDefault="00FE7212" w:rsidP="00A8477A">
      <w:pPr>
        <w:spacing w:line="360" w:lineRule="auto"/>
        <w:ind w:right="-2"/>
        <w:rPr>
          <w:rFonts w:eastAsia="Times New Roman"/>
          <w:bCs/>
        </w:rPr>
      </w:pPr>
    </w:p>
    <w:p w14:paraId="30D209B7" w14:textId="77777777" w:rsidR="001251FA" w:rsidRPr="00E54B30" w:rsidRDefault="001251FA" w:rsidP="001251FA">
      <w:pPr>
        <w:ind w:right="850"/>
        <w:rPr>
          <w:rFonts w:eastAsia="Calibri"/>
          <w:sz w:val="16"/>
          <w:szCs w:val="16"/>
        </w:rPr>
      </w:pPr>
      <w:r>
        <w:rPr>
          <w:b/>
          <w:sz w:val="16"/>
          <w:u w:val="single"/>
        </w:rPr>
        <w:t xml:space="preserve">À propos de Schmitz Cargobull </w:t>
      </w:r>
    </w:p>
    <w:p w14:paraId="04CB8E19" w14:textId="77777777" w:rsidR="001251FA" w:rsidRPr="009F5117" w:rsidRDefault="001251FA" w:rsidP="001251FA">
      <w:pPr>
        <w:pStyle w:val="StandardWeb"/>
        <w:spacing w:before="0" w:beforeAutospacing="0" w:after="0" w:afterAutospacing="0"/>
        <w:rPr>
          <w:rFonts w:ascii="Arial" w:hAnsi="Arial" w:cs="Arial"/>
          <w:sz w:val="16"/>
          <w:szCs w:val="16"/>
        </w:rPr>
      </w:pPr>
      <w:r>
        <w:rPr>
          <w:rFonts w:ascii="Arial" w:hAnsi="Arial"/>
          <w:sz w:val="16"/>
        </w:rPr>
        <w:t xml:space="preserve">Schmitz Cargobull est le leader européen des constructeurs de semi-remorques pour les marchandises sous température dirigée, les produits General Cargo et en vrac, et un précurseur en matière de solutions numériques pour les services de semi-remorques et une meilleure connectivité. Pour les transports sous température dirigée, l’entreprise produit en plus des groupes frigorifiques pour les semi-remorques. Grâce à une offre globale avec le financement, l’approvisionnement en pièces détachées, des contrats d’entretien, des solutions de télématique ainsi que la vente de véhicules d’occasion, Schmitz Cargobull aide ses clients à optimiser leurs coûts d’exploitation (TCO), ainsi que leur transformation numérique. </w:t>
      </w:r>
    </w:p>
    <w:p w14:paraId="1016F5AE" w14:textId="77777777" w:rsidR="001251FA" w:rsidRPr="00E54B30" w:rsidRDefault="001251FA" w:rsidP="001251FA">
      <w:pPr>
        <w:pStyle w:val="StandardWeb"/>
        <w:spacing w:before="0" w:beforeAutospacing="0" w:after="0" w:afterAutospacing="0"/>
        <w:rPr>
          <w:rFonts w:ascii="Arial" w:hAnsi="Arial" w:cs="Arial"/>
          <w:sz w:val="16"/>
          <w:szCs w:val="16"/>
        </w:rPr>
      </w:pPr>
      <w:r>
        <w:rPr>
          <w:rFonts w:ascii="Arial" w:hAnsi="Arial"/>
          <w:sz w:val="16"/>
          <w:shd w:val="clear" w:color="auto" w:fill="FFFFFF"/>
        </w:rPr>
        <w:t xml:space="preserve">Schmitz Cargobull a été fondé en 1892 dans le Münsterland (Allemagne). L’entreprise familiale </w:t>
      </w:r>
      <w:r>
        <w:rPr>
          <w:rFonts w:ascii="Arial" w:hAnsi="Arial"/>
          <w:sz w:val="16"/>
        </w:rPr>
        <w:t>produit avec plus de 6 000 personnes environ 50 000 véhicules par an, et a réalisé</w:t>
      </w:r>
      <w:r>
        <w:rPr>
          <w:rFonts w:ascii="Arial" w:hAnsi="Arial"/>
          <w:sz w:val="16"/>
          <w:shd w:val="clear" w:color="auto" w:fill="FFFFFF"/>
        </w:rPr>
        <w:t xml:space="preserve"> un chiffre d’affaires d’env. 2,16 Md€ pendant l’exercice 2024/25. Le</w:t>
      </w:r>
      <w:r>
        <w:rPr>
          <w:rFonts w:ascii="Arial" w:hAnsi="Arial"/>
          <w:sz w:val="16"/>
        </w:rPr>
        <w:t xml:space="preserve"> réseau de production international comprend des usines en Allemagne, Lituanie, Espagne, Angleterre et en Turquie.</w:t>
      </w:r>
    </w:p>
    <w:p w14:paraId="5BDBC836" w14:textId="77777777" w:rsidR="001251FA" w:rsidRDefault="001251FA" w:rsidP="001251FA">
      <w:pPr>
        <w:ind w:right="283"/>
        <w:rPr>
          <w:b/>
          <w:sz w:val="16"/>
          <w:szCs w:val="16"/>
          <w:u w:val="single"/>
        </w:rPr>
      </w:pPr>
    </w:p>
    <w:p w14:paraId="199C9BB5" w14:textId="77777777" w:rsidR="001251FA" w:rsidRDefault="001251FA" w:rsidP="001251FA">
      <w:pPr>
        <w:ind w:right="283"/>
        <w:rPr>
          <w:b/>
          <w:sz w:val="16"/>
          <w:szCs w:val="16"/>
          <w:u w:val="single"/>
        </w:rPr>
      </w:pPr>
      <w:r>
        <w:rPr>
          <w:b/>
          <w:sz w:val="16"/>
          <w:u w:val="single"/>
        </w:rPr>
        <w:t>L’équipe de presse de Schmitz Cargobull :</w:t>
      </w:r>
    </w:p>
    <w:p w14:paraId="280E2B4C" w14:textId="77777777" w:rsidR="001251FA" w:rsidRPr="00D25509" w:rsidRDefault="001251FA" w:rsidP="001251FA">
      <w:pPr>
        <w:ind w:right="851"/>
        <w:rPr>
          <w:sz w:val="16"/>
          <w:szCs w:val="24"/>
          <w:lang w:val="en-US"/>
        </w:rPr>
      </w:pPr>
      <w:r w:rsidRPr="00D25509">
        <w:rPr>
          <w:sz w:val="16"/>
          <w:lang w:val="en-US"/>
        </w:rPr>
        <w:t>Anna Stuhlmeier</w:t>
      </w:r>
      <w:r w:rsidRPr="00D25509">
        <w:rPr>
          <w:sz w:val="16"/>
          <w:lang w:val="en-US"/>
        </w:rPr>
        <w:tab/>
        <w:t xml:space="preserve">+49 2558 81-1340 I </w:t>
      </w:r>
      <w:hyperlink r:id="rId11" w:history="1">
        <w:r w:rsidRPr="00D25509">
          <w:rPr>
            <w:rStyle w:val="Hyperlink"/>
            <w:color w:val="000000"/>
            <w:sz w:val="16"/>
            <w:lang w:val="en-US"/>
          </w:rPr>
          <w:t>anna.stuhlmeier@cargobull.com</w:t>
        </w:r>
      </w:hyperlink>
    </w:p>
    <w:p w14:paraId="429FD375" w14:textId="77777777" w:rsidR="001251FA" w:rsidRPr="00D25509" w:rsidRDefault="001251FA" w:rsidP="001251FA">
      <w:pPr>
        <w:rPr>
          <w:lang w:val="en-US"/>
        </w:rPr>
      </w:pPr>
      <w:r w:rsidRPr="00D25509">
        <w:rPr>
          <w:sz w:val="16"/>
          <w:lang w:val="en-US"/>
        </w:rPr>
        <w:t>Andrea Beckonert</w:t>
      </w:r>
      <w:r w:rsidRPr="00D25509">
        <w:rPr>
          <w:sz w:val="16"/>
          <w:lang w:val="en-US"/>
        </w:rPr>
        <w:tab/>
        <w:t xml:space="preserve">+49 2558 81-1321 I </w:t>
      </w:r>
      <w:hyperlink r:id="rId12" w:history="1">
        <w:r w:rsidRPr="00D25509">
          <w:rPr>
            <w:rStyle w:val="Hyperlink"/>
            <w:color w:val="000000"/>
            <w:sz w:val="16"/>
            <w:lang w:val="en-US"/>
          </w:rPr>
          <w:t>andrea.beckonert@cargobull.com</w:t>
        </w:r>
      </w:hyperlink>
      <w:r w:rsidRPr="00D25509">
        <w:rPr>
          <w:lang w:val="en-US"/>
        </w:rPr>
        <w:br/>
      </w:r>
      <w:r w:rsidRPr="00D25509">
        <w:rPr>
          <w:sz w:val="16"/>
          <w:lang w:val="en-US"/>
        </w:rPr>
        <w:t>Silke Hesener</w:t>
      </w:r>
      <w:r w:rsidRPr="00D25509">
        <w:rPr>
          <w:sz w:val="16"/>
          <w:lang w:val="en-US"/>
        </w:rPr>
        <w:tab/>
        <w:t xml:space="preserve">+49 2558 81-1501 I </w:t>
      </w:r>
      <w:hyperlink r:id="rId13" w:history="1">
        <w:r w:rsidRPr="00D25509">
          <w:rPr>
            <w:rStyle w:val="Hyperlink"/>
            <w:color w:val="000000"/>
            <w:sz w:val="16"/>
            <w:lang w:val="en-US"/>
          </w:rPr>
          <w:t>silke.hesener@cargobull.com</w:t>
        </w:r>
      </w:hyperlink>
    </w:p>
    <w:p w14:paraId="244B486F" w14:textId="77777777" w:rsidR="00413DDA" w:rsidRPr="003F6FA6" w:rsidRDefault="00413DDA" w:rsidP="001251FA">
      <w:pPr>
        <w:ind w:right="-426"/>
        <w:rPr>
          <w:rFonts w:eastAsia="Calibri"/>
          <w:lang w:val="en-US"/>
        </w:rPr>
      </w:pPr>
    </w:p>
    <w:sectPr w:rsidR="00413DDA" w:rsidRPr="003F6FA6" w:rsidSect="00C76B4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9"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02B7" w14:textId="77777777" w:rsidR="00880D38" w:rsidRDefault="00880D38" w:rsidP="001C7A21">
      <w:r>
        <w:separator/>
      </w:r>
    </w:p>
  </w:endnote>
  <w:endnote w:type="continuationSeparator" w:id="0">
    <w:p w14:paraId="117AB4DE" w14:textId="77777777" w:rsidR="00880D38" w:rsidRDefault="00880D38" w:rsidP="001C7A21">
      <w:r>
        <w:continuationSeparator/>
      </w:r>
    </w:p>
  </w:endnote>
  <w:endnote w:type="continuationNotice" w:id="1">
    <w:p w14:paraId="6CC12769" w14:textId="77777777" w:rsidR="00880D38" w:rsidRDefault="00880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346C" w14:textId="77777777" w:rsidR="00C76B47" w:rsidRDefault="00C76B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00AD" w14:textId="77777777" w:rsidR="00C76B47" w:rsidRDefault="00C76B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375A" w14:textId="77777777" w:rsidR="00C76B47" w:rsidRDefault="00C76B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6B29D" w14:textId="77777777" w:rsidR="00880D38" w:rsidRDefault="00880D38" w:rsidP="001C7A21">
      <w:r>
        <w:separator/>
      </w:r>
    </w:p>
  </w:footnote>
  <w:footnote w:type="continuationSeparator" w:id="0">
    <w:p w14:paraId="4CD44030" w14:textId="77777777" w:rsidR="00880D38" w:rsidRDefault="00880D38" w:rsidP="001C7A21">
      <w:r>
        <w:continuationSeparator/>
      </w:r>
    </w:p>
  </w:footnote>
  <w:footnote w:type="continuationNotice" w:id="1">
    <w:p w14:paraId="330CBBC4" w14:textId="77777777" w:rsidR="00880D38" w:rsidRDefault="00880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B0F9" w14:textId="77777777" w:rsidR="00C76B47" w:rsidRDefault="00C76B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65CC0"/>
    <w:multiLevelType w:val="hybridMultilevel"/>
    <w:tmpl w:val="1BA87C1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184AA4"/>
    <w:multiLevelType w:val="hybridMultilevel"/>
    <w:tmpl w:val="64266CEC"/>
    <w:lvl w:ilvl="0" w:tplc="9182A14C">
      <w:start w:val="20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A7D2A02"/>
    <w:multiLevelType w:val="hybridMultilevel"/>
    <w:tmpl w:val="399C90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507B00"/>
    <w:multiLevelType w:val="hybridMultilevel"/>
    <w:tmpl w:val="B1E89628"/>
    <w:lvl w:ilvl="0" w:tplc="ACDE35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2229AF"/>
    <w:multiLevelType w:val="multilevel"/>
    <w:tmpl w:val="A3CAF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9E50FF6"/>
    <w:multiLevelType w:val="hybridMultilevel"/>
    <w:tmpl w:val="173A7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765628">
    <w:abstractNumId w:val="21"/>
  </w:num>
  <w:num w:numId="2" w16cid:durableId="1219979892">
    <w:abstractNumId w:val="26"/>
  </w:num>
  <w:num w:numId="3" w16cid:durableId="1904681885">
    <w:abstractNumId w:val="18"/>
  </w:num>
  <w:num w:numId="4" w16cid:durableId="1988240284">
    <w:abstractNumId w:val="19"/>
  </w:num>
  <w:num w:numId="5" w16cid:durableId="2089108515">
    <w:abstractNumId w:val="23"/>
  </w:num>
  <w:num w:numId="6" w16cid:durableId="1533498883">
    <w:abstractNumId w:val="29"/>
  </w:num>
  <w:num w:numId="7" w16cid:durableId="1024864215">
    <w:abstractNumId w:val="3"/>
  </w:num>
  <w:num w:numId="8" w16cid:durableId="2128966107">
    <w:abstractNumId w:val="25"/>
  </w:num>
  <w:num w:numId="9" w16cid:durableId="634339321">
    <w:abstractNumId w:val="15"/>
  </w:num>
  <w:num w:numId="10" w16cid:durableId="37632403">
    <w:abstractNumId w:val="12"/>
  </w:num>
  <w:num w:numId="11" w16cid:durableId="1845782119">
    <w:abstractNumId w:val="5"/>
  </w:num>
  <w:num w:numId="12" w16cid:durableId="69424924">
    <w:abstractNumId w:val="17"/>
  </w:num>
  <w:num w:numId="13" w16cid:durableId="1569220428">
    <w:abstractNumId w:val="11"/>
  </w:num>
  <w:num w:numId="14" w16cid:durableId="328289479">
    <w:abstractNumId w:val="33"/>
  </w:num>
  <w:num w:numId="15" w16cid:durableId="1367441340">
    <w:abstractNumId w:val="0"/>
  </w:num>
  <w:num w:numId="16" w16cid:durableId="2108653139">
    <w:abstractNumId w:val="7"/>
  </w:num>
  <w:num w:numId="17" w16cid:durableId="1270816976">
    <w:abstractNumId w:val="32"/>
  </w:num>
  <w:num w:numId="18" w16cid:durableId="1527063825">
    <w:abstractNumId w:val="20"/>
  </w:num>
  <w:num w:numId="19" w16cid:durableId="605307081">
    <w:abstractNumId w:val="14"/>
  </w:num>
  <w:num w:numId="20" w16cid:durableId="1791124370">
    <w:abstractNumId w:val="8"/>
  </w:num>
  <w:num w:numId="21" w16cid:durableId="888610881">
    <w:abstractNumId w:val="28"/>
  </w:num>
  <w:num w:numId="22" w16cid:durableId="1834296462">
    <w:abstractNumId w:val="10"/>
  </w:num>
  <w:num w:numId="23" w16cid:durableId="882981793">
    <w:abstractNumId w:val="16"/>
  </w:num>
  <w:num w:numId="24" w16cid:durableId="1466585257">
    <w:abstractNumId w:val="27"/>
  </w:num>
  <w:num w:numId="25" w16cid:durableId="1403067548">
    <w:abstractNumId w:val="2"/>
  </w:num>
  <w:num w:numId="26" w16cid:durableId="1226798336">
    <w:abstractNumId w:val="24"/>
  </w:num>
  <w:num w:numId="27" w16cid:durableId="1046638469">
    <w:abstractNumId w:val="4"/>
  </w:num>
  <w:num w:numId="28" w16cid:durableId="108743536">
    <w:abstractNumId w:val="31"/>
  </w:num>
  <w:num w:numId="29" w16cid:durableId="699743013">
    <w:abstractNumId w:val="6"/>
  </w:num>
  <w:num w:numId="30" w16cid:durableId="1493713437">
    <w:abstractNumId w:val="9"/>
  </w:num>
  <w:num w:numId="31" w16cid:durableId="413744170">
    <w:abstractNumId w:val="1"/>
  </w:num>
  <w:num w:numId="32" w16cid:durableId="1797943144">
    <w:abstractNumId w:val="30"/>
  </w:num>
  <w:num w:numId="33" w16cid:durableId="1426340440">
    <w:abstractNumId w:val="9"/>
  </w:num>
  <w:num w:numId="34" w16cid:durableId="365835579">
    <w:abstractNumId w:val="22"/>
  </w:num>
  <w:num w:numId="35" w16cid:durableId="54161583">
    <w:abstractNumId w:val="13"/>
  </w:num>
  <w:num w:numId="36" w16cid:durableId="444736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1380"/>
    <w:rsid w:val="0000237E"/>
    <w:rsid w:val="00003BC4"/>
    <w:rsid w:val="000046FC"/>
    <w:rsid w:val="00006911"/>
    <w:rsid w:val="00007C75"/>
    <w:rsid w:val="000104A5"/>
    <w:rsid w:val="00010C35"/>
    <w:rsid w:val="00011959"/>
    <w:rsid w:val="00011AA2"/>
    <w:rsid w:val="00011AAD"/>
    <w:rsid w:val="000127A9"/>
    <w:rsid w:val="0001291B"/>
    <w:rsid w:val="00012A53"/>
    <w:rsid w:val="000151AF"/>
    <w:rsid w:val="000161D7"/>
    <w:rsid w:val="00016694"/>
    <w:rsid w:val="0001672D"/>
    <w:rsid w:val="00017E5C"/>
    <w:rsid w:val="000210FB"/>
    <w:rsid w:val="0002275F"/>
    <w:rsid w:val="00022ABF"/>
    <w:rsid w:val="00022CFF"/>
    <w:rsid w:val="00023F62"/>
    <w:rsid w:val="00024EBA"/>
    <w:rsid w:val="00025554"/>
    <w:rsid w:val="00025A07"/>
    <w:rsid w:val="00026BB3"/>
    <w:rsid w:val="00026E37"/>
    <w:rsid w:val="00026EFE"/>
    <w:rsid w:val="00030153"/>
    <w:rsid w:val="00030359"/>
    <w:rsid w:val="000315E6"/>
    <w:rsid w:val="00031E29"/>
    <w:rsid w:val="00032669"/>
    <w:rsid w:val="00032D9E"/>
    <w:rsid w:val="00033FD4"/>
    <w:rsid w:val="00034311"/>
    <w:rsid w:val="00034692"/>
    <w:rsid w:val="000356EB"/>
    <w:rsid w:val="00036677"/>
    <w:rsid w:val="00037BBF"/>
    <w:rsid w:val="00041139"/>
    <w:rsid w:val="0004193C"/>
    <w:rsid w:val="00042217"/>
    <w:rsid w:val="000428C1"/>
    <w:rsid w:val="000438BA"/>
    <w:rsid w:val="0004394D"/>
    <w:rsid w:val="00044013"/>
    <w:rsid w:val="00045418"/>
    <w:rsid w:val="00046AA6"/>
    <w:rsid w:val="00047C15"/>
    <w:rsid w:val="00050533"/>
    <w:rsid w:val="00050C1A"/>
    <w:rsid w:val="0005114E"/>
    <w:rsid w:val="000517DB"/>
    <w:rsid w:val="000528D7"/>
    <w:rsid w:val="00054073"/>
    <w:rsid w:val="0005409D"/>
    <w:rsid w:val="000547C2"/>
    <w:rsid w:val="00054968"/>
    <w:rsid w:val="0005646A"/>
    <w:rsid w:val="000571B2"/>
    <w:rsid w:val="00057A78"/>
    <w:rsid w:val="00060642"/>
    <w:rsid w:val="000607BC"/>
    <w:rsid w:val="00060CAE"/>
    <w:rsid w:val="000613D1"/>
    <w:rsid w:val="00061695"/>
    <w:rsid w:val="00061E12"/>
    <w:rsid w:val="000626FD"/>
    <w:rsid w:val="00062C0D"/>
    <w:rsid w:val="00063700"/>
    <w:rsid w:val="00064738"/>
    <w:rsid w:val="000650C2"/>
    <w:rsid w:val="000651BD"/>
    <w:rsid w:val="000658BA"/>
    <w:rsid w:val="00066394"/>
    <w:rsid w:val="00066EDF"/>
    <w:rsid w:val="00066F0B"/>
    <w:rsid w:val="00067CE7"/>
    <w:rsid w:val="00070A8A"/>
    <w:rsid w:val="0007132F"/>
    <w:rsid w:val="000714AA"/>
    <w:rsid w:val="00071AEC"/>
    <w:rsid w:val="000722FD"/>
    <w:rsid w:val="00072498"/>
    <w:rsid w:val="000730D4"/>
    <w:rsid w:val="000744E8"/>
    <w:rsid w:val="00076548"/>
    <w:rsid w:val="00080E55"/>
    <w:rsid w:val="00081939"/>
    <w:rsid w:val="00084190"/>
    <w:rsid w:val="0008447E"/>
    <w:rsid w:val="00085829"/>
    <w:rsid w:val="00085A2E"/>
    <w:rsid w:val="00086407"/>
    <w:rsid w:val="00086FCA"/>
    <w:rsid w:val="0008767D"/>
    <w:rsid w:val="0008775E"/>
    <w:rsid w:val="00090024"/>
    <w:rsid w:val="00090FA8"/>
    <w:rsid w:val="000910E7"/>
    <w:rsid w:val="000918B1"/>
    <w:rsid w:val="000936A0"/>
    <w:rsid w:val="00094387"/>
    <w:rsid w:val="00094F0B"/>
    <w:rsid w:val="00097792"/>
    <w:rsid w:val="00097956"/>
    <w:rsid w:val="000A0BF0"/>
    <w:rsid w:val="000A13E3"/>
    <w:rsid w:val="000A19CB"/>
    <w:rsid w:val="000A1A96"/>
    <w:rsid w:val="000A2083"/>
    <w:rsid w:val="000A32D4"/>
    <w:rsid w:val="000A4350"/>
    <w:rsid w:val="000A77C7"/>
    <w:rsid w:val="000B097B"/>
    <w:rsid w:val="000B1A6A"/>
    <w:rsid w:val="000B1B5B"/>
    <w:rsid w:val="000B25A3"/>
    <w:rsid w:val="000B4D50"/>
    <w:rsid w:val="000B5361"/>
    <w:rsid w:val="000B53A8"/>
    <w:rsid w:val="000B5582"/>
    <w:rsid w:val="000B7890"/>
    <w:rsid w:val="000B7C50"/>
    <w:rsid w:val="000C09B5"/>
    <w:rsid w:val="000C0AAE"/>
    <w:rsid w:val="000C1315"/>
    <w:rsid w:val="000C143D"/>
    <w:rsid w:val="000C1910"/>
    <w:rsid w:val="000C2D07"/>
    <w:rsid w:val="000C2F85"/>
    <w:rsid w:val="000C44EB"/>
    <w:rsid w:val="000C59BF"/>
    <w:rsid w:val="000C6083"/>
    <w:rsid w:val="000C72AA"/>
    <w:rsid w:val="000D070A"/>
    <w:rsid w:val="000D7615"/>
    <w:rsid w:val="000E1C03"/>
    <w:rsid w:val="000E1C8F"/>
    <w:rsid w:val="000E20D4"/>
    <w:rsid w:val="000E26B7"/>
    <w:rsid w:val="000E32BD"/>
    <w:rsid w:val="000E5112"/>
    <w:rsid w:val="000E7324"/>
    <w:rsid w:val="000E7372"/>
    <w:rsid w:val="000E7B6A"/>
    <w:rsid w:val="000F1714"/>
    <w:rsid w:val="000F1998"/>
    <w:rsid w:val="000F219A"/>
    <w:rsid w:val="000F260E"/>
    <w:rsid w:val="000F2E25"/>
    <w:rsid w:val="000F3028"/>
    <w:rsid w:val="000F38B7"/>
    <w:rsid w:val="000F450B"/>
    <w:rsid w:val="000F46FC"/>
    <w:rsid w:val="000F487B"/>
    <w:rsid w:val="000F623D"/>
    <w:rsid w:val="000F7E78"/>
    <w:rsid w:val="000F7F1B"/>
    <w:rsid w:val="00100547"/>
    <w:rsid w:val="0010289B"/>
    <w:rsid w:val="0010393B"/>
    <w:rsid w:val="00104E8E"/>
    <w:rsid w:val="00105327"/>
    <w:rsid w:val="00105475"/>
    <w:rsid w:val="00105BDB"/>
    <w:rsid w:val="00106A2E"/>
    <w:rsid w:val="00106FBA"/>
    <w:rsid w:val="0011133D"/>
    <w:rsid w:val="00111D2A"/>
    <w:rsid w:val="00112E98"/>
    <w:rsid w:val="001144E4"/>
    <w:rsid w:val="001149FC"/>
    <w:rsid w:val="00116A03"/>
    <w:rsid w:val="00122144"/>
    <w:rsid w:val="00124F86"/>
    <w:rsid w:val="001251FA"/>
    <w:rsid w:val="00126886"/>
    <w:rsid w:val="00127954"/>
    <w:rsid w:val="00131DD1"/>
    <w:rsid w:val="0013238F"/>
    <w:rsid w:val="00133363"/>
    <w:rsid w:val="00133800"/>
    <w:rsid w:val="00135960"/>
    <w:rsid w:val="00135C15"/>
    <w:rsid w:val="001368A0"/>
    <w:rsid w:val="00136FFE"/>
    <w:rsid w:val="00141899"/>
    <w:rsid w:val="00141C44"/>
    <w:rsid w:val="00142257"/>
    <w:rsid w:val="0014232B"/>
    <w:rsid w:val="00143089"/>
    <w:rsid w:val="00143B3E"/>
    <w:rsid w:val="00143FFC"/>
    <w:rsid w:val="001457B6"/>
    <w:rsid w:val="001461FC"/>
    <w:rsid w:val="001473CB"/>
    <w:rsid w:val="00147869"/>
    <w:rsid w:val="0015007B"/>
    <w:rsid w:val="00151483"/>
    <w:rsid w:val="0015161E"/>
    <w:rsid w:val="001528B2"/>
    <w:rsid w:val="00152C2B"/>
    <w:rsid w:val="00153636"/>
    <w:rsid w:val="00153D65"/>
    <w:rsid w:val="00154FC7"/>
    <w:rsid w:val="00155F7C"/>
    <w:rsid w:val="0015757F"/>
    <w:rsid w:val="00157BFD"/>
    <w:rsid w:val="00160C11"/>
    <w:rsid w:val="00161E22"/>
    <w:rsid w:val="001621F6"/>
    <w:rsid w:val="00162710"/>
    <w:rsid w:val="00162E60"/>
    <w:rsid w:val="00163932"/>
    <w:rsid w:val="00166A37"/>
    <w:rsid w:val="001673E2"/>
    <w:rsid w:val="00171130"/>
    <w:rsid w:val="00171683"/>
    <w:rsid w:val="00174BEA"/>
    <w:rsid w:val="00174FE4"/>
    <w:rsid w:val="001755C7"/>
    <w:rsid w:val="001772D7"/>
    <w:rsid w:val="00177ECC"/>
    <w:rsid w:val="00181D9C"/>
    <w:rsid w:val="001845A2"/>
    <w:rsid w:val="001848DD"/>
    <w:rsid w:val="00187C59"/>
    <w:rsid w:val="00187DD9"/>
    <w:rsid w:val="00190066"/>
    <w:rsid w:val="001910A1"/>
    <w:rsid w:val="0019214E"/>
    <w:rsid w:val="00192C42"/>
    <w:rsid w:val="0019417F"/>
    <w:rsid w:val="00195E07"/>
    <w:rsid w:val="00196461"/>
    <w:rsid w:val="00196D8F"/>
    <w:rsid w:val="0019742A"/>
    <w:rsid w:val="001A16C3"/>
    <w:rsid w:val="001A1D53"/>
    <w:rsid w:val="001A3152"/>
    <w:rsid w:val="001A3A4C"/>
    <w:rsid w:val="001A51F7"/>
    <w:rsid w:val="001A64E1"/>
    <w:rsid w:val="001A6753"/>
    <w:rsid w:val="001A6F1E"/>
    <w:rsid w:val="001A709E"/>
    <w:rsid w:val="001A710A"/>
    <w:rsid w:val="001B030E"/>
    <w:rsid w:val="001B0AF5"/>
    <w:rsid w:val="001B1B00"/>
    <w:rsid w:val="001B2C02"/>
    <w:rsid w:val="001B2F87"/>
    <w:rsid w:val="001B38DE"/>
    <w:rsid w:val="001B4351"/>
    <w:rsid w:val="001B43C5"/>
    <w:rsid w:val="001B46B4"/>
    <w:rsid w:val="001B5BE9"/>
    <w:rsid w:val="001B7FA3"/>
    <w:rsid w:val="001C03FC"/>
    <w:rsid w:val="001C36D5"/>
    <w:rsid w:val="001C3FA2"/>
    <w:rsid w:val="001C48BD"/>
    <w:rsid w:val="001C49BA"/>
    <w:rsid w:val="001C4CB8"/>
    <w:rsid w:val="001C62E2"/>
    <w:rsid w:val="001C6ABD"/>
    <w:rsid w:val="001C79DA"/>
    <w:rsid w:val="001C7A21"/>
    <w:rsid w:val="001C7BF1"/>
    <w:rsid w:val="001D0AF9"/>
    <w:rsid w:val="001D2164"/>
    <w:rsid w:val="001D37F5"/>
    <w:rsid w:val="001D38F0"/>
    <w:rsid w:val="001D3A19"/>
    <w:rsid w:val="001D54CF"/>
    <w:rsid w:val="001D5DE1"/>
    <w:rsid w:val="001D6BB5"/>
    <w:rsid w:val="001D75D8"/>
    <w:rsid w:val="001E0C13"/>
    <w:rsid w:val="001E2E00"/>
    <w:rsid w:val="001E408D"/>
    <w:rsid w:val="001E427F"/>
    <w:rsid w:val="001E4AC7"/>
    <w:rsid w:val="001E5657"/>
    <w:rsid w:val="001E679D"/>
    <w:rsid w:val="001E6FED"/>
    <w:rsid w:val="001F0A16"/>
    <w:rsid w:val="001F26D6"/>
    <w:rsid w:val="001F37CB"/>
    <w:rsid w:val="001F4861"/>
    <w:rsid w:val="001F5194"/>
    <w:rsid w:val="001F5575"/>
    <w:rsid w:val="001F58DA"/>
    <w:rsid w:val="001F5BCB"/>
    <w:rsid w:val="001F6D9E"/>
    <w:rsid w:val="00200230"/>
    <w:rsid w:val="00200BE3"/>
    <w:rsid w:val="00201073"/>
    <w:rsid w:val="002013DD"/>
    <w:rsid w:val="0020207D"/>
    <w:rsid w:val="00203531"/>
    <w:rsid w:val="002057E9"/>
    <w:rsid w:val="00205FD7"/>
    <w:rsid w:val="002108DD"/>
    <w:rsid w:val="00210AE5"/>
    <w:rsid w:val="00210DA9"/>
    <w:rsid w:val="00211993"/>
    <w:rsid w:val="002120FA"/>
    <w:rsid w:val="00212404"/>
    <w:rsid w:val="0021280D"/>
    <w:rsid w:val="0021442A"/>
    <w:rsid w:val="00214587"/>
    <w:rsid w:val="00214D86"/>
    <w:rsid w:val="002164CA"/>
    <w:rsid w:val="00216516"/>
    <w:rsid w:val="00216B28"/>
    <w:rsid w:val="00216F73"/>
    <w:rsid w:val="002176CA"/>
    <w:rsid w:val="00217FE1"/>
    <w:rsid w:val="00220678"/>
    <w:rsid w:val="00220D88"/>
    <w:rsid w:val="00222291"/>
    <w:rsid w:val="00223002"/>
    <w:rsid w:val="002233E7"/>
    <w:rsid w:val="002234C7"/>
    <w:rsid w:val="00223E52"/>
    <w:rsid w:val="0022453E"/>
    <w:rsid w:val="00224F25"/>
    <w:rsid w:val="0022500B"/>
    <w:rsid w:val="00225253"/>
    <w:rsid w:val="0022597E"/>
    <w:rsid w:val="00225B26"/>
    <w:rsid w:val="0022620E"/>
    <w:rsid w:val="00226623"/>
    <w:rsid w:val="002266FD"/>
    <w:rsid w:val="00230209"/>
    <w:rsid w:val="00232B29"/>
    <w:rsid w:val="00233210"/>
    <w:rsid w:val="002333EB"/>
    <w:rsid w:val="002350C9"/>
    <w:rsid w:val="0023685A"/>
    <w:rsid w:val="00237C4C"/>
    <w:rsid w:val="00237C65"/>
    <w:rsid w:val="00240381"/>
    <w:rsid w:val="00240429"/>
    <w:rsid w:val="00240B32"/>
    <w:rsid w:val="00241108"/>
    <w:rsid w:val="00242C72"/>
    <w:rsid w:val="00244CFF"/>
    <w:rsid w:val="00245402"/>
    <w:rsid w:val="0024565C"/>
    <w:rsid w:val="002469C4"/>
    <w:rsid w:val="002473D0"/>
    <w:rsid w:val="00247449"/>
    <w:rsid w:val="002476F9"/>
    <w:rsid w:val="00247FBD"/>
    <w:rsid w:val="00251598"/>
    <w:rsid w:val="002517F7"/>
    <w:rsid w:val="0025190A"/>
    <w:rsid w:val="0025241F"/>
    <w:rsid w:val="00252D7F"/>
    <w:rsid w:val="00253280"/>
    <w:rsid w:val="002535BC"/>
    <w:rsid w:val="00253C1F"/>
    <w:rsid w:val="002546F1"/>
    <w:rsid w:val="0025583E"/>
    <w:rsid w:val="0025627C"/>
    <w:rsid w:val="00257A11"/>
    <w:rsid w:val="00257D5C"/>
    <w:rsid w:val="00257F4C"/>
    <w:rsid w:val="00260F54"/>
    <w:rsid w:val="00261241"/>
    <w:rsid w:val="00261302"/>
    <w:rsid w:val="002615C2"/>
    <w:rsid w:val="00261AEF"/>
    <w:rsid w:val="00262208"/>
    <w:rsid w:val="002624DF"/>
    <w:rsid w:val="00262884"/>
    <w:rsid w:val="00262EA9"/>
    <w:rsid w:val="00262F13"/>
    <w:rsid w:val="00263691"/>
    <w:rsid w:val="0026429A"/>
    <w:rsid w:val="00266BD9"/>
    <w:rsid w:val="00267DD7"/>
    <w:rsid w:val="00270556"/>
    <w:rsid w:val="0027278E"/>
    <w:rsid w:val="00272EF1"/>
    <w:rsid w:val="002737BE"/>
    <w:rsid w:val="002737E1"/>
    <w:rsid w:val="00274A2D"/>
    <w:rsid w:val="0027699B"/>
    <w:rsid w:val="00276BCD"/>
    <w:rsid w:val="002827D1"/>
    <w:rsid w:val="00282866"/>
    <w:rsid w:val="00282B64"/>
    <w:rsid w:val="0028374E"/>
    <w:rsid w:val="00283FB5"/>
    <w:rsid w:val="00284AD4"/>
    <w:rsid w:val="00286542"/>
    <w:rsid w:val="00287916"/>
    <w:rsid w:val="00290E46"/>
    <w:rsid w:val="002913AA"/>
    <w:rsid w:val="00291C30"/>
    <w:rsid w:val="00291ED2"/>
    <w:rsid w:val="0029293F"/>
    <w:rsid w:val="00292AE5"/>
    <w:rsid w:val="00292DAD"/>
    <w:rsid w:val="00293233"/>
    <w:rsid w:val="00294E56"/>
    <w:rsid w:val="00296F64"/>
    <w:rsid w:val="00296F73"/>
    <w:rsid w:val="0029717E"/>
    <w:rsid w:val="00297333"/>
    <w:rsid w:val="00297655"/>
    <w:rsid w:val="002A035F"/>
    <w:rsid w:val="002A0C40"/>
    <w:rsid w:val="002A28BA"/>
    <w:rsid w:val="002A2C37"/>
    <w:rsid w:val="002A3A52"/>
    <w:rsid w:val="002A3B93"/>
    <w:rsid w:val="002A3DE0"/>
    <w:rsid w:val="002A4E08"/>
    <w:rsid w:val="002A5A0F"/>
    <w:rsid w:val="002A5ED5"/>
    <w:rsid w:val="002A6733"/>
    <w:rsid w:val="002A74A7"/>
    <w:rsid w:val="002A7C22"/>
    <w:rsid w:val="002B09AA"/>
    <w:rsid w:val="002B2352"/>
    <w:rsid w:val="002B31F5"/>
    <w:rsid w:val="002B3402"/>
    <w:rsid w:val="002B4FA5"/>
    <w:rsid w:val="002B5A38"/>
    <w:rsid w:val="002B68EA"/>
    <w:rsid w:val="002B79DE"/>
    <w:rsid w:val="002C0433"/>
    <w:rsid w:val="002C2549"/>
    <w:rsid w:val="002C36B6"/>
    <w:rsid w:val="002C3F80"/>
    <w:rsid w:val="002C61FF"/>
    <w:rsid w:val="002C6E1C"/>
    <w:rsid w:val="002C7999"/>
    <w:rsid w:val="002D025D"/>
    <w:rsid w:val="002D1BF5"/>
    <w:rsid w:val="002D240D"/>
    <w:rsid w:val="002D27EA"/>
    <w:rsid w:val="002D39FF"/>
    <w:rsid w:val="002D4D23"/>
    <w:rsid w:val="002D6451"/>
    <w:rsid w:val="002D71BC"/>
    <w:rsid w:val="002D73C9"/>
    <w:rsid w:val="002D7C2A"/>
    <w:rsid w:val="002E132D"/>
    <w:rsid w:val="002E28D0"/>
    <w:rsid w:val="002E32F0"/>
    <w:rsid w:val="002E593F"/>
    <w:rsid w:val="002E6533"/>
    <w:rsid w:val="002E6ADE"/>
    <w:rsid w:val="002E7700"/>
    <w:rsid w:val="002E7C96"/>
    <w:rsid w:val="002E7E0B"/>
    <w:rsid w:val="002F0058"/>
    <w:rsid w:val="002F0D68"/>
    <w:rsid w:val="002F0EFF"/>
    <w:rsid w:val="002F129A"/>
    <w:rsid w:val="002F27FA"/>
    <w:rsid w:val="002F2BA1"/>
    <w:rsid w:val="002F4AD2"/>
    <w:rsid w:val="002F51AF"/>
    <w:rsid w:val="002F584C"/>
    <w:rsid w:val="002F5996"/>
    <w:rsid w:val="002F6202"/>
    <w:rsid w:val="00300011"/>
    <w:rsid w:val="00300911"/>
    <w:rsid w:val="0030099F"/>
    <w:rsid w:val="003013C9"/>
    <w:rsid w:val="00301A93"/>
    <w:rsid w:val="003025DB"/>
    <w:rsid w:val="00302BF4"/>
    <w:rsid w:val="00303552"/>
    <w:rsid w:val="00303D5B"/>
    <w:rsid w:val="003045D0"/>
    <w:rsid w:val="00305946"/>
    <w:rsid w:val="00305E23"/>
    <w:rsid w:val="00306388"/>
    <w:rsid w:val="00307068"/>
    <w:rsid w:val="0030750B"/>
    <w:rsid w:val="00307526"/>
    <w:rsid w:val="00307CA1"/>
    <w:rsid w:val="00310657"/>
    <w:rsid w:val="00311AED"/>
    <w:rsid w:val="00312220"/>
    <w:rsid w:val="003126A0"/>
    <w:rsid w:val="0031292B"/>
    <w:rsid w:val="0031317C"/>
    <w:rsid w:val="003135B0"/>
    <w:rsid w:val="003140B1"/>
    <w:rsid w:val="003149A7"/>
    <w:rsid w:val="00321E9A"/>
    <w:rsid w:val="00322747"/>
    <w:rsid w:val="00323548"/>
    <w:rsid w:val="00323E9A"/>
    <w:rsid w:val="00325530"/>
    <w:rsid w:val="00325C0E"/>
    <w:rsid w:val="00326017"/>
    <w:rsid w:val="00326DC9"/>
    <w:rsid w:val="00327377"/>
    <w:rsid w:val="003275B1"/>
    <w:rsid w:val="00330107"/>
    <w:rsid w:val="00330B99"/>
    <w:rsid w:val="00331E7E"/>
    <w:rsid w:val="00332151"/>
    <w:rsid w:val="00332633"/>
    <w:rsid w:val="00332A85"/>
    <w:rsid w:val="00332EA0"/>
    <w:rsid w:val="003339DE"/>
    <w:rsid w:val="00333A21"/>
    <w:rsid w:val="00333D86"/>
    <w:rsid w:val="003350FA"/>
    <w:rsid w:val="003360B7"/>
    <w:rsid w:val="00336B11"/>
    <w:rsid w:val="00337C22"/>
    <w:rsid w:val="00337D5D"/>
    <w:rsid w:val="003411A6"/>
    <w:rsid w:val="00342348"/>
    <w:rsid w:val="00346017"/>
    <w:rsid w:val="0034662F"/>
    <w:rsid w:val="0034763F"/>
    <w:rsid w:val="0034771D"/>
    <w:rsid w:val="00350D55"/>
    <w:rsid w:val="003512FB"/>
    <w:rsid w:val="00351BB3"/>
    <w:rsid w:val="00351D72"/>
    <w:rsid w:val="00352B0B"/>
    <w:rsid w:val="00352E00"/>
    <w:rsid w:val="00353FC5"/>
    <w:rsid w:val="00354AC1"/>
    <w:rsid w:val="003557B0"/>
    <w:rsid w:val="00355BFA"/>
    <w:rsid w:val="00355F7C"/>
    <w:rsid w:val="003571CF"/>
    <w:rsid w:val="00357571"/>
    <w:rsid w:val="003575FD"/>
    <w:rsid w:val="003576F1"/>
    <w:rsid w:val="00357E17"/>
    <w:rsid w:val="00360210"/>
    <w:rsid w:val="003608CE"/>
    <w:rsid w:val="00363256"/>
    <w:rsid w:val="00364071"/>
    <w:rsid w:val="00364FD2"/>
    <w:rsid w:val="003651B2"/>
    <w:rsid w:val="003652DA"/>
    <w:rsid w:val="00365B7E"/>
    <w:rsid w:val="00370596"/>
    <w:rsid w:val="003711F9"/>
    <w:rsid w:val="00373E3A"/>
    <w:rsid w:val="003740B5"/>
    <w:rsid w:val="00375D66"/>
    <w:rsid w:val="00375DD2"/>
    <w:rsid w:val="003765D5"/>
    <w:rsid w:val="00376A36"/>
    <w:rsid w:val="00377510"/>
    <w:rsid w:val="0037752F"/>
    <w:rsid w:val="0037799A"/>
    <w:rsid w:val="003800C9"/>
    <w:rsid w:val="0038378C"/>
    <w:rsid w:val="003839A5"/>
    <w:rsid w:val="003843CA"/>
    <w:rsid w:val="00384F25"/>
    <w:rsid w:val="0038559D"/>
    <w:rsid w:val="0038734B"/>
    <w:rsid w:val="0039011D"/>
    <w:rsid w:val="0039017D"/>
    <w:rsid w:val="0039029F"/>
    <w:rsid w:val="0039230B"/>
    <w:rsid w:val="003923F3"/>
    <w:rsid w:val="003927E5"/>
    <w:rsid w:val="0039287A"/>
    <w:rsid w:val="003934D3"/>
    <w:rsid w:val="00393F15"/>
    <w:rsid w:val="00395CED"/>
    <w:rsid w:val="00396EEC"/>
    <w:rsid w:val="0039743B"/>
    <w:rsid w:val="00397AB8"/>
    <w:rsid w:val="003A0046"/>
    <w:rsid w:val="003A16E3"/>
    <w:rsid w:val="003A1BDE"/>
    <w:rsid w:val="003A5E4D"/>
    <w:rsid w:val="003A5EFA"/>
    <w:rsid w:val="003A6635"/>
    <w:rsid w:val="003AF1EF"/>
    <w:rsid w:val="003B1E3F"/>
    <w:rsid w:val="003B22EE"/>
    <w:rsid w:val="003B2D85"/>
    <w:rsid w:val="003B361B"/>
    <w:rsid w:val="003B49AF"/>
    <w:rsid w:val="003B6303"/>
    <w:rsid w:val="003B6B3E"/>
    <w:rsid w:val="003B6DCF"/>
    <w:rsid w:val="003B773E"/>
    <w:rsid w:val="003C0E8F"/>
    <w:rsid w:val="003C3F2C"/>
    <w:rsid w:val="003D08D9"/>
    <w:rsid w:val="003D1510"/>
    <w:rsid w:val="003D1D4A"/>
    <w:rsid w:val="003D30C2"/>
    <w:rsid w:val="003D4C79"/>
    <w:rsid w:val="003D77A2"/>
    <w:rsid w:val="003D79FC"/>
    <w:rsid w:val="003D7D91"/>
    <w:rsid w:val="003E02AC"/>
    <w:rsid w:val="003E0852"/>
    <w:rsid w:val="003E09CA"/>
    <w:rsid w:val="003E120D"/>
    <w:rsid w:val="003E22F0"/>
    <w:rsid w:val="003E4234"/>
    <w:rsid w:val="003E51C1"/>
    <w:rsid w:val="003E587F"/>
    <w:rsid w:val="003E71D2"/>
    <w:rsid w:val="003E7415"/>
    <w:rsid w:val="003E76AD"/>
    <w:rsid w:val="003E7BAA"/>
    <w:rsid w:val="003F0036"/>
    <w:rsid w:val="003F1027"/>
    <w:rsid w:val="003F1B38"/>
    <w:rsid w:val="003F2912"/>
    <w:rsid w:val="003F344D"/>
    <w:rsid w:val="003F3D38"/>
    <w:rsid w:val="003F3E28"/>
    <w:rsid w:val="003F466C"/>
    <w:rsid w:val="003F6FA6"/>
    <w:rsid w:val="003F70B4"/>
    <w:rsid w:val="003F7313"/>
    <w:rsid w:val="003F9434"/>
    <w:rsid w:val="004017FA"/>
    <w:rsid w:val="004019A1"/>
    <w:rsid w:val="00402507"/>
    <w:rsid w:val="0040322B"/>
    <w:rsid w:val="004036E8"/>
    <w:rsid w:val="004046E5"/>
    <w:rsid w:val="00404893"/>
    <w:rsid w:val="004051B1"/>
    <w:rsid w:val="00405B46"/>
    <w:rsid w:val="004061C1"/>
    <w:rsid w:val="00410944"/>
    <w:rsid w:val="00410D44"/>
    <w:rsid w:val="004119B6"/>
    <w:rsid w:val="00411C79"/>
    <w:rsid w:val="004122BA"/>
    <w:rsid w:val="0041247A"/>
    <w:rsid w:val="0041306B"/>
    <w:rsid w:val="004132A2"/>
    <w:rsid w:val="004133C8"/>
    <w:rsid w:val="004137F0"/>
    <w:rsid w:val="00413DDA"/>
    <w:rsid w:val="00414117"/>
    <w:rsid w:val="00414399"/>
    <w:rsid w:val="00416C6E"/>
    <w:rsid w:val="004172AB"/>
    <w:rsid w:val="00421886"/>
    <w:rsid w:val="00423297"/>
    <w:rsid w:val="0042343F"/>
    <w:rsid w:val="004236E2"/>
    <w:rsid w:val="004241F9"/>
    <w:rsid w:val="00424645"/>
    <w:rsid w:val="00425652"/>
    <w:rsid w:val="004258D4"/>
    <w:rsid w:val="004269FE"/>
    <w:rsid w:val="0042795F"/>
    <w:rsid w:val="00427AB9"/>
    <w:rsid w:val="00427E9B"/>
    <w:rsid w:val="00427F29"/>
    <w:rsid w:val="00432636"/>
    <w:rsid w:val="0043310F"/>
    <w:rsid w:val="004334B5"/>
    <w:rsid w:val="00435146"/>
    <w:rsid w:val="00435A34"/>
    <w:rsid w:val="00436364"/>
    <w:rsid w:val="00437190"/>
    <w:rsid w:val="004402DA"/>
    <w:rsid w:val="00441958"/>
    <w:rsid w:val="00441A0B"/>
    <w:rsid w:val="004427BE"/>
    <w:rsid w:val="00442880"/>
    <w:rsid w:val="00442A60"/>
    <w:rsid w:val="0044386D"/>
    <w:rsid w:val="00444B83"/>
    <w:rsid w:val="00445B73"/>
    <w:rsid w:val="004469CB"/>
    <w:rsid w:val="00446B3D"/>
    <w:rsid w:val="00446D27"/>
    <w:rsid w:val="00450D19"/>
    <w:rsid w:val="004516FD"/>
    <w:rsid w:val="0045185C"/>
    <w:rsid w:val="0045186D"/>
    <w:rsid w:val="0045278D"/>
    <w:rsid w:val="004531B1"/>
    <w:rsid w:val="004533A7"/>
    <w:rsid w:val="004538FF"/>
    <w:rsid w:val="00454577"/>
    <w:rsid w:val="00456B34"/>
    <w:rsid w:val="0046031C"/>
    <w:rsid w:val="0046215B"/>
    <w:rsid w:val="0046257F"/>
    <w:rsid w:val="00463DE0"/>
    <w:rsid w:val="00464F80"/>
    <w:rsid w:val="00465A8B"/>
    <w:rsid w:val="00465FD2"/>
    <w:rsid w:val="00466969"/>
    <w:rsid w:val="004672D0"/>
    <w:rsid w:val="004705C2"/>
    <w:rsid w:val="00473566"/>
    <w:rsid w:val="00474A91"/>
    <w:rsid w:val="00474F57"/>
    <w:rsid w:val="00475BE7"/>
    <w:rsid w:val="00475E9C"/>
    <w:rsid w:val="00476328"/>
    <w:rsid w:val="00477555"/>
    <w:rsid w:val="00480277"/>
    <w:rsid w:val="00480307"/>
    <w:rsid w:val="00481302"/>
    <w:rsid w:val="004817D4"/>
    <w:rsid w:val="00483E99"/>
    <w:rsid w:val="00484CEA"/>
    <w:rsid w:val="00486C1C"/>
    <w:rsid w:val="00486C45"/>
    <w:rsid w:val="00487387"/>
    <w:rsid w:val="00491010"/>
    <w:rsid w:val="00491792"/>
    <w:rsid w:val="004918F5"/>
    <w:rsid w:val="004933B1"/>
    <w:rsid w:val="00495605"/>
    <w:rsid w:val="00495FC4"/>
    <w:rsid w:val="00497853"/>
    <w:rsid w:val="00497C3D"/>
    <w:rsid w:val="004A0529"/>
    <w:rsid w:val="004A0685"/>
    <w:rsid w:val="004A12A4"/>
    <w:rsid w:val="004A1793"/>
    <w:rsid w:val="004A2408"/>
    <w:rsid w:val="004A2737"/>
    <w:rsid w:val="004A387A"/>
    <w:rsid w:val="004A3BC5"/>
    <w:rsid w:val="004A3DB0"/>
    <w:rsid w:val="004A4236"/>
    <w:rsid w:val="004A4913"/>
    <w:rsid w:val="004A5E06"/>
    <w:rsid w:val="004A5F16"/>
    <w:rsid w:val="004A6217"/>
    <w:rsid w:val="004A7193"/>
    <w:rsid w:val="004B00A6"/>
    <w:rsid w:val="004B045E"/>
    <w:rsid w:val="004B09D3"/>
    <w:rsid w:val="004B155E"/>
    <w:rsid w:val="004B1862"/>
    <w:rsid w:val="004B36A4"/>
    <w:rsid w:val="004B3A0B"/>
    <w:rsid w:val="004B6235"/>
    <w:rsid w:val="004B6F81"/>
    <w:rsid w:val="004B7F7A"/>
    <w:rsid w:val="004C154F"/>
    <w:rsid w:val="004C2498"/>
    <w:rsid w:val="004C2CB7"/>
    <w:rsid w:val="004C2EDE"/>
    <w:rsid w:val="004C5AF1"/>
    <w:rsid w:val="004C5CCE"/>
    <w:rsid w:val="004C6627"/>
    <w:rsid w:val="004C6B76"/>
    <w:rsid w:val="004C7AA7"/>
    <w:rsid w:val="004D0020"/>
    <w:rsid w:val="004D09B7"/>
    <w:rsid w:val="004D0DED"/>
    <w:rsid w:val="004D0FE1"/>
    <w:rsid w:val="004D14D5"/>
    <w:rsid w:val="004D16E1"/>
    <w:rsid w:val="004D27F1"/>
    <w:rsid w:val="004D5150"/>
    <w:rsid w:val="004D547A"/>
    <w:rsid w:val="004D5896"/>
    <w:rsid w:val="004D6D73"/>
    <w:rsid w:val="004D7F0B"/>
    <w:rsid w:val="004E0266"/>
    <w:rsid w:val="004E0883"/>
    <w:rsid w:val="004E1208"/>
    <w:rsid w:val="004E14AB"/>
    <w:rsid w:val="004E14AC"/>
    <w:rsid w:val="004E1FBB"/>
    <w:rsid w:val="004E2C45"/>
    <w:rsid w:val="004E3A14"/>
    <w:rsid w:val="004E3B41"/>
    <w:rsid w:val="004E47B1"/>
    <w:rsid w:val="004E51D3"/>
    <w:rsid w:val="004E53C5"/>
    <w:rsid w:val="004E5E3E"/>
    <w:rsid w:val="004E633F"/>
    <w:rsid w:val="004F38C2"/>
    <w:rsid w:val="004F4A8A"/>
    <w:rsid w:val="004F4E51"/>
    <w:rsid w:val="004F4E6A"/>
    <w:rsid w:val="004F5E1C"/>
    <w:rsid w:val="004F699F"/>
    <w:rsid w:val="004F6D39"/>
    <w:rsid w:val="005006E4"/>
    <w:rsid w:val="0050078A"/>
    <w:rsid w:val="005008EB"/>
    <w:rsid w:val="00500FD9"/>
    <w:rsid w:val="0050404C"/>
    <w:rsid w:val="00505472"/>
    <w:rsid w:val="005058F1"/>
    <w:rsid w:val="00506509"/>
    <w:rsid w:val="00506715"/>
    <w:rsid w:val="00506E07"/>
    <w:rsid w:val="00506F16"/>
    <w:rsid w:val="005071C7"/>
    <w:rsid w:val="00507E88"/>
    <w:rsid w:val="0051004B"/>
    <w:rsid w:val="00510F2E"/>
    <w:rsid w:val="0051245A"/>
    <w:rsid w:val="005127A3"/>
    <w:rsid w:val="0051423E"/>
    <w:rsid w:val="005144C2"/>
    <w:rsid w:val="00515054"/>
    <w:rsid w:val="005170AA"/>
    <w:rsid w:val="005170DB"/>
    <w:rsid w:val="00520629"/>
    <w:rsid w:val="005211B2"/>
    <w:rsid w:val="00522941"/>
    <w:rsid w:val="005237D8"/>
    <w:rsid w:val="005240C6"/>
    <w:rsid w:val="00524928"/>
    <w:rsid w:val="00524B76"/>
    <w:rsid w:val="00524F23"/>
    <w:rsid w:val="005252AA"/>
    <w:rsid w:val="00526396"/>
    <w:rsid w:val="00526451"/>
    <w:rsid w:val="005266ED"/>
    <w:rsid w:val="00526A47"/>
    <w:rsid w:val="00526D2E"/>
    <w:rsid w:val="00530657"/>
    <w:rsid w:val="00531DF6"/>
    <w:rsid w:val="0053365C"/>
    <w:rsid w:val="00536EC3"/>
    <w:rsid w:val="00537075"/>
    <w:rsid w:val="005404BF"/>
    <w:rsid w:val="00540C49"/>
    <w:rsid w:val="00540C55"/>
    <w:rsid w:val="00541AA6"/>
    <w:rsid w:val="0054384E"/>
    <w:rsid w:val="00543C5B"/>
    <w:rsid w:val="00543D5D"/>
    <w:rsid w:val="00544194"/>
    <w:rsid w:val="005441A8"/>
    <w:rsid w:val="00546D0F"/>
    <w:rsid w:val="0054791B"/>
    <w:rsid w:val="00547B63"/>
    <w:rsid w:val="00547E71"/>
    <w:rsid w:val="00552CAC"/>
    <w:rsid w:val="00554C75"/>
    <w:rsid w:val="00555857"/>
    <w:rsid w:val="005558B4"/>
    <w:rsid w:val="00555EB0"/>
    <w:rsid w:val="00556169"/>
    <w:rsid w:val="0055676D"/>
    <w:rsid w:val="00557515"/>
    <w:rsid w:val="005576CD"/>
    <w:rsid w:val="005603FD"/>
    <w:rsid w:val="00564ED9"/>
    <w:rsid w:val="005656C5"/>
    <w:rsid w:val="0056587B"/>
    <w:rsid w:val="005668A7"/>
    <w:rsid w:val="00567F2A"/>
    <w:rsid w:val="0057073E"/>
    <w:rsid w:val="005726FA"/>
    <w:rsid w:val="0057513B"/>
    <w:rsid w:val="00575AD4"/>
    <w:rsid w:val="00575D5C"/>
    <w:rsid w:val="00576C55"/>
    <w:rsid w:val="00577120"/>
    <w:rsid w:val="0057742E"/>
    <w:rsid w:val="0057762B"/>
    <w:rsid w:val="005777BE"/>
    <w:rsid w:val="00578DA1"/>
    <w:rsid w:val="00580FC1"/>
    <w:rsid w:val="005818DD"/>
    <w:rsid w:val="0058284A"/>
    <w:rsid w:val="00583038"/>
    <w:rsid w:val="005833E7"/>
    <w:rsid w:val="0058383A"/>
    <w:rsid w:val="00584A43"/>
    <w:rsid w:val="00585BFC"/>
    <w:rsid w:val="0058629B"/>
    <w:rsid w:val="005869F9"/>
    <w:rsid w:val="00586A32"/>
    <w:rsid w:val="0058744E"/>
    <w:rsid w:val="00587C79"/>
    <w:rsid w:val="00587E71"/>
    <w:rsid w:val="00587F75"/>
    <w:rsid w:val="005901E6"/>
    <w:rsid w:val="0059140C"/>
    <w:rsid w:val="0059252D"/>
    <w:rsid w:val="00592A97"/>
    <w:rsid w:val="00592BE6"/>
    <w:rsid w:val="00595035"/>
    <w:rsid w:val="00595337"/>
    <w:rsid w:val="00596037"/>
    <w:rsid w:val="00597926"/>
    <w:rsid w:val="005A07E4"/>
    <w:rsid w:val="005A0FF0"/>
    <w:rsid w:val="005A157B"/>
    <w:rsid w:val="005A220E"/>
    <w:rsid w:val="005A4188"/>
    <w:rsid w:val="005B02B9"/>
    <w:rsid w:val="005B14A0"/>
    <w:rsid w:val="005B201C"/>
    <w:rsid w:val="005B205E"/>
    <w:rsid w:val="005B22D5"/>
    <w:rsid w:val="005B2ADD"/>
    <w:rsid w:val="005B54BC"/>
    <w:rsid w:val="005B5A89"/>
    <w:rsid w:val="005B5BEA"/>
    <w:rsid w:val="005B724D"/>
    <w:rsid w:val="005C1A06"/>
    <w:rsid w:val="005C1E29"/>
    <w:rsid w:val="005C4336"/>
    <w:rsid w:val="005C4A5B"/>
    <w:rsid w:val="005C5956"/>
    <w:rsid w:val="005C5A23"/>
    <w:rsid w:val="005C6A73"/>
    <w:rsid w:val="005C6EB9"/>
    <w:rsid w:val="005C7221"/>
    <w:rsid w:val="005D1AC7"/>
    <w:rsid w:val="005D1E6A"/>
    <w:rsid w:val="005D2C7F"/>
    <w:rsid w:val="005D2E4E"/>
    <w:rsid w:val="005D3833"/>
    <w:rsid w:val="005D427E"/>
    <w:rsid w:val="005D56EF"/>
    <w:rsid w:val="005D5B27"/>
    <w:rsid w:val="005D65D9"/>
    <w:rsid w:val="005D6FD9"/>
    <w:rsid w:val="005D75FB"/>
    <w:rsid w:val="005E0EEC"/>
    <w:rsid w:val="005E1395"/>
    <w:rsid w:val="005E36FC"/>
    <w:rsid w:val="005E4801"/>
    <w:rsid w:val="005E6BF3"/>
    <w:rsid w:val="005E7795"/>
    <w:rsid w:val="005E7B14"/>
    <w:rsid w:val="005F00F6"/>
    <w:rsid w:val="005F1A9B"/>
    <w:rsid w:val="005F24FD"/>
    <w:rsid w:val="005F326F"/>
    <w:rsid w:val="005F38EB"/>
    <w:rsid w:val="005F71FB"/>
    <w:rsid w:val="00600725"/>
    <w:rsid w:val="00601362"/>
    <w:rsid w:val="00601753"/>
    <w:rsid w:val="00602A3E"/>
    <w:rsid w:val="00603752"/>
    <w:rsid w:val="00604514"/>
    <w:rsid w:val="0060786C"/>
    <w:rsid w:val="00610FA6"/>
    <w:rsid w:val="00611819"/>
    <w:rsid w:val="006119F5"/>
    <w:rsid w:val="00613E72"/>
    <w:rsid w:val="006144AD"/>
    <w:rsid w:val="00615287"/>
    <w:rsid w:val="00615C48"/>
    <w:rsid w:val="00615E1C"/>
    <w:rsid w:val="00617699"/>
    <w:rsid w:val="00620586"/>
    <w:rsid w:val="00620EAF"/>
    <w:rsid w:val="00622850"/>
    <w:rsid w:val="0062361B"/>
    <w:rsid w:val="00623D91"/>
    <w:rsid w:val="006250C0"/>
    <w:rsid w:val="006262EF"/>
    <w:rsid w:val="00626499"/>
    <w:rsid w:val="00626DBE"/>
    <w:rsid w:val="00627679"/>
    <w:rsid w:val="00630164"/>
    <w:rsid w:val="0063055E"/>
    <w:rsid w:val="00631AC8"/>
    <w:rsid w:val="006320A4"/>
    <w:rsid w:val="00632753"/>
    <w:rsid w:val="00632E40"/>
    <w:rsid w:val="00635236"/>
    <w:rsid w:val="00637A11"/>
    <w:rsid w:val="00640384"/>
    <w:rsid w:val="006404EF"/>
    <w:rsid w:val="00640584"/>
    <w:rsid w:val="006407E0"/>
    <w:rsid w:val="006409C1"/>
    <w:rsid w:val="00641823"/>
    <w:rsid w:val="00641F02"/>
    <w:rsid w:val="006425C0"/>
    <w:rsid w:val="00642720"/>
    <w:rsid w:val="00644E66"/>
    <w:rsid w:val="006459FB"/>
    <w:rsid w:val="006479E5"/>
    <w:rsid w:val="00647DA8"/>
    <w:rsid w:val="00650251"/>
    <w:rsid w:val="00650DCB"/>
    <w:rsid w:val="00650FB8"/>
    <w:rsid w:val="00651481"/>
    <w:rsid w:val="006525BF"/>
    <w:rsid w:val="006530BF"/>
    <w:rsid w:val="00653316"/>
    <w:rsid w:val="00653EE2"/>
    <w:rsid w:val="0066017A"/>
    <w:rsid w:val="00660247"/>
    <w:rsid w:val="00660633"/>
    <w:rsid w:val="00661422"/>
    <w:rsid w:val="0066152B"/>
    <w:rsid w:val="00661AA8"/>
    <w:rsid w:val="00663779"/>
    <w:rsid w:val="00664456"/>
    <w:rsid w:val="00664BDF"/>
    <w:rsid w:val="0066556E"/>
    <w:rsid w:val="00665AF0"/>
    <w:rsid w:val="00665BDE"/>
    <w:rsid w:val="006660A9"/>
    <w:rsid w:val="0066744C"/>
    <w:rsid w:val="00667629"/>
    <w:rsid w:val="00667BFF"/>
    <w:rsid w:val="006705AE"/>
    <w:rsid w:val="006714F7"/>
    <w:rsid w:val="006717C7"/>
    <w:rsid w:val="00671CE8"/>
    <w:rsid w:val="00672748"/>
    <w:rsid w:val="00672A99"/>
    <w:rsid w:val="006735E0"/>
    <w:rsid w:val="00674A50"/>
    <w:rsid w:val="0067519C"/>
    <w:rsid w:val="006752A2"/>
    <w:rsid w:val="0067558F"/>
    <w:rsid w:val="006757B4"/>
    <w:rsid w:val="00675B6C"/>
    <w:rsid w:val="00676DBD"/>
    <w:rsid w:val="0068042F"/>
    <w:rsid w:val="00681214"/>
    <w:rsid w:val="006827B0"/>
    <w:rsid w:val="00682999"/>
    <w:rsid w:val="006832BB"/>
    <w:rsid w:val="00683786"/>
    <w:rsid w:val="0068489D"/>
    <w:rsid w:val="00684AD2"/>
    <w:rsid w:val="00684DA9"/>
    <w:rsid w:val="006874EE"/>
    <w:rsid w:val="00687B5C"/>
    <w:rsid w:val="00687DF1"/>
    <w:rsid w:val="00690144"/>
    <w:rsid w:val="00692E24"/>
    <w:rsid w:val="0069327D"/>
    <w:rsid w:val="0069383E"/>
    <w:rsid w:val="00694CAD"/>
    <w:rsid w:val="00694FC0"/>
    <w:rsid w:val="00696FD8"/>
    <w:rsid w:val="006A0B98"/>
    <w:rsid w:val="006A125F"/>
    <w:rsid w:val="006A129A"/>
    <w:rsid w:val="006A28F9"/>
    <w:rsid w:val="006A2BC9"/>
    <w:rsid w:val="006A36BB"/>
    <w:rsid w:val="006A51B8"/>
    <w:rsid w:val="006A536F"/>
    <w:rsid w:val="006A5A07"/>
    <w:rsid w:val="006A5E03"/>
    <w:rsid w:val="006A7D11"/>
    <w:rsid w:val="006B1F96"/>
    <w:rsid w:val="006B2403"/>
    <w:rsid w:val="006B44CA"/>
    <w:rsid w:val="006C1140"/>
    <w:rsid w:val="006C3EDC"/>
    <w:rsid w:val="006C450C"/>
    <w:rsid w:val="006C5138"/>
    <w:rsid w:val="006C5A22"/>
    <w:rsid w:val="006C75B5"/>
    <w:rsid w:val="006C775A"/>
    <w:rsid w:val="006C7762"/>
    <w:rsid w:val="006D004E"/>
    <w:rsid w:val="006D09DE"/>
    <w:rsid w:val="006D1570"/>
    <w:rsid w:val="006D1CD7"/>
    <w:rsid w:val="006D28BB"/>
    <w:rsid w:val="006D31F4"/>
    <w:rsid w:val="006D3D3A"/>
    <w:rsid w:val="006D4BA5"/>
    <w:rsid w:val="006D5277"/>
    <w:rsid w:val="006D6293"/>
    <w:rsid w:val="006D730D"/>
    <w:rsid w:val="006E0153"/>
    <w:rsid w:val="006E04FD"/>
    <w:rsid w:val="006E0A9D"/>
    <w:rsid w:val="006E1487"/>
    <w:rsid w:val="006E20E7"/>
    <w:rsid w:val="006E302C"/>
    <w:rsid w:val="006E3AA5"/>
    <w:rsid w:val="006E620C"/>
    <w:rsid w:val="006E67AC"/>
    <w:rsid w:val="006E68B1"/>
    <w:rsid w:val="006E6DE8"/>
    <w:rsid w:val="006E7377"/>
    <w:rsid w:val="006F04F9"/>
    <w:rsid w:val="006F0719"/>
    <w:rsid w:val="006F1027"/>
    <w:rsid w:val="006F1625"/>
    <w:rsid w:val="006F17D0"/>
    <w:rsid w:val="006F1868"/>
    <w:rsid w:val="006F484B"/>
    <w:rsid w:val="006F49D8"/>
    <w:rsid w:val="006F5477"/>
    <w:rsid w:val="006F5BAC"/>
    <w:rsid w:val="00700692"/>
    <w:rsid w:val="00700930"/>
    <w:rsid w:val="00701EA4"/>
    <w:rsid w:val="007024E1"/>
    <w:rsid w:val="00702940"/>
    <w:rsid w:val="00702B2D"/>
    <w:rsid w:val="007033D9"/>
    <w:rsid w:val="00703578"/>
    <w:rsid w:val="007044B8"/>
    <w:rsid w:val="00704789"/>
    <w:rsid w:val="007055E4"/>
    <w:rsid w:val="00705F4B"/>
    <w:rsid w:val="00706118"/>
    <w:rsid w:val="00706662"/>
    <w:rsid w:val="007067FF"/>
    <w:rsid w:val="00706D68"/>
    <w:rsid w:val="00707237"/>
    <w:rsid w:val="007074F9"/>
    <w:rsid w:val="00713019"/>
    <w:rsid w:val="007134BE"/>
    <w:rsid w:val="0071451C"/>
    <w:rsid w:val="007166EF"/>
    <w:rsid w:val="007213E4"/>
    <w:rsid w:val="00721635"/>
    <w:rsid w:val="00722097"/>
    <w:rsid w:val="00722E3E"/>
    <w:rsid w:val="00722F8F"/>
    <w:rsid w:val="00723273"/>
    <w:rsid w:val="00723E47"/>
    <w:rsid w:val="007243CA"/>
    <w:rsid w:val="007245BB"/>
    <w:rsid w:val="00726D4C"/>
    <w:rsid w:val="0073034F"/>
    <w:rsid w:val="007305E9"/>
    <w:rsid w:val="0073109D"/>
    <w:rsid w:val="00731B36"/>
    <w:rsid w:val="00731DEE"/>
    <w:rsid w:val="00731E8B"/>
    <w:rsid w:val="007335E1"/>
    <w:rsid w:val="007338A2"/>
    <w:rsid w:val="0073493D"/>
    <w:rsid w:val="00735EBD"/>
    <w:rsid w:val="007360B1"/>
    <w:rsid w:val="007376E9"/>
    <w:rsid w:val="00740E6A"/>
    <w:rsid w:val="007412A2"/>
    <w:rsid w:val="00743A3A"/>
    <w:rsid w:val="007453A0"/>
    <w:rsid w:val="0074589A"/>
    <w:rsid w:val="00745E02"/>
    <w:rsid w:val="0074665B"/>
    <w:rsid w:val="0074706B"/>
    <w:rsid w:val="007471AA"/>
    <w:rsid w:val="00747FA2"/>
    <w:rsid w:val="00751876"/>
    <w:rsid w:val="007525FB"/>
    <w:rsid w:val="0075338C"/>
    <w:rsid w:val="0075374C"/>
    <w:rsid w:val="00755664"/>
    <w:rsid w:val="00755FB4"/>
    <w:rsid w:val="00756A6D"/>
    <w:rsid w:val="00757DB1"/>
    <w:rsid w:val="0076037D"/>
    <w:rsid w:val="0076304B"/>
    <w:rsid w:val="00763BB1"/>
    <w:rsid w:val="00764DC8"/>
    <w:rsid w:val="00767854"/>
    <w:rsid w:val="00767993"/>
    <w:rsid w:val="007714DF"/>
    <w:rsid w:val="00771664"/>
    <w:rsid w:val="00773187"/>
    <w:rsid w:val="00773722"/>
    <w:rsid w:val="00773FCF"/>
    <w:rsid w:val="00774F1B"/>
    <w:rsid w:val="007753DC"/>
    <w:rsid w:val="007753E8"/>
    <w:rsid w:val="00775430"/>
    <w:rsid w:val="007760C5"/>
    <w:rsid w:val="007774AB"/>
    <w:rsid w:val="00780931"/>
    <w:rsid w:val="007809CA"/>
    <w:rsid w:val="00781517"/>
    <w:rsid w:val="00781A83"/>
    <w:rsid w:val="00781ADC"/>
    <w:rsid w:val="00781BCC"/>
    <w:rsid w:val="0078436A"/>
    <w:rsid w:val="00784D3D"/>
    <w:rsid w:val="007856E6"/>
    <w:rsid w:val="00785780"/>
    <w:rsid w:val="00786421"/>
    <w:rsid w:val="0078683E"/>
    <w:rsid w:val="0078699B"/>
    <w:rsid w:val="007901E0"/>
    <w:rsid w:val="007902FD"/>
    <w:rsid w:val="00790FB8"/>
    <w:rsid w:val="007913C2"/>
    <w:rsid w:val="00791744"/>
    <w:rsid w:val="007926E4"/>
    <w:rsid w:val="00792CE3"/>
    <w:rsid w:val="007933DA"/>
    <w:rsid w:val="00794AC4"/>
    <w:rsid w:val="00794E3D"/>
    <w:rsid w:val="007952D1"/>
    <w:rsid w:val="0079543D"/>
    <w:rsid w:val="0079580A"/>
    <w:rsid w:val="00795A1F"/>
    <w:rsid w:val="00795D51"/>
    <w:rsid w:val="00795DAC"/>
    <w:rsid w:val="00795DB3"/>
    <w:rsid w:val="00795E15"/>
    <w:rsid w:val="00796826"/>
    <w:rsid w:val="007A04F5"/>
    <w:rsid w:val="007A050A"/>
    <w:rsid w:val="007A2354"/>
    <w:rsid w:val="007A258D"/>
    <w:rsid w:val="007A3852"/>
    <w:rsid w:val="007A4213"/>
    <w:rsid w:val="007A68CC"/>
    <w:rsid w:val="007A6BD7"/>
    <w:rsid w:val="007A6ED6"/>
    <w:rsid w:val="007A7B10"/>
    <w:rsid w:val="007A7CE3"/>
    <w:rsid w:val="007B010F"/>
    <w:rsid w:val="007B06EE"/>
    <w:rsid w:val="007B1079"/>
    <w:rsid w:val="007B115C"/>
    <w:rsid w:val="007B13AF"/>
    <w:rsid w:val="007B261C"/>
    <w:rsid w:val="007B270B"/>
    <w:rsid w:val="007B2B60"/>
    <w:rsid w:val="007B2E04"/>
    <w:rsid w:val="007B398A"/>
    <w:rsid w:val="007B5070"/>
    <w:rsid w:val="007B523E"/>
    <w:rsid w:val="007B60DA"/>
    <w:rsid w:val="007C13F2"/>
    <w:rsid w:val="007C3655"/>
    <w:rsid w:val="007C37E9"/>
    <w:rsid w:val="007C3868"/>
    <w:rsid w:val="007C3E2A"/>
    <w:rsid w:val="007C4008"/>
    <w:rsid w:val="007C42E8"/>
    <w:rsid w:val="007C432B"/>
    <w:rsid w:val="007C4370"/>
    <w:rsid w:val="007C4498"/>
    <w:rsid w:val="007C5028"/>
    <w:rsid w:val="007C5B07"/>
    <w:rsid w:val="007C6070"/>
    <w:rsid w:val="007C6260"/>
    <w:rsid w:val="007C6EE4"/>
    <w:rsid w:val="007C735F"/>
    <w:rsid w:val="007C7C5E"/>
    <w:rsid w:val="007D153E"/>
    <w:rsid w:val="007D1559"/>
    <w:rsid w:val="007D18E5"/>
    <w:rsid w:val="007D2084"/>
    <w:rsid w:val="007D2576"/>
    <w:rsid w:val="007D359D"/>
    <w:rsid w:val="007D49CE"/>
    <w:rsid w:val="007D6857"/>
    <w:rsid w:val="007D696A"/>
    <w:rsid w:val="007D7623"/>
    <w:rsid w:val="007E1E0E"/>
    <w:rsid w:val="007E403A"/>
    <w:rsid w:val="007E66ED"/>
    <w:rsid w:val="007F048B"/>
    <w:rsid w:val="007F1075"/>
    <w:rsid w:val="007F1429"/>
    <w:rsid w:val="007F247C"/>
    <w:rsid w:val="007F24FD"/>
    <w:rsid w:val="007F278A"/>
    <w:rsid w:val="007F58C0"/>
    <w:rsid w:val="007F66ED"/>
    <w:rsid w:val="007F7B23"/>
    <w:rsid w:val="007F7B5D"/>
    <w:rsid w:val="00801A1A"/>
    <w:rsid w:val="0080218C"/>
    <w:rsid w:val="00802F4B"/>
    <w:rsid w:val="00802F6E"/>
    <w:rsid w:val="00803420"/>
    <w:rsid w:val="008036FD"/>
    <w:rsid w:val="00803BA9"/>
    <w:rsid w:val="008051FE"/>
    <w:rsid w:val="008060D4"/>
    <w:rsid w:val="008074A9"/>
    <w:rsid w:val="00810CDF"/>
    <w:rsid w:val="00811464"/>
    <w:rsid w:val="00812659"/>
    <w:rsid w:val="00813473"/>
    <w:rsid w:val="008138A7"/>
    <w:rsid w:val="008156C2"/>
    <w:rsid w:val="00815E63"/>
    <w:rsid w:val="008163B2"/>
    <w:rsid w:val="00816420"/>
    <w:rsid w:val="00816756"/>
    <w:rsid w:val="00816A6C"/>
    <w:rsid w:val="00820D1F"/>
    <w:rsid w:val="00821DC1"/>
    <w:rsid w:val="00821F0A"/>
    <w:rsid w:val="00822BA5"/>
    <w:rsid w:val="008241AC"/>
    <w:rsid w:val="008242A4"/>
    <w:rsid w:val="00824863"/>
    <w:rsid w:val="00825160"/>
    <w:rsid w:val="008251B4"/>
    <w:rsid w:val="008256ED"/>
    <w:rsid w:val="00826D07"/>
    <w:rsid w:val="00827C64"/>
    <w:rsid w:val="008301A8"/>
    <w:rsid w:val="00832BE4"/>
    <w:rsid w:val="00832EDC"/>
    <w:rsid w:val="00833C7A"/>
    <w:rsid w:val="00834903"/>
    <w:rsid w:val="008360A6"/>
    <w:rsid w:val="00836B73"/>
    <w:rsid w:val="008373A1"/>
    <w:rsid w:val="00842311"/>
    <w:rsid w:val="00843549"/>
    <w:rsid w:val="0084409C"/>
    <w:rsid w:val="008448B3"/>
    <w:rsid w:val="00844D74"/>
    <w:rsid w:val="008463A6"/>
    <w:rsid w:val="0084645D"/>
    <w:rsid w:val="0084656B"/>
    <w:rsid w:val="00846F8A"/>
    <w:rsid w:val="008507B6"/>
    <w:rsid w:val="00850E91"/>
    <w:rsid w:val="008536CF"/>
    <w:rsid w:val="00853788"/>
    <w:rsid w:val="00853D57"/>
    <w:rsid w:val="008553D4"/>
    <w:rsid w:val="0085549D"/>
    <w:rsid w:val="0085659A"/>
    <w:rsid w:val="00857811"/>
    <w:rsid w:val="00857E62"/>
    <w:rsid w:val="0086010D"/>
    <w:rsid w:val="008615BF"/>
    <w:rsid w:val="0086193B"/>
    <w:rsid w:val="008621BD"/>
    <w:rsid w:val="0086355D"/>
    <w:rsid w:val="00863A1C"/>
    <w:rsid w:val="00863A67"/>
    <w:rsid w:val="008644B6"/>
    <w:rsid w:val="00870FC7"/>
    <w:rsid w:val="008710C0"/>
    <w:rsid w:val="00871943"/>
    <w:rsid w:val="008724CE"/>
    <w:rsid w:val="0087348F"/>
    <w:rsid w:val="008739AC"/>
    <w:rsid w:val="0087425A"/>
    <w:rsid w:val="008747F2"/>
    <w:rsid w:val="00874FFA"/>
    <w:rsid w:val="0087507D"/>
    <w:rsid w:val="00876B31"/>
    <w:rsid w:val="00877A73"/>
    <w:rsid w:val="00880237"/>
    <w:rsid w:val="0088039F"/>
    <w:rsid w:val="008806F2"/>
    <w:rsid w:val="00880D38"/>
    <w:rsid w:val="00880F80"/>
    <w:rsid w:val="00882440"/>
    <w:rsid w:val="008828BD"/>
    <w:rsid w:val="00882913"/>
    <w:rsid w:val="00882F62"/>
    <w:rsid w:val="0088454D"/>
    <w:rsid w:val="00884C59"/>
    <w:rsid w:val="008869F9"/>
    <w:rsid w:val="00886BC0"/>
    <w:rsid w:val="008870A3"/>
    <w:rsid w:val="00887FD1"/>
    <w:rsid w:val="00890351"/>
    <w:rsid w:val="00890862"/>
    <w:rsid w:val="00890B13"/>
    <w:rsid w:val="00893599"/>
    <w:rsid w:val="008937D5"/>
    <w:rsid w:val="00895D75"/>
    <w:rsid w:val="00895FA8"/>
    <w:rsid w:val="008961A2"/>
    <w:rsid w:val="00897011"/>
    <w:rsid w:val="00897664"/>
    <w:rsid w:val="008977A9"/>
    <w:rsid w:val="008A042D"/>
    <w:rsid w:val="008A0964"/>
    <w:rsid w:val="008A1DF3"/>
    <w:rsid w:val="008A294F"/>
    <w:rsid w:val="008A41B2"/>
    <w:rsid w:val="008A4875"/>
    <w:rsid w:val="008A686A"/>
    <w:rsid w:val="008A749F"/>
    <w:rsid w:val="008A77B5"/>
    <w:rsid w:val="008B0274"/>
    <w:rsid w:val="008B0308"/>
    <w:rsid w:val="008B1017"/>
    <w:rsid w:val="008B1DEF"/>
    <w:rsid w:val="008B2145"/>
    <w:rsid w:val="008B27F4"/>
    <w:rsid w:val="008B633B"/>
    <w:rsid w:val="008B68BF"/>
    <w:rsid w:val="008B7127"/>
    <w:rsid w:val="008B7CC6"/>
    <w:rsid w:val="008C1A8E"/>
    <w:rsid w:val="008C231C"/>
    <w:rsid w:val="008C2B00"/>
    <w:rsid w:val="008C69DE"/>
    <w:rsid w:val="008D1105"/>
    <w:rsid w:val="008D181E"/>
    <w:rsid w:val="008D2264"/>
    <w:rsid w:val="008D45C1"/>
    <w:rsid w:val="008D4A90"/>
    <w:rsid w:val="008D589F"/>
    <w:rsid w:val="008D65AC"/>
    <w:rsid w:val="008D6B5B"/>
    <w:rsid w:val="008E085B"/>
    <w:rsid w:val="008E15B7"/>
    <w:rsid w:val="008E15BD"/>
    <w:rsid w:val="008E16E7"/>
    <w:rsid w:val="008E19A7"/>
    <w:rsid w:val="008E1C4F"/>
    <w:rsid w:val="008E219A"/>
    <w:rsid w:val="008E27CC"/>
    <w:rsid w:val="008E2C54"/>
    <w:rsid w:val="008E5018"/>
    <w:rsid w:val="008E67D6"/>
    <w:rsid w:val="008E6CDF"/>
    <w:rsid w:val="008E7662"/>
    <w:rsid w:val="008E79FB"/>
    <w:rsid w:val="008F02C3"/>
    <w:rsid w:val="008F1583"/>
    <w:rsid w:val="008F2E1D"/>
    <w:rsid w:val="008F4C97"/>
    <w:rsid w:val="008F5AAF"/>
    <w:rsid w:val="008F5AE7"/>
    <w:rsid w:val="008F66B2"/>
    <w:rsid w:val="008F7BC7"/>
    <w:rsid w:val="00903853"/>
    <w:rsid w:val="009045D3"/>
    <w:rsid w:val="00904DA6"/>
    <w:rsid w:val="00906148"/>
    <w:rsid w:val="009074CC"/>
    <w:rsid w:val="00910F5F"/>
    <w:rsid w:val="00911685"/>
    <w:rsid w:val="00911A2B"/>
    <w:rsid w:val="00912D93"/>
    <w:rsid w:val="009138ED"/>
    <w:rsid w:val="00914B5E"/>
    <w:rsid w:val="00914C16"/>
    <w:rsid w:val="0091549F"/>
    <w:rsid w:val="00917557"/>
    <w:rsid w:val="00921F09"/>
    <w:rsid w:val="009238BB"/>
    <w:rsid w:val="00924284"/>
    <w:rsid w:val="00924D37"/>
    <w:rsid w:val="00926755"/>
    <w:rsid w:val="00927A11"/>
    <w:rsid w:val="009325D0"/>
    <w:rsid w:val="0093327F"/>
    <w:rsid w:val="00935FB2"/>
    <w:rsid w:val="00936A45"/>
    <w:rsid w:val="00937042"/>
    <w:rsid w:val="00937153"/>
    <w:rsid w:val="00944E19"/>
    <w:rsid w:val="0094668E"/>
    <w:rsid w:val="00946698"/>
    <w:rsid w:val="00946963"/>
    <w:rsid w:val="00947C34"/>
    <w:rsid w:val="00952792"/>
    <w:rsid w:val="0095369E"/>
    <w:rsid w:val="00954645"/>
    <w:rsid w:val="00955B11"/>
    <w:rsid w:val="00955D24"/>
    <w:rsid w:val="00955F50"/>
    <w:rsid w:val="009576D4"/>
    <w:rsid w:val="00957B6A"/>
    <w:rsid w:val="0096246D"/>
    <w:rsid w:val="00963EA8"/>
    <w:rsid w:val="00964D34"/>
    <w:rsid w:val="009658A5"/>
    <w:rsid w:val="00966C7B"/>
    <w:rsid w:val="00966EF7"/>
    <w:rsid w:val="00966F5B"/>
    <w:rsid w:val="00967659"/>
    <w:rsid w:val="0097182B"/>
    <w:rsid w:val="00972CB0"/>
    <w:rsid w:val="0097323B"/>
    <w:rsid w:val="009738A1"/>
    <w:rsid w:val="00973A3E"/>
    <w:rsid w:val="00974B60"/>
    <w:rsid w:val="009755EA"/>
    <w:rsid w:val="00975F03"/>
    <w:rsid w:val="00976638"/>
    <w:rsid w:val="00976662"/>
    <w:rsid w:val="00977467"/>
    <w:rsid w:val="009774B1"/>
    <w:rsid w:val="00981601"/>
    <w:rsid w:val="00983AB4"/>
    <w:rsid w:val="00983B28"/>
    <w:rsid w:val="0098580C"/>
    <w:rsid w:val="00990F3A"/>
    <w:rsid w:val="0099100D"/>
    <w:rsid w:val="009913AD"/>
    <w:rsid w:val="009933A7"/>
    <w:rsid w:val="0099424B"/>
    <w:rsid w:val="009976DB"/>
    <w:rsid w:val="00997BAF"/>
    <w:rsid w:val="009A05B2"/>
    <w:rsid w:val="009A0743"/>
    <w:rsid w:val="009A0F41"/>
    <w:rsid w:val="009A3F64"/>
    <w:rsid w:val="009A5FD8"/>
    <w:rsid w:val="009A7D18"/>
    <w:rsid w:val="009B0127"/>
    <w:rsid w:val="009B1016"/>
    <w:rsid w:val="009B11DE"/>
    <w:rsid w:val="009B16A4"/>
    <w:rsid w:val="009B1FA0"/>
    <w:rsid w:val="009B2624"/>
    <w:rsid w:val="009B45D2"/>
    <w:rsid w:val="009B5546"/>
    <w:rsid w:val="009C08EE"/>
    <w:rsid w:val="009C201A"/>
    <w:rsid w:val="009C2384"/>
    <w:rsid w:val="009C2911"/>
    <w:rsid w:val="009C3580"/>
    <w:rsid w:val="009C39A9"/>
    <w:rsid w:val="009C4B6F"/>
    <w:rsid w:val="009C50C5"/>
    <w:rsid w:val="009D12BD"/>
    <w:rsid w:val="009D2087"/>
    <w:rsid w:val="009D274E"/>
    <w:rsid w:val="009D2A64"/>
    <w:rsid w:val="009D306B"/>
    <w:rsid w:val="009D30D7"/>
    <w:rsid w:val="009D3AFA"/>
    <w:rsid w:val="009D3B5A"/>
    <w:rsid w:val="009D5B77"/>
    <w:rsid w:val="009D5C5C"/>
    <w:rsid w:val="009D6ADA"/>
    <w:rsid w:val="009D7D3C"/>
    <w:rsid w:val="009D7EBE"/>
    <w:rsid w:val="009E08E3"/>
    <w:rsid w:val="009E0D74"/>
    <w:rsid w:val="009E1642"/>
    <w:rsid w:val="009E2E04"/>
    <w:rsid w:val="009E59DD"/>
    <w:rsid w:val="009E5DD4"/>
    <w:rsid w:val="009E5E52"/>
    <w:rsid w:val="009E74CD"/>
    <w:rsid w:val="009E7CDE"/>
    <w:rsid w:val="009F0874"/>
    <w:rsid w:val="009F1783"/>
    <w:rsid w:val="009F1971"/>
    <w:rsid w:val="009F2490"/>
    <w:rsid w:val="009F2761"/>
    <w:rsid w:val="009F28A3"/>
    <w:rsid w:val="009F2BBF"/>
    <w:rsid w:val="009F30D5"/>
    <w:rsid w:val="009F46B3"/>
    <w:rsid w:val="009F57D1"/>
    <w:rsid w:val="009F596D"/>
    <w:rsid w:val="009F737B"/>
    <w:rsid w:val="00A00FDE"/>
    <w:rsid w:val="00A029C1"/>
    <w:rsid w:val="00A02A35"/>
    <w:rsid w:val="00A04051"/>
    <w:rsid w:val="00A0423F"/>
    <w:rsid w:val="00A04649"/>
    <w:rsid w:val="00A054EE"/>
    <w:rsid w:val="00A05C92"/>
    <w:rsid w:val="00A06031"/>
    <w:rsid w:val="00A0784E"/>
    <w:rsid w:val="00A07EA7"/>
    <w:rsid w:val="00A07F86"/>
    <w:rsid w:val="00A10270"/>
    <w:rsid w:val="00A11527"/>
    <w:rsid w:val="00A11C05"/>
    <w:rsid w:val="00A11EBD"/>
    <w:rsid w:val="00A11F66"/>
    <w:rsid w:val="00A12111"/>
    <w:rsid w:val="00A1316C"/>
    <w:rsid w:val="00A13811"/>
    <w:rsid w:val="00A13D9E"/>
    <w:rsid w:val="00A1441E"/>
    <w:rsid w:val="00A150A0"/>
    <w:rsid w:val="00A15F6A"/>
    <w:rsid w:val="00A160B6"/>
    <w:rsid w:val="00A162C6"/>
    <w:rsid w:val="00A21245"/>
    <w:rsid w:val="00A21632"/>
    <w:rsid w:val="00A2255C"/>
    <w:rsid w:val="00A227AF"/>
    <w:rsid w:val="00A23338"/>
    <w:rsid w:val="00A25397"/>
    <w:rsid w:val="00A25752"/>
    <w:rsid w:val="00A26580"/>
    <w:rsid w:val="00A300B8"/>
    <w:rsid w:val="00A33058"/>
    <w:rsid w:val="00A3376F"/>
    <w:rsid w:val="00A337DC"/>
    <w:rsid w:val="00A3519C"/>
    <w:rsid w:val="00A35A24"/>
    <w:rsid w:val="00A36036"/>
    <w:rsid w:val="00A36AD4"/>
    <w:rsid w:val="00A40002"/>
    <w:rsid w:val="00A40BDB"/>
    <w:rsid w:val="00A41868"/>
    <w:rsid w:val="00A435BF"/>
    <w:rsid w:val="00A43AF6"/>
    <w:rsid w:val="00A449FF"/>
    <w:rsid w:val="00A45494"/>
    <w:rsid w:val="00A454BA"/>
    <w:rsid w:val="00A45D98"/>
    <w:rsid w:val="00A474ED"/>
    <w:rsid w:val="00A50703"/>
    <w:rsid w:val="00A51939"/>
    <w:rsid w:val="00A51970"/>
    <w:rsid w:val="00A521D2"/>
    <w:rsid w:val="00A522C9"/>
    <w:rsid w:val="00A525DA"/>
    <w:rsid w:val="00A53B97"/>
    <w:rsid w:val="00A544A6"/>
    <w:rsid w:val="00A546D0"/>
    <w:rsid w:val="00A555EA"/>
    <w:rsid w:val="00A567BA"/>
    <w:rsid w:val="00A56CA0"/>
    <w:rsid w:val="00A571C1"/>
    <w:rsid w:val="00A609B5"/>
    <w:rsid w:val="00A6105A"/>
    <w:rsid w:val="00A63AA1"/>
    <w:rsid w:val="00A63F3D"/>
    <w:rsid w:val="00A640D7"/>
    <w:rsid w:val="00A64276"/>
    <w:rsid w:val="00A64856"/>
    <w:rsid w:val="00A64A8D"/>
    <w:rsid w:val="00A6525C"/>
    <w:rsid w:val="00A652B9"/>
    <w:rsid w:val="00A6536E"/>
    <w:rsid w:val="00A656F4"/>
    <w:rsid w:val="00A658C8"/>
    <w:rsid w:val="00A65AB8"/>
    <w:rsid w:val="00A6607B"/>
    <w:rsid w:val="00A67744"/>
    <w:rsid w:val="00A678DA"/>
    <w:rsid w:val="00A700C0"/>
    <w:rsid w:val="00A70B65"/>
    <w:rsid w:val="00A7223E"/>
    <w:rsid w:val="00A73FFB"/>
    <w:rsid w:val="00A75FDE"/>
    <w:rsid w:val="00A76FC1"/>
    <w:rsid w:val="00A77586"/>
    <w:rsid w:val="00A777A3"/>
    <w:rsid w:val="00A77DC1"/>
    <w:rsid w:val="00A803D4"/>
    <w:rsid w:val="00A80427"/>
    <w:rsid w:val="00A806BD"/>
    <w:rsid w:val="00A81D9C"/>
    <w:rsid w:val="00A82FE9"/>
    <w:rsid w:val="00A83395"/>
    <w:rsid w:val="00A83812"/>
    <w:rsid w:val="00A838D1"/>
    <w:rsid w:val="00A8476D"/>
    <w:rsid w:val="00A8477A"/>
    <w:rsid w:val="00A84B15"/>
    <w:rsid w:val="00A84CE3"/>
    <w:rsid w:val="00A84EFF"/>
    <w:rsid w:val="00A851BF"/>
    <w:rsid w:val="00A856EC"/>
    <w:rsid w:val="00A85F18"/>
    <w:rsid w:val="00A875E1"/>
    <w:rsid w:val="00A918FB"/>
    <w:rsid w:val="00A9292A"/>
    <w:rsid w:val="00A95A79"/>
    <w:rsid w:val="00A95CD2"/>
    <w:rsid w:val="00A96960"/>
    <w:rsid w:val="00A974A8"/>
    <w:rsid w:val="00A978F0"/>
    <w:rsid w:val="00AA0A2A"/>
    <w:rsid w:val="00AA0D0F"/>
    <w:rsid w:val="00AA1135"/>
    <w:rsid w:val="00AA2241"/>
    <w:rsid w:val="00AA63A6"/>
    <w:rsid w:val="00AA7294"/>
    <w:rsid w:val="00AA7910"/>
    <w:rsid w:val="00AB084D"/>
    <w:rsid w:val="00AB0ACF"/>
    <w:rsid w:val="00AB1CFA"/>
    <w:rsid w:val="00AB1E0B"/>
    <w:rsid w:val="00AB262B"/>
    <w:rsid w:val="00AB348A"/>
    <w:rsid w:val="00AB623C"/>
    <w:rsid w:val="00AB6C0F"/>
    <w:rsid w:val="00AB6DC0"/>
    <w:rsid w:val="00AB7399"/>
    <w:rsid w:val="00AB7A89"/>
    <w:rsid w:val="00AC0D7C"/>
    <w:rsid w:val="00AC1274"/>
    <w:rsid w:val="00AC1E02"/>
    <w:rsid w:val="00AC210B"/>
    <w:rsid w:val="00AC218C"/>
    <w:rsid w:val="00AC39AE"/>
    <w:rsid w:val="00AC4FB8"/>
    <w:rsid w:val="00AC5A63"/>
    <w:rsid w:val="00AC7C33"/>
    <w:rsid w:val="00AC7F7F"/>
    <w:rsid w:val="00AD068D"/>
    <w:rsid w:val="00AD13B9"/>
    <w:rsid w:val="00AD3219"/>
    <w:rsid w:val="00AD32C4"/>
    <w:rsid w:val="00AD3A77"/>
    <w:rsid w:val="00AD49C4"/>
    <w:rsid w:val="00AD5DC3"/>
    <w:rsid w:val="00AD62C5"/>
    <w:rsid w:val="00AD7E47"/>
    <w:rsid w:val="00AE0DD5"/>
    <w:rsid w:val="00AE1E15"/>
    <w:rsid w:val="00AE2416"/>
    <w:rsid w:val="00AE2E32"/>
    <w:rsid w:val="00AE3743"/>
    <w:rsid w:val="00AE75FC"/>
    <w:rsid w:val="00AF0093"/>
    <w:rsid w:val="00AF0236"/>
    <w:rsid w:val="00AF13D1"/>
    <w:rsid w:val="00AF2097"/>
    <w:rsid w:val="00AF21FC"/>
    <w:rsid w:val="00AF4146"/>
    <w:rsid w:val="00AF7FA8"/>
    <w:rsid w:val="00B00E49"/>
    <w:rsid w:val="00B00EC9"/>
    <w:rsid w:val="00B02CB3"/>
    <w:rsid w:val="00B02F3B"/>
    <w:rsid w:val="00B04B8A"/>
    <w:rsid w:val="00B0544B"/>
    <w:rsid w:val="00B05B3E"/>
    <w:rsid w:val="00B06563"/>
    <w:rsid w:val="00B070D4"/>
    <w:rsid w:val="00B13894"/>
    <w:rsid w:val="00B14400"/>
    <w:rsid w:val="00B14517"/>
    <w:rsid w:val="00B14A06"/>
    <w:rsid w:val="00B153C5"/>
    <w:rsid w:val="00B1671C"/>
    <w:rsid w:val="00B17596"/>
    <w:rsid w:val="00B17BE0"/>
    <w:rsid w:val="00B202D3"/>
    <w:rsid w:val="00B20637"/>
    <w:rsid w:val="00B20A6E"/>
    <w:rsid w:val="00B22102"/>
    <w:rsid w:val="00B254B6"/>
    <w:rsid w:val="00B25731"/>
    <w:rsid w:val="00B257EA"/>
    <w:rsid w:val="00B25AF0"/>
    <w:rsid w:val="00B2650B"/>
    <w:rsid w:val="00B2660D"/>
    <w:rsid w:val="00B2688C"/>
    <w:rsid w:val="00B26B7D"/>
    <w:rsid w:val="00B27740"/>
    <w:rsid w:val="00B278F0"/>
    <w:rsid w:val="00B27D69"/>
    <w:rsid w:val="00B310F7"/>
    <w:rsid w:val="00B31496"/>
    <w:rsid w:val="00B32250"/>
    <w:rsid w:val="00B32AB5"/>
    <w:rsid w:val="00B34891"/>
    <w:rsid w:val="00B34D27"/>
    <w:rsid w:val="00B35EC6"/>
    <w:rsid w:val="00B37010"/>
    <w:rsid w:val="00B374AA"/>
    <w:rsid w:val="00B40310"/>
    <w:rsid w:val="00B40F3F"/>
    <w:rsid w:val="00B40F9A"/>
    <w:rsid w:val="00B41D01"/>
    <w:rsid w:val="00B427D5"/>
    <w:rsid w:val="00B4413A"/>
    <w:rsid w:val="00B450C7"/>
    <w:rsid w:val="00B452CF"/>
    <w:rsid w:val="00B4567C"/>
    <w:rsid w:val="00B46C63"/>
    <w:rsid w:val="00B472EA"/>
    <w:rsid w:val="00B476C3"/>
    <w:rsid w:val="00B5057C"/>
    <w:rsid w:val="00B50DE2"/>
    <w:rsid w:val="00B5152C"/>
    <w:rsid w:val="00B52A3F"/>
    <w:rsid w:val="00B5581C"/>
    <w:rsid w:val="00B56554"/>
    <w:rsid w:val="00B56705"/>
    <w:rsid w:val="00B56B41"/>
    <w:rsid w:val="00B637BD"/>
    <w:rsid w:val="00B64528"/>
    <w:rsid w:val="00B65A83"/>
    <w:rsid w:val="00B666D9"/>
    <w:rsid w:val="00B7016E"/>
    <w:rsid w:val="00B701E1"/>
    <w:rsid w:val="00B71A4B"/>
    <w:rsid w:val="00B71F5F"/>
    <w:rsid w:val="00B724DC"/>
    <w:rsid w:val="00B74892"/>
    <w:rsid w:val="00B75C77"/>
    <w:rsid w:val="00B75CF0"/>
    <w:rsid w:val="00B76710"/>
    <w:rsid w:val="00B77453"/>
    <w:rsid w:val="00B80011"/>
    <w:rsid w:val="00B80F94"/>
    <w:rsid w:val="00B81ECD"/>
    <w:rsid w:val="00B82266"/>
    <w:rsid w:val="00B83E86"/>
    <w:rsid w:val="00B84207"/>
    <w:rsid w:val="00B865E2"/>
    <w:rsid w:val="00B8665C"/>
    <w:rsid w:val="00B86BEB"/>
    <w:rsid w:val="00B87828"/>
    <w:rsid w:val="00B90C1E"/>
    <w:rsid w:val="00B9236F"/>
    <w:rsid w:val="00B92377"/>
    <w:rsid w:val="00B92C49"/>
    <w:rsid w:val="00B9437D"/>
    <w:rsid w:val="00B949C9"/>
    <w:rsid w:val="00B94FEE"/>
    <w:rsid w:val="00B97C75"/>
    <w:rsid w:val="00B97F24"/>
    <w:rsid w:val="00BA19C7"/>
    <w:rsid w:val="00BA2409"/>
    <w:rsid w:val="00BA36FC"/>
    <w:rsid w:val="00BA3E0D"/>
    <w:rsid w:val="00BA4B36"/>
    <w:rsid w:val="00BA76E6"/>
    <w:rsid w:val="00BB03D0"/>
    <w:rsid w:val="00BB08E8"/>
    <w:rsid w:val="00BB236B"/>
    <w:rsid w:val="00BB39EF"/>
    <w:rsid w:val="00BB45AA"/>
    <w:rsid w:val="00BB5D1B"/>
    <w:rsid w:val="00BB5F56"/>
    <w:rsid w:val="00BB6545"/>
    <w:rsid w:val="00BB6941"/>
    <w:rsid w:val="00BB73D1"/>
    <w:rsid w:val="00BB7516"/>
    <w:rsid w:val="00BB7573"/>
    <w:rsid w:val="00BC11E9"/>
    <w:rsid w:val="00BC139C"/>
    <w:rsid w:val="00BC209B"/>
    <w:rsid w:val="00BC2E8B"/>
    <w:rsid w:val="00BC3449"/>
    <w:rsid w:val="00BC368C"/>
    <w:rsid w:val="00BC3962"/>
    <w:rsid w:val="00BC41EC"/>
    <w:rsid w:val="00BC4618"/>
    <w:rsid w:val="00BC61E1"/>
    <w:rsid w:val="00BD07C4"/>
    <w:rsid w:val="00BD17E9"/>
    <w:rsid w:val="00BD1A75"/>
    <w:rsid w:val="00BD2489"/>
    <w:rsid w:val="00BD294E"/>
    <w:rsid w:val="00BD2990"/>
    <w:rsid w:val="00BD4465"/>
    <w:rsid w:val="00BD485D"/>
    <w:rsid w:val="00BD4A89"/>
    <w:rsid w:val="00BD55C2"/>
    <w:rsid w:val="00BD567A"/>
    <w:rsid w:val="00BD69BE"/>
    <w:rsid w:val="00BD7ABC"/>
    <w:rsid w:val="00BE2057"/>
    <w:rsid w:val="00BE2A1D"/>
    <w:rsid w:val="00BE43FD"/>
    <w:rsid w:val="00BE5544"/>
    <w:rsid w:val="00BE5709"/>
    <w:rsid w:val="00BE6A6D"/>
    <w:rsid w:val="00BE6AE4"/>
    <w:rsid w:val="00BF0F66"/>
    <w:rsid w:val="00BF13F4"/>
    <w:rsid w:val="00BF16BC"/>
    <w:rsid w:val="00BF2F4C"/>
    <w:rsid w:val="00BF30DD"/>
    <w:rsid w:val="00BF359E"/>
    <w:rsid w:val="00BF4A29"/>
    <w:rsid w:val="00BF4CD6"/>
    <w:rsid w:val="00BF5C23"/>
    <w:rsid w:val="00BF642F"/>
    <w:rsid w:val="00BF6489"/>
    <w:rsid w:val="00BF64FD"/>
    <w:rsid w:val="00C01EE7"/>
    <w:rsid w:val="00C02DB3"/>
    <w:rsid w:val="00C03C79"/>
    <w:rsid w:val="00C040DC"/>
    <w:rsid w:val="00C04AC0"/>
    <w:rsid w:val="00C050B5"/>
    <w:rsid w:val="00C05725"/>
    <w:rsid w:val="00C05BBB"/>
    <w:rsid w:val="00C11426"/>
    <w:rsid w:val="00C12460"/>
    <w:rsid w:val="00C14273"/>
    <w:rsid w:val="00C1520E"/>
    <w:rsid w:val="00C16129"/>
    <w:rsid w:val="00C1777A"/>
    <w:rsid w:val="00C205F1"/>
    <w:rsid w:val="00C20CCC"/>
    <w:rsid w:val="00C222FD"/>
    <w:rsid w:val="00C2381F"/>
    <w:rsid w:val="00C23DDD"/>
    <w:rsid w:val="00C245BA"/>
    <w:rsid w:val="00C258E3"/>
    <w:rsid w:val="00C25B30"/>
    <w:rsid w:val="00C3041A"/>
    <w:rsid w:val="00C31A2B"/>
    <w:rsid w:val="00C31D91"/>
    <w:rsid w:val="00C32D7E"/>
    <w:rsid w:val="00C32EBD"/>
    <w:rsid w:val="00C330DC"/>
    <w:rsid w:val="00C33260"/>
    <w:rsid w:val="00C33AE4"/>
    <w:rsid w:val="00C342DD"/>
    <w:rsid w:val="00C35E9D"/>
    <w:rsid w:val="00C36549"/>
    <w:rsid w:val="00C36C49"/>
    <w:rsid w:val="00C36FA9"/>
    <w:rsid w:val="00C4063B"/>
    <w:rsid w:val="00C40D23"/>
    <w:rsid w:val="00C40F92"/>
    <w:rsid w:val="00C41713"/>
    <w:rsid w:val="00C4230A"/>
    <w:rsid w:val="00C42889"/>
    <w:rsid w:val="00C43A14"/>
    <w:rsid w:val="00C4409D"/>
    <w:rsid w:val="00C442A2"/>
    <w:rsid w:val="00C45287"/>
    <w:rsid w:val="00C472FE"/>
    <w:rsid w:val="00C5036C"/>
    <w:rsid w:val="00C505B2"/>
    <w:rsid w:val="00C50B0F"/>
    <w:rsid w:val="00C51965"/>
    <w:rsid w:val="00C53D38"/>
    <w:rsid w:val="00C53DCC"/>
    <w:rsid w:val="00C56ADA"/>
    <w:rsid w:val="00C56C76"/>
    <w:rsid w:val="00C60170"/>
    <w:rsid w:val="00C61120"/>
    <w:rsid w:val="00C61311"/>
    <w:rsid w:val="00C61A2B"/>
    <w:rsid w:val="00C61AE2"/>
    <w:rsid w:val="00C61D2D"/>
    <w:rsid w:val="00C63169"/>
    <w:rsid w:val="00C65933"/>
    <w:rsid w:val="00C65BF6"/>
    <w:rsid w:val="00C67331"/>
    <w:rsid w:val="00C70A5D"/>
    <w:rsid w:val="00C72585"/>
    <w:rsid w:val="00C73B5F"/>
    <w:rsid w:val="00C74453"/>
    <w:rsid w:val="00C747BC"/>
    <w:rsid w:val="00C74909"/>
    <w:rsid w:val="00C7514F"/>
    <w:rsid w:val="00C7602B"/>
    <w:rsid w:val="00C76B47"/>
    <w:rsid w:val="00C76B7D"/>
    <w:rsid w:val="00C76CE9"/>
    <w:rsid w:val="00C81DF3"/>
    <w:rsid w:val="00C81F4A"/>
    <w:rsid w:val="00C82901"/>
    <w:rsid w:val="00C82CC7"/>
    <w:rsid w:val="00C82D7E"/>
    <w:rsid w:val="00C8401A"/>
    <w:rsid w:val="00C8424D"/>
    <w:rsid w:val="00C85656"/>
    <w:rsid w:val="00C8752E"/>
    <w:rsid w:val="00C8789F"/>
    <w:rsid w:val="00C87E29"/>
    <w:rsid w:val="00C90747"/>
    <w:rsid w:val="00C92146"/>
    <w:rsid w:val="00C9396E"/>
    <w:rsid w:val="00C94061"/>
    <w:rsid w:val="00C94745"/>
    <w:rsid w:val="00C95688"/>
    <w:rsid w:val="00C96011"/>
    <w:rsid w:val="00C97DDF"/>
    <w:rsid w:val="00CA00A1"/>
    <w:rsid w:val="00CA11F8"/>
    <w:rsid w:val="00CA141D"/>
    <w:rsid w:val="00CA24B2"/>
    <w:rsid w:val="00CA39A0"/>
    <w:rsid w:val="00CA4AF0"/>
    <w:rsid w:val="00CA5580"/>
    <w:rsid w:val="00CA5699"/>
    <w:rsid w:val="00CA56B4"/>
    <w:rsid w:val="00CA6247"/>
    <w:rsid w:val="00CA7FC5"/>
    <w:rsid w:val="00CB02D3"/>
    <w:rsid w:val="00CB0665"/>
    <w:rsid w:val="00CB0977"/>
    <w:rsid w:val="00CB0DB7"/>
    <w:rsid w:val="00CB1092"/>
    <w:rsid w:val="00CB1730"/>
    <w:rsid w:val="00CB1854"/>
    <w:rsid w:val="00CB317D"/>
    <w:rsid w:val="00CB41DF"/>
    <w:rsid w:val="00CB53F6"/>
    <w:rsid w:val="00CC0DB7"/>
    <w:rsid w:val="00CC254D"/>
    <w:rsid w:val="00CC2C9D"/>
    <w:rsid w:val="00CC2D9A"/>
    <w:rsid w:val="00CC3231"/>
    <w:rsid w:val="00CC4195"/>
    <w:rsid w:val="00CC55D2"/>
    <w:rsid w:val="00CC56E9"/>
    <w:rsid w:val="00CC7B06"/>
    <w:rsid w:val="00CD1FB7"/>
    <w:rsid w:val="00CD39E1"/>
    <w:rsid w:val="00CD523B"/>
    <w:rsid w:val="00CD5814"/>
    <w:rsid w:val="00CD59A7"/>
    <w:rsid w:val="00CD672A"/>
    <w:rsid w:val="00CD6A3A"/>
    <w:rsid w:val="00CD7495"/>
    <w:rsid w:val="00CE02A0"/>
    <w:rsid w:val="00CE0DA3"/>
    <w:rsid w:val="00CE0EC3"/>
    <w:rsid w:val="00CE1432"/>
    <w:rsid w:val="00CE1AEC"/>
    <w:rsid w:val="00CE2140"/>
    <w:rsid w:val="00CE23F3"/>
    <w:rsid w:val="00CE28A2"/>
    <w:rsid w:val="00CE2B22"/>
    <w:rsid w:val="00CE3305"/>
    <w:rsid w:val="00CE4674"/>
    <w:rsid w:val="00CE4D45"/>
    <w:rsid w:val="00CE5E8D"/>
    <w:rsid w:val="00CE6ED2"/>
    <w:rsid w:val="00CF0A57"/>
    <w:rsid w:val="00CF0FD8"/>
    <w:rsid w:val="00CF26CD"/>
    <w:rsid w:val="00CF28D4"/>
    <w:rsid w:val="00CF31B1"/>
    <w:rsid w:val="00CF4715"/>
    <w:rsid w:val="00CF47C4"/>
    <w:rsid w:val="00CF4C71"/>
    <w:rsid w:val="00CF4D13"/>
    <w:rsid w:val="00CF5BD8"/>
    <w:rsid w:val="00CF686F"/>
    <w:rsid w:val="00CF699F"/>
    <w:rsid w:val="00CF6D36"/>
    <w:rsid w:val="00CF722F"/>
    <w:rsid w:val="00D00A3C"/>
    <w:rsid w:val="00D00D59"/>
    <w:rsid w:val="00D01CD3"/>
    <w:rsid w:val="00D021B1"/>
    <w:rsid w:val="00D0390C"/>
    <w:rsid w:val="00D03DF8"/>
    <w:rsid w:val="00D041E3"/>
    <w:rsid w:val="00D0452B"/>
    <w:rsid w:val="00D04E31"/>
    <w:rsid w:val="00D050C6"/>
    <w:rsid w:val="00D066C8"/>
    <w:rsid w:val="00D06AB6"/>
    <w:rsid w:val="00D06B19"/>
    <w:rsid w:val="00D07CCC"/>
    <w:rsid w:val="00D10DF0"/>
    <w:rsid w:val="00D13210"/>
    <w:rsid w:val="00D1394B"/>
    <w:rsid w:val="00D13E6D"/>
    <w:rsid w:val="00D14F8D"/>
    <w:rsid w:val="00D163D3"/>
    <w:rsid w:val="00D16E10"/>
    <w:rsid w:val="00D16E73"/>
    <w:rsid w:val="00D17AC3"/>
    <w:rsid w:val="00D17C63"/>
    <w:rsid w:val="00D20551"/>
    <w:rsid w:val="00D2080F"/>
    <w:rsid w:val="00D22072"/>
    <w:rsid w:val="00D22111"/>
    <w:rsid w:val="00D222F5"/>
    <w:rsid w:val="00D227A4"/>
    <w:rsid w:val="00D23404"/>
    <w:rsid w:val="00D237B4"/>
    <w:rsid w:val="00D25509"/>
    <w:rsid w:val="00D2563C"/>
    <w:rsid w:val="00D25963"/>
    <w:rsid w:val="00D26498"/>
    <w:rsid w:val="00D27A84"/>
    <w:rsid w:val="00D27F75"/>
    <w:rsid w:val="00D3038B"/>
    <w:rsid w:val="00D30D1F"/>
    <w:rsid w:val="00D31C06"/>
    <w:rsid w:val="00D32294"/>
    <w:rsid w:val="00D33D67"/>
    <w:rsid w:val="00D34277"/>
    <w:rsid w:val="00D34787"/>
    <w:rsid w:val="00D3481A"/>
    <w:rsid w:val="00D35CCE"/>
    <w:rsid w:val="00D36443"/>
    <w:rsid w:val="00D4187F"/>
    <w:rsid w:val="00D41BD6"/>
    <w:rsid w:val="00D420BF"/>
    <w:rsid w:val="00D42260"/>
    <w:rsid w:val="00D42ABB"/>
    <w:rsid w:val="00D43B6C"/>
    <w:rsid w:val="00D43D62"/>
    <w:rsid w:val="00D43FD8"/>
    <w:rsid w:val="00D46CF0"/>
    <w:rsid w:val="00D50382"/>
    <w:rsid w:val="00D505C3"/>
    <w:rsid w:val="00D5092D"/>
    <w:rsid w:val="00D51A2A"/>
    <w:rsid w:val="00D5274E"/>
    <w:rsid w:val="00D52D43"/>
    <w:rsid w:val="00D54BA9"/>
    <w:rsid w:val="00D557B4"/>
    <w:rsid w:val="00D60226"/>
    <w:rsid w:val="00D6097D"/>
    <w:rsid w:val="00D61B91"/>
    <w:rsid w:val="00D62571"/>
    <w:rsid w:val="00D634B6"/>
    <w:rsid w:val="00D64ACD"/>
    <w:rsid w:val="00D652FC"/>
    <w:rsid w:val="00D65C37"/>
    <w:rsid w:val="00D67090"/>
    <w:rsid w:val="00D67A55"/>
    <w:rsid w:val="00D67D6E"/>
    <w:rsid w:val="00D7059F"/>
    <w:rsid w:val="00D70CA9"/>
    <w:rsid w:val="00D71FC2"/>
    <w:rsid w:val="00D728B7"/>
    <w:rsid w:val="00D73CFB"/>
    <w:rsid w:val="00D800FA"/>
    <w:rsid w:val="00D83BA1"/>
    <w:rsid w:val="00D83CDB"/>
    <w:rsid w:val="00D8433D"/>
    <w:rsid w:val="00D84444"/>
    <w:rsid w:val="00D849B8"/>
    <w:rsid w:val="00D85C55"/>
    <w:rsid w:val="00D8660C"/>
    <w:rsid w:val="00D86D75"/>
    <w:rsid w:val="00D86DF6"/>
    <w:rsid w:val="00D87701"/>
    <w:rsid w:val="00D918E9"/>
    <w:rsid w:val="00D932BD"/>
    <w:rsid w:val="00D93651"/>
    <w:rsid w:val="00D93D98"/>
    <w:rsid w:val="00D93E0B"/>
    <w:rsid w:val="00D94335"/>
    <w:rsid w:val="00D94705"/>
    <w:rsid w:val="00D94AAA"/>
    <w:rsid w:val="00D95FBA"/>
    <w:rsid w:val="00D963BC"/>
    <w:rsid w:val="00D971AB"/>
    <w:rsid w:val="00D9793E"/>
    <w:rsid w:val="00DA0872"/>
    <w:rsid w:val="00DA0974"/>
    <w:rsid w:val="00DA15FC"/>
    <w:rsid w:val="00DA2CBC"/>
    <w:rsid w:val="00DA30A6"/>
    <w:rsid w:val="00DA43CC"/>
    <w:rsid w:val="00DA4CE1"/>
    <w:rsid w:val="00DA4E3A"/>
    <w:rsid w:val="00DA5E68"/>
    <w:rsid w:val="00DA6EFE"/>
    <w:rsid w:val="00DB0624"/>
    <w:rsid w:val="00DB1C65"/>
    <w:rsid w:val="00DB24CE"/>
    <w:rsid w:val="00DB31CE"/>
    <w:rsid w:val="00DB5156"/>
    <w:rsid w:val="00DB5510"/>
    <w:rsid w:val="00DB6D9C"/>
    <w:rsid w:val="00DC36BF"/>
    <w:rsid w:val="00DC423B"/>
    <w:rsid w:val="00DC4E68"/>
    <w:rsid w:val="00DC52B0"/>
    <w:rsid w:val="00DC54DD"/>
    <w:rsid w:val="00DC6464"/>
    <w:rsid w:val="00DC751F"/>
    <w:rsid w:val="00DD0E90"/>
    <w:rsid w:val="00DD1544"/>
    <w:rsid w:val="00DD1D4D"/>
    <w:rsid w:val="00DD27B9"/>
    <w:rsid w:val="00DD594C"/>
    <w:rsid w:val="00DD6D23"/>
    <w:rsid w:val="00DD7339"/>
    <w:rsid w:val="00DE00EF"/>
    <w:rsid w:val="00DE0D12"/>
    <w:rsid w:val="00DE1594"/>
    <w:rsid w:val="00DE19D6"/>
    <w:rsid w:val="00DE32F8"/>
    <w:rsid w:val="00DE7EE1"/>
    <w:rsid w:val="00DF04E6"/>
    <w:rsid w:val="00DF0A4C"/>
    <w:rsid w:val="00DF1351"/>
    <w:rsid w:val="00DF1B56"/>
    <w:rsid w:val="00DF1FC7"/>
    <w:rsid w:val="00DF2362"/>
    <w:rsid w:val="00DF4380"/>
    <w:rsid w:val="00DF4B58"/>
    <w:rsid w:val="00DF4C5F"/>
    <w:rsid w:val="00DF4E9B"/>
    <w:rsid w:val="00DF528E"/>
    <w:rsid w:val="00DF6867"/>
    <w:rsid w:val="00DF7626"/>
    <w:rsid w:val="00E01324"/>
    <w:rsid w:val="00E01A68"/>
    <w:rsid w:val="00E02024"/>
    <w:rsid w:val="00E02252"/>
    <w:rsid w:val="00E0250D"/>
    <w:rsid w:val="00E02F87"/>
    <w:rsid w:val="00E03E1D"/>
    <w:rsid w:val="00E04C00"/>
    <w:rsid w:val="00E04F28"/>
    <w:rsid w:val="00E07637"/>
    <w:rsid w:val="00E10CF8"/>
    <w:rsid w:val="00E11D66"/>
    <w:rsid w:val="00E12800"/>
    <w:rsid w:val="00E12F50"/>
    <w:rsid w:val="00E1311C"/>
    <w:rsid w:val="00E13356"/>
    <w:rsid w:val="00E14965"/>
    <w:rsid w:val="00E15A29"/>
    <w:rsid w:val="00E15FFE"/>
    <w:rsid w:val="00E167DE"/>
    <w:rsid w:val="00E16D0D"/>
    <w:rsid w:val="00E20287"/>
    <w:rsid w:val="00E21A48"/>
    <w:rsid w:val="00E221FD"/>
    <w:rsid w:val="00E22C3F"/>
    <w:rsid w:val="00E24339"/>
    <w:rsid w:val="00E25E38"/>
    <w:rsid w:val="00E26499"/>
    <w:rsid w:val="00E2742C"/>
    <w:rsid w:val="00E27A74"/>
    <w:rsid w:val="00E27B33"/>
    <w:rsid w:val="00E2A974"/>
    <w:rsid w:val="00E3055A"/>
    <w:rsid w:val="00E307A2"/>
    <w:rsid w:val="00E30D2F"/>
    <w:rsid w:val="00E30F14"/>
    <w:rsid w:val="00E3147C"/>
    <w:rsid w:val="00E31FA8"/>
    <w:rsid w:val="00E3297E"/>
    <w:rsid w:val="00E32E18"/>
    <w:rsid w:val="00E3353F"/>
    <w:rsid w:val="00E33D88"/>
    <w:rsid w:val="00E34927"/>
    <w:rsid w:val="00E352DF"/>
    <w:rsid w:val="00E37F85"/>
    <w:rsid w:val="00E40D58"/>
    <w:rsid w:val="00E40DCE"/>
    <w:rsid w:val="00E41D78"/>
    <w:rsid w:val="00E42E5E"/>
    <w:rsid w:val="00E4304A"/>
    <w:rsid w:val="00E43289"/>
    <w:rsid w:val="00E432A2"/>
    <w:rsid w:val="00E4355B"/>
    <w:rsid w:val="00E43DC8"/>
    <w:rsid w:val="00E4538E"/>
    <w:rsid w:val="00E45FBC"/>
    <w:rsid w:val="00E462B0"/>
    <w:rsid w:val="00E46810"/>
    <w:rsid w:val="00E46970"/>
    <w:rsid w:val="00E46E42"/>
    <w:rsid w:val="00E47C70"/>
    <w:rsid w:val="00E47C8C"/>
    <w:rsid w:val="00E50D94"/>
    <w:rsid w:val="00E514C7"/>
    <w:rsid w:val="00E51E8B"/>
    <w:rsid w:val="00E54A24"/>
    <w:rsid w:val="00E55F1E"/>
    <w:rsid w:val="00E578B9"/>
    <w:rsid w:val="00E60015"/>
    <w:rsid w:val="00E60BB7"/>
    <w:rsid w:val="00E6212E"/>
    <w:rsid w:val="00E63C92"/>
    <w:rsid w:val="00E63E28"/>
    <w:rsid w:val="00E66776"/>
    <w:rsid w:val="00E71CF4"/>
    <w:rsid w:val="00E722DA"/>
    <w:rsid w:val="00E72653"/>
    <w:rsid w:val="00E72B7E"/>
    <w:rsid w:val="00E73E13"/>
    <w:rsid w:val="00E7442D"/>
    <w:rsid w:val="00E744F7"/>
    <w:rsid w:val="00E75FA0"/>
    <w:rsid w:val="00E761D4"/>
    <w:rsid w:val="00E76551"/>
    <w:rsid w:val="00E77729"/>
    <w:rsid w:val="00E80559"/>
    <w:rsid w:val="00E80F65"/>
    <w:rsid w:val="00E819FB"/>
    <w:rsid w:val="00E81C1B"/>
    <w:rsid w:val="00E81C33"/>
    <w:rsid w:val="00E82897"/>
    <w:rsid w:val="00E840D7"/>
    <w:rsid w:val="00E84EC0"/>
    <w:rsid w:val="00E84F69"/>
    <w:rsid w:val="00E858DD"/>
    <w:rsid w:val="00E85AD5"/>
    <w:rsid w:val="00E86D9C"/>
    <w:rsid w:val="00E870C6"/>
    <w:rsid w:val="00E87CE8"/>
    <w:rsid w:val="00E906B1"/>
    <w:rsid w:val="00E9118F"/>
    <w:rsid w:val="00E93A5F"/>
    <w:rsid w:val="00E95240"/>
    <w:rsid w:val="00E953C3"/>
    <w:rsid w:val="00E97A7D"/>
    <w:rsid w:val="00EA02A9"/>
    <w:rsid w:val="00EA04C6"/>
    <w:rsid w:val="00EA1EF6"/>
    <w:rsid w:val="00EA2E0F"/>
    <w:rsid w:val="00EA4772"/>
    <w:rsid w:val="00EA558F"/>
    <w:rsid w:val="00EA5771"/>
    <w:rsid w:val="00EA5AE0"/>
    <w:rsid w:val="00EA65E5"/>
    <w:rsid w:val="00EA6657"/>
    <w:rsid w:val="00EA7593"/>
    <w:rsid w:val="00EA787B"/>
    <w:rsid w:val="00EB201E"/>
    <w:rsid w:val="00EB35BC"/>
    <w:rsid w:val="00EB4677"/>
    <w:rsid w:val="00EB4CE0"/>
    <w:rsid w:val="00EB5A07"/>
    <w:rsid w:val="00EB5A1D"/>
    <w:rsid w:val="00EB7ED2"/>
    <w:rsid w:val="00EB7F0C"/>
    <w:rsid w:val="00EC06BC"/>
    <w:rsid w:val="00EC317D"/>
    <w:rsid w:val="00EC32CF"/>
    <w:rsid w:val="00EC3BB6"/>
    <w:rsid w:val="00EC46D5"/>
    <w:rsid w:val="00EC5909"/>
    <w:rsid w:val="00EC7044"/>
    <w:rsid w:val="00EC7054"/>
    <w:rsid w:val="00EC761C"/>
    <w:rsid w:val="00ED0077"/>
    <w:rsid w:val="00ED250D"/>
    <w:rsid w:val="00ED2756"/>
    <w:rsid w:val="00ED358A"/>
    <w:rsid w:val="00ED45FD"/>
    <w:rsid w:val="00ED4F9C"/>
    <w:rsid w:val="00ED50E5"/>
    <w:rsid w:val="00ED61FD"/>
    <w:rsid w:val="00ED7BCE"/>
    <w:rsid w:val="00ED7CF3"/>
    <w:rsid w:val="00EE0A78"/>
    <w:rsid w:val="00EE0F30"/>
    <w:rsid w:val="00EE3224"/>
    <w:rsid w:val="00EE45A2"/>
    <w:rsid w:val="00EE4DF7"/>
    <w:rsid w:val="00EE59AC"/>
    <w:rsid w:val="00EE5B8E"/>
    <w:rsid w:val="00EE65A8"/>
    <w:rsid w:val="00EE682A"/>
    <w:rsid w:val="00EE6B2C"/>
    <w:rsid w:val="00EE7599"/>
    <w:rsid w:val="00EF35DD"/>
    <w:rsid w:val="00EF3A95"/>
    <w:rsid w:val="00EF46EB"/>
    <w:rsid w:val="00EF4BAD"/>
    <w:rsid w:val="00EF4C15"/>
    <w:rsid w:val="00EF687F"/>
    <w:rsid w:val="00EF6DEA"/>
    <w:rsid w:val="00EF7BCC"/>
    <w:rsid w:val="00F015D9"/>
    <w:rsid w:val="00F02AD0"/>
    <w:rsid w:val="00F037B2"/>
    <w:rsid w:val="00F038CC"/>
    <w:rsid w:val="00F04525"/>
    <w:rsid w:val="00F04D42"/>
    <w:rsid w:val="00F059E8"/>
    <w:rsid w:val="00F06F57"/>
    <w:rsid w:val="00F07035"/>
    <w:rsid w:val="00F0720B"/>
    <w:rsid w:val="00F1016E"/>
    <w:rsid w:val="00F105C6"/>
    <w:rsid w:val="00F11ADC"/>
    <w:rsid w:val="00F120A5"/>
    <w:rsid w:val="00F13831"/>
    <w:rsid w:val="00F13EB6"/>
    <w:rsid w:val="00F16296"/>
    <w:rsid w:val="00F16558"/>
    <w:rsid w:val="00F165FE"/>
    <w:rsid w:val="00F166A5"/>
    <w:rsid w:val="00F16E13"/>
    <w:rsid w:val="00F16FB1"/>
    <w:rsid w:val="00F17669"/>
    <w:rsid w:val="00F200FC"/>
    <w:rsid w:val="00F2344B"/>
    <w:rsid w:val="00F23A8C"/>
    <w:rsid w:val="00F24219"/>
    <w:rsid w:val="00F25C1F"/>
    <w:rsid w:val="00F25D5A"/>
    <w:rsid w:val="00F27E70"/>
    <w:rsid w:val="00F3333D"/>
    <w:rsid w:val="00F334E9"/>
    <w:rsid w:val="00F34409"/>
    <w:rsid w:val="00F34B6B"/>
    <w:rsid w:val="00F35EEA"/>
    <w:rsid w:val="00F3632A"/>
    <w:rsid w:val="00F36968"/>
    <w:rsid w:val="00F37750"/>
    <w:rsid w:val="00F40270"/>
    <w:rsid w:val="00F402E1"/>
    <w:rsid w:val="00F42307"/>
    <w:rsid w:val="00F42475"/>
    <w:rsid w:val="00F42DB2"/>
    <w:rsid w:val="00F43182"/>
    <w:rsid w:val="00F436CD"/>
    <w:rsid w:val="00F43FA6"/>
    <w:rsid w:val="00F47605"/>
    <w:rsid w:val="00F47B4D"/>
    <w:rsid w:val="00F50EE0"/>
    <w:rsid w:val="00F51DA3"/>
    <w:rsid w:val="00F5354A"/>
    <w:rsid w:val="00F54E80"/>
    <w:rsid w:val="00F562C7"/>
    <w:rsid w:val="00F5748B"/>
    <w:rsid w:val="00F57AE7"/>
    <w:rsid w:val="00F61DD9"/>
    <w:rsid w:val="00F6215D"/>
    <w:rsid w:val="00F642D6"/>
    <w:rsid w:val="00F6438B"/>
    <w:rsid w:val="00F64756"/>
    <w:rsid w:val="00F657A2"/>
    <w:rsid w:val="00F65986"/>
    <w:rsid w:val="00F67128"/>
    <w:rsid w:val="00F72CC0"/>
    <w:rsid w:val="00F73168"/>
    <w:rsid w:val="00F73264"/>
    <w:rsid w:val="00F74D1C"/>
    <w:rsid w:val="00F7528C"/>
    <w:rsid w:val="00F75B48"/>
    <w:rsid w:val="00F7629C"/>
    <w:rsid w:val="00F763DB"/>
    <w:rsid w:val="00F77348"/>
    <w:rsid w:val="00F77C54"/>
    <w:rsid w:val="00F822B6"/>
    <w:rsid w:val="00F82677"/>
    <w:rsid w:val="00F8284E"/>
    <w:rsid w:val="00F8345E"/>
    <w:rsid w:val="00F8379D"/>
    <w:rsid w:val="00F842E7"/>
    <w:rsid w:val="00F85039"/>
    <w:rsid w:val="00F85181"/>
    <w:rsid w:val="00F853D3"/>
    <w:rsid w:val="00F87D0B"/>
    <w:rsid w:val="00F90E46"/>
    <w:rsid w:val="00F91531"/>
    <w:rsid w:val="00F92AF7"/>
    <w:rsid w:val="00F93586"/>
    <w:rsid w:val="00F94D15"/>
    <w:rsid w:val="00F94ED0"/>
    <w:rsid w:val="00F96288"/>
    <w:rsid w:val="00F96581"/>
    <w:rsid w:val="00F969AB"/>
    <w:rsid w:val="00F97B2E"/>
    <w:rsid w:val="00F97D70"/>
    <w:rsid w:val="00FA00FA"/>
    <w:rsid w:val="00FA068E"/>
    <w:rsid w:val="00FA08B8"/>
    <w:rsid w:val="00FA1437"/>
    <w:rsid w:val="00FA17C8"/>
    <w:rsid w:val="00FA3EE7"/>
    <w:rsid w:val="00FA4488"/>
    <w:rsid w:val="00FA4F2C"/>
    <w:rsid w:val="00FA53B6"/>
    <w:rsid w:val="00FA57D4"/>
    <w:rsid w:val="00FA74A6"/>
    <w:rsid w:val="00FA7535"/>
    <w:rsid w:val="00FA7EC6"/>
    <w:rsid w:val="00FB05BA"/>
    <w:rsid w:val="00FB0EEE"/>
    <w:rsid w:val="00FB1926"/>
    <w:rsid w:val="00FB2862"/>
    <w:rsid w:val="00FB43B1"/>
    <w:rsid w:val="00FB4532"/>
    <w:rsid w:val="00FB5DCE"/>
    <w:rsid w:val="00FB5E02"/>
    <w:rsid w:val="00FC1E8B"/>
    <w:rsid w:val="00FC24A8"/>
    <w:rsid w:val="00FC3273"/>
    <w:rsid w:val="00FC4B9A"/>
    <w:rsid w:val="00FC54D9"/>
    <w:rsid w:val="00FC5E4A"/>
    <w:rsid w:val="00FC6D3D"/>
    <w:rsid w:val="00FC7D81"/>
    <w:rsid w:val="00FC7E71"/>
    <w:rsid w:val="00FD1507"/>
    <w:rsid w:val="00FD19B5"/>
    <w:rsid w:val="00FD23AC"/>
    <w:rsid w:val="00FD2B6F"/>
    <w:rsid w:val="00FD5E94"/>
    <w:rsid w:val="00FD66A2"/>
    <w:rsid w:val="00FD6773"/>
    <w:rsid w:val="00FD7329"/>
    <w:rsid w:val="00FE059F"/>
    <w:rsid w:val="00FE187A"/>
    <w:rsid w:val="00FE1F0C"/>
    <w:rsid w:val="00FE309F"/>
    <w:rsid w:val="00FE32D8"/>
    <w:rsid w:val="00FE40A2"/>
    <w:rsid w:val="00FE4549"/>
    <w:rsid w:val="00FE53F0"/>
    <w:rsid w:val="00FE66CA"/>
    <w:rsid w:val="00FE6F98"/>
    <w:rsid w:val="00FE7212"/>
    <w:rsid w:val="00FE7B1D"/>
    <w:rsid w:val="00FF0104"/>
    <w:rsid w:val="00FF013C"/>
    <w:rsid w:val="00FF04CB"/>
    <w:rsid w:val="00FF1BBB"/>
    <w:rsid w:val="00FF2823"/>
    <w:rsid w:val="00FF310B"/>
    <w:rsid w:val="00FF351A"/>
    <w:rsid w:val="00FF4C1D"/>
    <w:rsid w:val="00FF5B47"/>
    <w:rsid w:val="00FF6B46"/>
    <w:rsid w:val="00FF7746"/>
    <w:rsid w:val="00FF78E7"/>
    <w:rsid w:val="0109FFA4"/>
    <w:rsid w:val="010FA6F6"/>
    <w:rsid w:val="01176329"/>
    <w:rsid w:val="011A1865"/>
    <w:rsid w:val="0142CB96"/>
    <w:rsid w:val="014721B4"/>
    <w:rsid w:val="01819B67"/>
    <w:rsid w:val="0190531C"/>
    <w:rsid w:val="01AB99F4"/>
    <w:rsid w:val="0273D85E"/>
    <w:rsid w:val="02AD72B1"/>
    <w:rsid w:val="032E74C9"/>
    <w:rsid w:val="0346DD75"/>
    <w:rsid w:val="0349D2CD"/>
    <w:rsid w:val="034DF61A"/>
    <w:rsid w:val="0376D04F"/>
    <w:rsid w:val="03F43D20"/>
    <w:rsid w:val="041239C3"/>
    <w:rsid w:val="04220F83"/>
    <w:rsid w:val="042462CB"/>
    <w:rsid w:val="044EB10D"/>
    <w:rsid w:val="045EDC7E"/>
    <w:rsid w:val="048F0BC6"/>
    <w:rsid w:val="0496573C"/>
    <w:rsid w:val="04D82602"/>
    <w:rsid w:val="04F6795E"/>
    <w:rsid w:val="050EA332"/>
    <w:rsid w:val="0557D142"/>
    <w:rsid w:val="05657877"/>
    <w:rsid w:val="05741900"/>
    <w:rsid w:val="05C11F70"/>
    <w:rsid w:val="05C9BDE6"/>
    <w:rsid w:val="05DB9035"/>
    <w:rsid w:val="060138A4"/>
    <w:rsid w:val="06A41B04"/>
    <w:rsid w:val="06B1FCE6"/>
    <w:rsid w:val="0704A2D7"/>
    <w:rsid w:val="071396AE"/>
    <w:rsid w:val="07167526"/>
    <w:rsid w:val="072AEA34"/>
    <w:rsid w:val="074372A8"/>
    <w:rsid w:val="07834A2B"/>
    <w:rsid w:val="07A394CA"/>
    <w:rsid w:val="07FB8E21"/>
    <w:rsid w:val="088BD3CA"/>
    <w:rsid w:val="08994FFB"/>
    <w:rsid w:val="08B8D14C"/>
    <w:rsid w:val="08EBF5EC"/>
    <w:rsid w:val="08FDDF88"/>
    <w:rsid w:val="08FF595A"/>
    <w:rsid w:val="0918F36E"/>
    <w:rsid w:val="091D498C"/>
    <w:rsid w:val="092B5CB8"/>
    <w:rsid w:val="09464433"/>
    <w:rsid w:val="0969958E"/>
    <w:rsid w:val="097D6BAE"/>
    <w:rsid w:val="099EEFD5"/>
    <w:rsid w:val="09C9103C"/>
    <w:rsid w:val="0A333F7B"/>
    <w:rsid w:val="0A550654"/>
    <w:rsid w:val="0A5E5F38"/>
    <w:rsid w:val="0A8F8ABE"/>
    <w:rsid w:val="0A96D2CC"/>
    <w:rsid w:val="0AD476F6"/>
    <w:rsid w:val="0B34FEBA"/>
    <w:rsid w:val="0B39C417"/>
    <w:rsid w:val="0B3D233F"/>
    <w:rsid w:val="0B7069F4"/>
    <w:rsid w:val="0B991158"/>
    <w:rsid w:val="0BAB295E"/>
    <w:rsid w:val="0BCA64F8"/>
    <w:rsid w:val="0BCE16F5"/>
    <w:rsid w:val="0BCF6DDC"/>
    <w:rsid w:val="0C0B389A"/>
    <w:rsid w:val="0C6201D8"/>
    <w:rsid w:val="0CB5A2ED"/>
    <w:rsid w:val="0CC24A1B"/>
    <w:rsid w:val="0CC9790D"/>
    <w:rsid w:val="0CE37550"/>
    <w:rsid w:val="0CF344C9"/>
    <w:rsid w:val="0D1A1B2D"/>
    <w:rsid w:val="0D3B2E1F"/>
    <w:rsid w:val="0D45EABA"/>
    <w:rsid w:val="0D5D6472"/>
    <w:rsid w:val="0D9FE5BE"/>
    <w:rsid w:val="0E1D8560"/>
    <w:rsid w:val="0E39A386"/>
    <w:rsid w:val="0EB85406"/>
    <w:rsid w:val="0EBC039F"/>
    <w:rsid w:val="0EBC7753"/>
    <w:rsid w:val="0EC29E71"/>
    <w:rsid w:val="0F016E42"/>
    <w:rsid w:val="0F0759E2"/>
    <w:rsid w:val="0F5D98B0"/>
    <w:rsid w:val="0F92E404"/>
    <w:rsid w:val="0FA06035"/>
    <w:rsid w:val="0FF75C44"/>
    <w:rsid w:val="103614BC"/>
    <w:rsid w:val="106950B5"/>
    <w:rsid w:val="10A3CA68"/>
    <w:rsid w:val="10F8732F"/>
    <w:rsid w:val="10FF3D0C"/>
    <w:rsid w:val="1179B7C8"/>
    <w:rsid w:val="117A3719"/>
    <w:rsid w:val="11AE89AE"/>
    <w:rsid w:val="11D763E3"/>
    <w:rsid w:val="11EA0C32"/>
    <w:rsid w:val="11EAF27B"/>
    <w:rsid w:val="12207E1F"/>
    <w:rsid w:val="123ED17B"/>
    <w:rsid w:val="127DA14C"/>
    <w:rsid w:val="1284F65F"/>
    <w:rsid w:val="12B2C8C2"/>
    <w:rsid w:val="1352A039"/>
    <w:rsid w:val="13618A2E"/>
    <w:rsid w:val="13843D45"/>
    <w:rsid w:val="13FA5503"/>
    <w:rsid w:val="141FFD72"/>
    <w:rsid w:val="146F7B3A"/>
    <w:rsid w:val="148774A7"/>
    <w:rsid w:val="14CC9E67"/>
    <w:rsid w:val="14D816C7"/>
    <w:rsid w:val="14E0738C"/>
    <w:rsid w:val="153F781D"/>
    <w:rsid w:val="155DE158"/>
    <w:rsid w:val="1565366B"/>
    <w:rsid w:val="157708BA"/>
    <w:rsid w:val="15E1A818"/>
    <w:rsid w:val="163A4AC0"/>
    <w:rsid w:val="16614B8B"/>
    <w:rsid w:val="1697AECF"/>
    <w:rsid w:val="17498A8B"/>
    <w:rsid w:val="17580620"/>
    <w:rsid w:val="17A6B755"/>
    <w:rsid w:val="17D08311"/>
    <w:rsid w:val="17DCC799"/>
    <w:rsid w:val="17EFD191"/>
    <w:rsid w:val="180AFCC4"/>
    <w:rsid w:val="184F2A65"/>
    <w:rsid w:val="187D2406"/>
    <w:rsid w:val="18821C34"/>
    <w:rsid w:val="188D0977"/>
    <w:rsid w:val="18CDEEB3"/>
    <w:rsid w:val="190E66F7"/>
    <w:rsid w:val="191448CB"/>
    <w:rsid w:val="193E769D"/>
    <w:rsid w:val="19509B5F"/>
    <w:rsid w:val="195390B7"/>
    <w:rsid w:val="19CA45AF"/>
    <w:rsid w:val="19DE0B5A"/>
    <w:rsid w:val="1A1AE9E7"/>
    <w:rsid w:val="1A5E1D2C"/>
    <w:rsid w:val="1B2A7243"/>
    <w:rsid w:val="1B7359AE"/>
    <w:rsid w:val="1BBEAA8C"/>
    <w:rsid w:val="1BD7D1EE"/>
    <w:rsid w:val="1BDE59E6"/>
    <w:rsid w:val="1C00DEF4"/>
    <w:rsid w:val="1C0AF68E"/>
    <w:rsid w:val="1C413596"/>
    <w:rsid w:val="1C7BF877"/>
    <w:rsid w:val="1C81411D"/>
    <w:rsid w:val="1CB69B64"/>
    <w:rsid w:val="1CB75217"/>
    <w:rsid w:val="1D490D45"/>
    <w:rsid w:val="1D4D3092"/>
    <w:rsid w:val="1D8D0815"/>
    <w:rsid w:val="1DDA5036"/>
    <w:rsid w:val="1E0C40DA"/>
    <w:rsid w:val="1E249BFC"/>
    <w:rsid w:val="1E40CB4C"/>
    <w:rsid w:val="1E9591B4"/>
    <w:rsid w:val="1EA30DE5"/>
    <w:rsid w:val="1EB0BCE7"/>
    <w:rsid w:val="1EB1F056"/>
    <w:rsid w:val="1ED2410E"/>
    <w:rsid w:val="1EF2BE7E"/>
    <w:rsid w:val="1EF6E1CB"/>
    <w:rsid w:val="1F2AABD1"/>
    <w:rsid w:val="1F872998"/>
    <w:rsid w:val="1FA5707A"/>
    <w:rsid w:val="1FDACAAD"/>
    <w:rsid w:val="200A517D"/>
    <w:rsid w:val="206B9A9D"/>
    <w:rsid w:val="20A4ACA8"/>
    <w:rsid w:val="20B7914D"/>
    <w:rsid w:val="20C65A89"/>
    <w:rsid w:val="20D0B8AF"/>
    <w:rsid w:val="20F6A04A"/>
    <w:rsid w:val="21438201"/>
    <w:rsid w:val="215E4AF5"/>
    <w:rsid w:val="21908620"/>
    <w:rsid w:val="219C9368"/>
    <w:rsid w:val="21C36FBA"/>
    <w:rsid w:val="21CFCCC4"/>
    <w:rsid w:val="21D422E2"/>
    <w:rsid w:val="21EA7331"/>
    <w:rsid w:val="2214F684"/>
    <w:rsid w:val="22AD8E88"/>
    <w:rsid w:val="22E83B0C"/>
    <w:rsid w:val="22ED333A"/>
    <w:rsid w:val="22EF8682"/>
    <w:rsid w:val="230AB1B5"/>
    <w:rsid w:val="231860B7"/>
    <w:rsid w:val="231AF31B"/>
    <w:rsid w:val="2341F4F2"/>
    <w:rsid w:val="23582CA7"/>
    <w:rsid w:val="2391AA3B"/>
    <w:rsid w:val="23F55FBF"/>
    <w:rsid w:val="24006CE6"/>
    <w:rsid w:val="2461BCFD"/>
    <w:rsid w:val="24C244C1"/>
    <w:rsid w:val="24D3B16E"/>
    <w:rsid w:val="24E6A6E3"/>
    <w:rsid w:val="24FDAFFB"/>
    <w:rsid w:val="251A72A2"/>
    <w:rsid w:val="2542A6EA"/>
    <w:rsid w:val="259CA1EE"/>
    <w:rsid w:val="25D61916"/>
    <w:rsid w:val="2693111D"/>
    <w:rsid w:val="269BE8D4"/>
    <w:rsid w:val="26EE912B"/>
    <w:rsid w:val="272D2BC5"/>
    <w:rsid w:val="274497A8"/>
    <w:rsid w:val="2774258A"/>
    <w:rsid w:val="27768BBE"/>
    <w:rsid w:val="279CB4EC"/>
    <w:rsid w:val="27C8BCC4"/>
    <w:rsid w:val="27E522F4"/>
    <w:rsid w:val="282A3C09"/>
    <w:rsid w:val="28838CC4"/>
    <w:rsid w:val="28875F36"/>
    <w:rsid w:val="28F8BA43"/>
    <w:rsid w:val="2900A8BA"/>
    <w:rsid w:val="292DA63C"/>
    <w:rsid w:val="29BAF8B1"/>
    <w:rsid w:val="29CEFA98"/>
    <w:rsid w:val="29FEF381"/>
    <w:rsid w:val="2A0412ED"/>
    <w:rsid w:val="2A04E7CE"/>
    <w:rsid w:val="2A1F3E20"/>
    <w:rsid w:val="2A3E8CA0"/>
    <w:rsid w:val="2A6506E5"/>
    <w:rsid w:val="2A916562"/>
    <w:rsid w:val="2AA53A87"/>
    <w:rsid w:val="2AD56032"/>
    <w:rsid w:val="2AF5AAD1"/>
    <w:rsid w:val="2B4FA5D5"/>
    <w:rsid w:val="2B67D213"/>
    <w:rsid w:val="2BA52FE9"/>
    <w:rsid w:val="2BDDE9D1"/>
    <w:rsid w:val="2BEB6602"/>
    <w:rsid w:val="2BED9BA9"/>
    <w:rsid w:val="2C0AE753"/>
    <w:rsid w:val="2C3F39E8"/>
    <w:rsid w:val="2C63057A"/>
    <w:rsid w:val="2C6F5F93"/>
    <w:rsid w:val="2CAD0B0C"/>
    <w:rsid w:val="2D6E80BD"/>
    <w:rsid w:val="2D895C0D"/>
    <w:rsid w:val="2DB0753F"/>
    <w:rsid w:val="2DDA47F9"/>
    <w:rsid w:val="2DDB9EA3"/>
    <w:rsid w:val="2DF98F7B"/>
    <w:rsid w:val="2E3E866A"/>
    <w:rsid w:val="2E44ED6E"/>
    <w:rsid w:val="2E86E1F0"/>
    <w:rsid w:val="2F1824E1"/>
    <w:rsid w:val="2F5D4EA1"/>
    <w:rsid w:val="2FB417DF"/>
    <w:rsid w:val="2FD3665F"/>
    <w:rsid w:val="3030C5FA"/>
    <w:rsid w:val="30358B57"/>
    <w:rsid w:val="30758A18"/>
    <w:rsid w:val="309800C1"/>
    <w:rsid w:val="30CAD664"/>
    <w:rsid w:val="30D94F3D"/>
    <w:rsid w:val="30F1FBC5"/>
    <w:rsid w:val="30FF33A5"/>
    <w:rsid w:val="3146A692"/>
    <w:rsid w:val="316F9B67"/>
    <w:rsid w:val="31C73E0A"/>
    <w:rsid w:val="31F98945"/>
    <w:rsid w:val="320A6A0D"/>
    <w:rsid w:val="320A9CDE"/>
    <w:rsid w:val="32528541"/>
    <w:rsid w:val="32A6FA99"/>
    <w:rsid w:val="32C0594E"/>
    <w:rsid w:val="32F33D33"/>
    <w:rsid w:val="3312CC6E"/>
    <w:rsid w:val="3349724B"/>
    <w:rsid w:val="3356EE7C"/>
    <w:rsid w:val="3366A054"/>
    <w:rsid w:val="3367C07B"/>
    <w:rsid w:val="337744AE"/>
    <w:rsid w:val="339BE56B"/>
    <w:rsid w:val="33DF2911"/>
    <w:rsid w:val="33F2330B"/>
    <w:rsid w:val="344A8936"/>
    <w:rsid w:val="34E77853"/>
    <w:rsid w:val="34F91B26"/>
    <w:rsid w:val="35237DC0"/>
    <w:rsid w:val="352979EA"/>
    <w:rsid w:val="35D70C66"/>
    <w:rsid w:val="35E48897"/>
    <w:rsid w:val="35EE6143"/>
    <w:rsid w:val="35F23799"/>
    <w:rsid w:val="3624601A"/>
    <w:rsid w:val="3638EBF2"/>
    <w:rsid w:val="3662662F"/>
    <w:rsid w:val="36973B80"/>
    <w:rsid w:val="36B73A61"/>
    <w:rsid w:val="36F71145"/>
    <w:rsid w:val="371CC854"/>
    <w:rsid w:val="3740E665"/>
    <w:rsid w:val="374D3FEB"/>
    <w:rsid w:val="3767963D"/>
    <w:rsid w:val="37D51C3E"/>
    <w:rsid w:val="37D98AAE"/>
    <w:rsid w:val="37ED92A4"/>
    <w:rsid w:val="382A2CCE"/>
    <w:rsid w:val="385F8715"/>
    <w:rsid w:val="386AE163"/>
    <w:rsid w:val="38AFF75F"/>
    <w:rsid w:val="38BF664D"/>
    <w:rsid w:val="38EED1A9"/>
    <w:rsid w:val="392641EE"/>
    <w:rsid w:val="396B38DD"/>
    <w:rsid w:val="3998365F"/>
    <w:rsid w:val="39BD65AE"/>
    <w:rsid w:val="39C865A7"/>
    <w:rsid w:val="39F56329"/>
    <w:rsid w:val="39FA5B57"/>
    <w:rsid w:val="3A3E7D65"/>
    <w:rsid w:val="3A6B7AE7"/>
    <w:rsid w:val="3A9BA092"/>
    <w:rsid w:val="3ACBCFDA"/>
    <w:rsid w:val="3B1175E9"/>
    <w:rsid w:val="3B229918"/>
    <w:rsid w:val="3B5A80E6"/>
    <w:rsid w:val="3BA65FD8"/>
    <w:rsid w:val="3BCF3A0D"/>
    <w:rsid w:val="3BD4323B"/>
    <w:rsid w:val="3BE6375B"/>
    <w:rsid w:val="3C1334DD"/>
    <w:rsid w:val="3C185449"/>
    <w:rsid w:val="3C607CFE"/>
    <w:rsid w:val="3C8CA941"/>
    <w:rsid w:val="3CA2B166"/>
    <w:rsid w:val="3CD2A440"/>
    <w:rsid w:val="3D2C6C73"/>
    <w:rsid w:val="3D3DA19E"/>
    <w:rsid w:val="3D58D7CC"/>
    <w:rsid w:val="3D878C6B"/>
    <w:rsid w:val="3E0FCE9B"/>
    <w:rsid w:val="3E14AB73"/>
    <w:rsid w:val="3E2FD6A6"/>
    <w:rsid w:val="3E488395"/>
    <w:rsid w:val="3EA66E75"/>
    <w:rsid w:val="3EC14C68"/>
    <w:rsid w:val="3F29E7F5"/>
    <w:rsid w:val="3F376426"/>
    <w:rsid w:val="3F52F4FB"/>
    <w:rsid w:val="3F649A86"/>
    <w:rsid w:val="3F82B504"/>
    <w:rsid w:val="3FE51AA2"/>
    <w:rsid w:val="3FF0AC44"/>
    <w:rsid w:val="40067BC4"/>
    <w:rsid w:val="4008B16B"/>
    <w:rsid w:val="4052C7C6"/>
    <w:rsid w:val="407FC548"/>
    <w:rsid w:val="409B234C"/>
    <w:rsid w:val="40AEF871"/>
    <w:rsid w:val="40C820CE"/>
    <w:rsid w:val="40D304A5"/>
    <w:rsid w:val="4160E43F"/>
    <w:rsid w:val="417A024D"/>
    <w:rsid w:val="4192E153"/>
    <w:rsid w:val="419B1872"/>
    <w:rsid w:val="41AA05DF"/>
    <w:rsid w:val="41DFDC45"/>
    <w:rsid w:val="41F523EC"/>
    <w:rsid w:val="4222216E"/>
    <w:rsid w:val="42245715"/>
    <w:rsid w:val="42599C2C"/>
    <w:rsid w:val="42791D7D"/>
    <w:rsid w:val="4288CF55"/>
    <w:rsid w:val="42D93F9F"/>
    <w:rsid w:val="42D9C127"/>
    <w:rsid w:val="432CE0B4"/>
    <w:rsid w:val="433DAB78"/>
    <w:rsid w:val="43440D44"/>
    <w:rsid w:val="4386082C"/>
    <w:rsid w:val="43F903B3"/>
    <w:rsid w:val="4422CEB6"/>
    <w:rsid w:val="442C9742"/>
    <w:rsid w:val="44550272"/>
    <w:rsid w:val="447498A1"/>
    <w:rsid w:val="44959808"/>
    <w:rsid w:val="44BE7A05"/>
    <w:rsid w:val="44CEB13E"/>
    <w:rsid w:val="453DA2F5"/>
    <w:rsid w:val="45FFA48F"/>
    <w:rsid w:val="463F4941"/>
    <w:rsid w:val="46419C89"/>
    <w:rsid w:val="466E9A0B"/>
    <w:rsid w:val="46786132"/>
    <w:rsid w:val="467C163C"/>
    <w:rsid w:val="46A2ECA0"/>
    <w:rsid w:val="46E08E7C"/>
    <w:rsid w:val="4788E2D6"/>
    <w:rsid w:val="47A6C0F8"/>
    <w:rsid w:val="47EB4DC2"/>
    <w:rsid w:val="481427F7"/>
    <w:rsid w:val="4832A5AA"/>
    <w:rsid w:val="484FC602"/>
    <w:rsid w:val="487F5283"/>
    <w:rsid w:val="48AB133A"/>
    <w:rsid w:val="48C4091F"/>
    <w:rsid w:val="48EEB7F5"/>
    <w:rsid w:val="490C4069"/>
    <w:rsid w:val="49175F59"/>
    <w:rsid w:val="49674104"/>
    <w:rsid w:val="4988C059"/>
    <w:rsid w:val="49A083E9"/>
    <w:rsid w:val="49B8820E"/>
    <w:rsid w:val="4A73C871"/>
    <w:rsid w:val="4A98692E"/>
    <w:rsid w:val="4AB6915E"/>
    <w:rsid w:val="4B4A3522"/>
    <w:rsid w:val="4BD9753D"/>
    <w:rsid w:val="4BDCA703"/>
    <w:rsid w:val="4BE92CC0"/>
    <w:rsid w:val="4C3EAD82"/>
    <w:rsid w:val="4C7FBC43"/>
    <w:rsid w:val="4CA564B2"/>
    <w:rsid w:val="4D0D0EB8"/>
    <w:rsid w:val="4D22E08E"/>
    <w:rsid w:val="4D26FAB3"/>
    <w:rsid w:val="4D2F4717"/>
    <w:rsid w:val="4D715427"/>
    <w:rsid w:val="4D90A2A7"/>
    <w:rsid w:val="4DC58294"/>
    <w:rsid w:val="4DE79EB6"/>
    <w:rsid w:val="4E277639"/>
    <w:rsid w:val="4E287258"/>
    <w:rsid w:val="4E4F15EB"/>
    <w:rsid w:val="4E5E26AE"/>
    <w:rsid w:val="4F29E227"/>
    <w:rsid w:val="4F739A76"/>
    <w:rsid w:val="4F8B29CC"/>
    <w:rsid w:val="4F914FEF"/>
    <w:rsid w:val="4FA5260F"/>
    <w:rsid w:val="4FA53A3C"/>
    <w:rsid w:val="4FAB127D"/>
    <w:rsid w:val="4FD22391"/>
    <w:rsid w:val="4FE5690B"/>
    <w:rsid w:val="50161E61"/>
    <w:rsid w:val="50C7DEC2"/>
    <w:rsid w:val="51028B46"/>
    <w:rsid w:val="51082CCD"/>
    <w:rsid w:val="510BCCDF"/>
    <w:rsid w:val="512C5702"/>
    <w:rsid w:val="51452D1E"/>
    <w:rsid w:val="514BA582"/>
    <w:rsid w:val="5187407E"/>
    <w:rsid w:val="51909C71"/>
    <w:rsid w:val="51AFE2C3"/>
    <w:rsid w:val="51B01DC2"/>
    <w:rsid w:val="51D8895D"/>
    <w:rsid w:val="51D8F7F7"/>
    <w:rsid w:val="526148F3"/>
    <w:rsid w:val="52AC6F50"/>
    <w:rsid w:val="52AF64A8"/>
    <w:rsid w:val="5313AA17"/>
    <w:rsid w:val="53257C66"/>
    <w:rsid w:val="534268C1"/>
    <w:rsid w:val="5352516B"/>
    <w:rsid w:val="53C46E59"/>
    <w:rsid w:val="5417144A"/>
    <w:rsid w:val="543DB7DD"/>
    <w:rsid w:val="54864634"/>
    <w:rsid w:val="548B0B91"/>
    <w:rsid w:val="5557D1FF"/>
    <w:rsid w:val="555CB2E5"/>
    <w:rsid w:val="556E1F92"/>
    <w:rsid w:val="55874CEE"/>
    <w:rsid w:val="559BA48B"/>
    <w:rsid w:val="559E453D"/>
    <w:rsid w:val="55DD150E"/>
    <w:rsid w:val="55EDDE73"/>
    <w:rsid w:val="56126F55"/>
    <w:rsid w:val="561D68AF"/>
    <w:rsid w:val="563D3730"/>
    <w:rsid w:val="56448C43"/>
    <w:rsid w:val="566A34B2"/>
    <w:rsid w:val="569073B6"/>
    <w:rsid w:val="569E0887"/>
    <w:rsid w:val="56A4E136"/>
    <w:rsid w:val="56B05996"/>
    <w:rsid w:val="56B8C1EB"/>
    <w:rsid w:val="56C783FA"/>
    <w:rsid w:val="56E2E0EF"/>
    <w:rsid w:val="56FDAD4A"/>
    <w:rsid w:val="570D7CC3"/>
    <w:rsid w:val="57BAD099"/>
    <w:rsid w:val="57C0BF94"/>
    <w:rsid w:val="57D8AAC3"/>
    <w:rsid w:val="57E0C14B"/>
    <w:rsid w:val="582ED3EF"/>
    <w:rsid w:val="584E926F"/>
    <w:rsid w:val="587B8FF1"/>
    <w:rsid w:val="5882DB67"/>
    <w:rsid w:val="58B0934F"/>
    <w:rsid w:val="58D17586"/>
    <w:rsid w:val="59767621"/>
    <w:rsid w:val="59FB3900"/>
    <w:rsid w:val="59FF4DEA"/>
    <w:rsid w:val="5A13653E"/>
    <w:rsid w:val="5A16C2FC"/>
    <w:rsid w:val="5A286953"/>
    <w:rsid w:val="5A597728"/>
    <w:rsid w:val="5B13A748"/>
    <w:rsid w:val="5B631B73"/>
    <w:rsid w:val="5B8F6611"/>
    <w:rsid w:val="5BD53DB7"/>
    <w:rsid w:val="5C13DFB5"/>
    <w:rsid w:val="5C1B34C8"/>
    <w:rsid w:val="5C6FC3F8"/>
    <w:rsid w:val="5C7857F5"/>
    <w:rsid w:val="5CAD7530"/>
    <w:rsid w:val="5CEA47C7"/>
    <w:rsid w:val="5D1A7BAE"/>
    <w:rsid w:val="5DC00DD1"/>
    <w:rsid w:val="5DC66005"/>
    <w:rsid w:val="5DEDB699"/>
    <w:rsid w:val="5DF50BAC"/>
    <w:rsid w:val="5E2D656A"/>
    <w:rsid w:val="5E2F855F"/>
    <w:rsid w:val="5E51CC98"/>
    <w:rsid w:val="5EF875DF"/>
    <w:rsid w:val="5F215014"/>
    <w:rsid w:val="5F264842"/>
    <w:rsid w:val="5FF4C76D"/>
    <w:rsid w:val="6047C282"/>
    <w:rsid w:val="60865571"/>
    <w:rsid w:val="60A22718"/>
    <w:rsid w:val="60D24CC3"/>
    <w:rsid w:val="60DFC8F4"/>
    <w:rsid w:val="610CC676"/>
    <w:rsid w:val="61512175"/>
    <w:rsid w:val="61860FFA"/>
    <w:rsid w:val="618C69E9"/>
    <w:rsid w:val="61FB6902"/>
    <w:rsid w:val="622202F8"/>
    <w:rsid w:val="62745104"/>
    <w:rsid w:val="62897A2D"/>
    <w:rsid w:val="629396FF"/>
    <w:rsid w:val="62AF229C"/>
    <w:rsid w:val="635AC772"/>
    <w:rsid w:val="635AF803"/>
    <w:rsid w:val="635FE6DE"/>
    <w:rsid w:val="63F15CA0"/>
    <w:rsid w:val="63F23181"/>
    <w:rsid w:val="64010E78"/>
    <w:rsid w:val="641A36D5"/>
    <w:rsid w:val="64313423"/>
    <w:rsid w:val="64473457"/>
    <w:rsid w:val="64AB79C6"/>
    <w:rsid w:val="64C7C951"/>
    <w:rsid w:val="64E4F75A"/>
    <w:rsid w:val="64F0A386"/>
    <w:rsid w:val="650574CA"/>
    <w:rsid w:val="6535BF0C"/>
    <w:rsid w:val="6539BDC2"/>
    <w:rsid w:val="654739F3"/>
    <w:rsid w:val="6552DD7C"/>
    <w:rsid w:val="6566BB44"/>
    <w:rsid w:val="659B0DD9"/>
    <w:rsid w:val="662B55A6"/>
    <w:rsid w:val="66B67179"/>
    <w:rsid w:val="66DB3D19"/>
    <w:rsid w:val="670C4930"/>
    <w:rsid w:val="67B4BC40"/>
    <w:rsid w:val="681E53EC"/>
    <w:rsid w:val="687EA9E4"/>
    <w:rsid w:val="6896EE2D"/>
    <w:rsid w:val="68AB7390"/>
    <w:rsid w:val="68E62014"/>
    <w:rsid w:val="68F19874"/>
    <w:rsid w:val="68F2A437"/>
    <w:rsid w:val="68F5CCAE"/>
    <w:rsid w:val="691B579C"/>
    <w:rsid w:val="691D6801"/>
    <w:rsid w:val="692F203D"/>
    <w:rsid w:val="69638CE5"/>
    <w:rsid w:val="6992ED5E"/>
    <w:rsid w:val="6993D4EF"/>
    <w:rsid w:val="69A12EC1"/>
    <w:rsid w:val="69C0B012"/>
    <w:rsid w:val="69CE2C43"/>
    <w:rsid w:val="6ACB6F58"/>
    <w:rsid w:val="6AFBE539"/>
    <w:rsid w:val="6B3D63C9"/>
    <w:rsid w:val="6B6A614B"/>
    <w:rsid w:val="6B9D85EB"/>
    <w:rsid w:val="6BAA38CE"/>
    <w:rsid w:val="6BB06E26"/>
    <w:rsid w:val="6BC28AE4"/>
    <w:rsid w:val="6BD440EA"/>
    <w:rsid w:val="6C40CDFC"/>
    <w:rsid w:val="6C4E4A2D"/>
    <w:rsid w:val="6C544D44"/>
    <w:rsid w:val="6C69DB02"/>
    <w:rsid w:val="6CA5463C"/>
    <w:rsid w:val="6CED3C20"/>
    <w:rsid w:val="6D16024F"/>
    <w:rsid w:val="6D51B460"/>
    <w:rsid w:val="6D92ED8B"/>
    <w:rsid w:val="6DA65D27"/>
    <w:rsid w:val="6DE9A905"/>
    <w:rsid w:val="6E086F71"/>
    <w:rsid w:val="6E282111"/>
    <w:rsid w:val="6E67E366"/>
    <w:rsid w:val="6E7AC702"/>
    <w:rsid w:val="6E8C9951"/>
    <w:rsid w:val="6ECE6817"/>
    <w:rsid w:val="6F01BF88"/>
    <w:rsid w:val="6F114F3B"/>
    <w:rsid w:val="6F5BED5D"/>
    <w:rsid w:val="6F60B2BA"/>
    <w:rsid w:val="6F88B80E"/>
    <w:rsid w:val="6FBFFFFB"/>
    <w:rsid w:val="6FEFED6F"/>
    <w:rsid w:val="7032273D"/>
    <w:rsid w:val="70364A8A"/>
    <w:rsid w:val="705F24BF"/>
    <w:rsid w:val="706A8CA7"/>
    <w:rsid w:val="70B04E1D"/>
    <w:rsid w:val="70D1E267"/>
    <w:rsid w:val="70D53C7D"/>
    <w:rsid w:val="70DA6291"/>
    <w:rsid w:val="70DD9495"/>
    <w:rsid w:val="70FAE4EC"/>
    <w:rsid w:val="71355E9F"/>
    <w:rsid w:val="71359170"/>
    <w:rsid w:val="7139B4BD"/>
    <w:rsid w:val="71798C40"/>
    <w:rsid w:val="71A12BF2"/>
    <w:rsid w:val="71A785E1"/>
    <w:rsid w:val="71BBF196"/>
    <w:rsid w:val="71F0A01D"/>
    <w:rsid w:val="720BCB50"/>
    <w:rsid w:val="724B6E10"/>
    <w:rsid w:val="727DF292"/>
    <w:rsid w:val="728F9210"/>
    <w:rsid w:val="72A5B4F8"/>
    <w:rsid w:val="72D4E9CC"/>
    <w:rsid w:val="72E40E92"/>
    <w:rsid w:val="72F73C16"/>
    <w:rsid w:val="73138BA1"/>
    <w:rsid w:val="7351371A"/>
    <w:rsid w:val="73683468"/>
    <w:rsid w:val="7377EB74"/>
    <w:rsid w:val="73FEC996"/>
    <w:rsid w:val="740B3820"/>
    <w:rsid w:val="7454A14D"/>
    <w:rsid w:val="7457190E"/>
    <w:rsid w:val="747A0F16"/>
    <w:rsid w:val="747A7529"/>
    <w:rsid w:val="747E6D09"/>
    <w:rsid w:val="749DBB89"/>
    <w:rsid w:val="74B8E6BC"/>
    <w:rsid w:val="74D112FA"/>
    <w:rsid w:val="74E5E43E"/>
    <w:rsid w:val="74F557A5"/>
    <w:rsid w:val="74FE107C"/>
    <w:rsid w:val="7513EB7F"/>
    <w:rsid w:val="7530062C"/>
    <w:rsid w:val="7566AC09"/>
    <w:rsid w:val="75A125BC"/>
    <w:rsid w:val="75B895CC"/>
    <w:rsid w:val="75BC50EF"/>
    <w:rsid w:val="75CB4828"/>
    <w:rsid w:val="75FE8557"/>
    <w:rsid w:val="763C0717"/>
    <w:rsid w:val="76736F20"/>
    <w:rsid w:val="76ABE502"/>
    <w:rsid w:val="7704E4E2"/>
    <w:rsid w:val="7709DD10"/>
    <w:rsid w:val="77168460"/>
    <w:rsid w:val="775710EE"/>
    <w:rsid w:val="77692A51"/>
    <w:rsid w:val="778FCDE4"/>
    <w:rsid w:val="77BFF38F"/>
    <w:rsid w:val="77D6043D"/>
    <w:rsid w:val="77DD2198"/>
    <w:rsid w:val="77DD85B5"/>
    <w:rsid w:val="77E5ABCD"/>
    <w:rsid w:val="77EF26B8"/>
    <w:rsid w:val="786C9484"/>
    <w:rsid w:val="78AEC8EC"/>
    <w:rsid w:val="78B30BB2"/>
    <w:rsid w:val="78C03599"/>
    <w:rsid w:val="79208A8C"/>
    <w:rsid w:val="792F2B15"/>
    <w:rsid w:val="79624FB5"/>
    <w:rsid w:val="79817B76"/>
    <w:rsid w:val="798C00DB"/>
    <w:rsid w:val="79B23859"/>
    <w:rsid w:val="79FB1A8A"/>
    <w:rsid w:val="7A0ACC62"/>
    <w:rsid w:val="7A29BEDC"/>
    <w:rsid w:val="7A9D3E43"/>
    <w:rsid w:val="7ACA6E96"/>
    <w:rsid w:val="7AD8CD9B"/>
    <w:rsid w:val="7AEEB544"/>
    <w:rsid w:val="7B10F086"/>
    <w:rsid w:val="7B42E1E6"/>
    <w:rsid w:val="7B437BAC"/>
    <w:rsid w:val="7BA0A876"/>
    <w:rsid w:val="7C12F6C4"/>
    <w:rsid w:val="7C2D3C09"/>
    <w:rsid w:val="7C351390"/>
    <w:rsid w:val="7C5AE757"/>
    <w:rsid w:val="7C8F0E94"/>
    <w:rsid w:val="7CE90998"/>
    <w:rsid w:val="7CFAA916"/>
    <w:rsid w:val="7D2ACEC1"/>
    <w:rsid w:val="7D3FD2D6"/>
    <w:rsid w:val="7DB20EE3"/>
    <w:rsid w:val="7E0456EC"/>
    <w:rsid w:val="7E4308A1"/>
    <w:rsid w:val="7E5C1E8F"/>
    <w:rsid w:val="7E65BD4F"/>
    <w:rsid w:val="7EE6851A"/>
    <w:rsid w:val="7F65F5BC"/>
    <w:rsid w:val="7F6D4ACF"/>
    <w:rsid w:val="7F8DA101"/>
    <w:rsid w:val="7F962504"/>
    <w:rsid w:val="7FCA6DFC"/>
    <w:rsid w:val="7FCB42D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0432317A-A744-41E3-A2D4-20A9A1E7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3E7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uiPriority w:val="99"/>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character" w:styleId="Erwhnung">
    <w:name w:val="Mention"/>
    <w:basedOn w:val="Absatz-Standardschriftart"/>
    <w:uiPriority w:val="99"/>
    <w:unhideWhenUsed/>
    <w:rsid w:val="001B0AF5"/>
    <w:rPr>
      <w:color w:val="2B579A"/>
      <w:shd w:val="clear" w:color="auto" w:fill="E1DFDD"/>
    </w:rPr>
  </w:style>
  <w:style w:type="paragraph" w:customStyle="1" w:styleId="pf0">
    <w:name w:val="pf0"/>
    <w:basedOn w:val="Standard"/>
    <w:rsid w:val="00011AA2"/>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cf01">
    <w:name w:val="cf01"/>
    <w:basedOn w:val="Absatz-Standardschriftart"/>
    <w:rsid w:val="00011AA2"/>
    <w:rPr>
      <w:rFonts w:ascii="Segoe UI" w:hAnsi="Segoe UI" w:cs="Segoe UI" w:hint="default"/>
      <w:sz w:val="18"/>
      <w:szCs w:val="18"/>
    </w:rPr>
  </w:style>
  <w:style w:type="paragraph" w:customStyle="1" w:styleId="xmsonormal">
    <w:name w:val="x_msonormal"/>
    <w:basedOn w:val="Standard"/>
    <w:rsid w:val="00330107"/>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17211669">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0058145">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6457966">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712583666">
      <w:bodyDiv w:val="1"/>
      <w:marLeft w:val="0"/>
      <w:marRight w:val="0"/>
      <w:marTop w:val="0"/>
      <w:marBottom w:val="0"/>
      <w:divBdr>
        <w:top w:val="none" w:sz="0" w:space="0" w:color="auto"/>
        <w:left w:val="none" w:sz="0" w:space="0" w:color="auto"/>
        <w:bottom w:val="none" w:sz="0" w:space="0" w:color="auto"/>
        <w:right w:val="none" w:sz="0" w:space="0" w:color="auto"/>
      </w:divBdr>
    </w:div>
    <w:div w:id="72217387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51806766">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11956">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90438248">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25703153">
      <w:bodyDiv w:val="1"/>
      <w:marLeft w:val="0"/>
      <w:marRight w:val="0"/>
      <w:marTop w:val="0"/>
      <w:marBottom w:val="0"/>
      <w:divBdr>
        <w:top w:val="none" w:sz="0" w:space="0" w:color="auto"/>
        <w:left w:val="none" w:sz="0" w:space="0" w:color="auto"/>
        <w:bottom w:val="none" w:sz="0" w:space="0" w:color="auto"/>
        <w:right w:val="none" w:sz="0" w:space="0" w:color="auto"/>
      </w:divBdr>
    </w:div>
    <w:div w:id="1619143771">
      <w:bodyDiv w:val="1"/>
      <w:marLeft w:val="0"/>
      <w:marRight w:val="0"/>
      <w:marTop w:val="0"/>
      <w:marBottom w:val="0"/>
      <w:divBdr>
        <w:top w:val="none" w:sz="0" w:space="0" w:color="auto"/>
        <w:left w:val="none" w:sz="0" w:space="0" w:color="auto"/>
        <w:bottom w:val="none" w:sz="0" w:space="0" w:color="auto"/>
        <w:right w:val="none" w:sz="0" w:space="0" w:color="auto"/>
      </w:divBdr>
    </w:div>
    <w:div w:id="1623228152">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91364692">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898587913">
      <w:bodyDiv w:val="1"/>
      <w:marLeft w:val="0"/>
      <w:marRight w:val="0"/>
      <w:marTop w:val="0"/>
      <w:marBottom w:val="0"/>
      <w:divBdr>
        <w:top w:val="none" w:sz="0" w:space="0" w:color="auto"/>
        <w:left w:val="none" w:sz="0" w:space="0" w:color="auto"/>
        <w:bottom w:val="none" w:sz="0" w:space="0" w:color="auto"/>
        <w:right w:val="none" w:sz="0" w:space="0" w:color="auto"/>
      </w:divBdr>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037803311">
      <w:bodyDiv w:val="1"/>
      <w:marLeft w:val="0"/>
      <w:marRight w:val="0"/>
      <w:marTop w:val="0"/>
      <w:marBottom w:val="0"/>
      <w:divBdr>
        <w:top w:val="none" w:sz="0" w:space="0" w:color="auto"/>
        <w:left w:val="none" w:sz="0" w:space="0" w:color="auto"/>
        <w:bottom w:val="none" w:sz="0" w:space="0" w:color="auto"/>
        <w:right w:val="none" w:sz="0" w:space="0" w:color="auto"/>
      </w:divBdr>
    </w:div>
    <w:div w:id="2102068448">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0026335">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d14878628fc247a2e5be1bc34974250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fd9b99e956ef1af1c219bfa976304658"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SharedWithUsers xmlns="3f5fa72f-620d-44a1-9576-9387b535153b">
      <UserInfo>
        <DisplayName>Mitglieder von Cargobull Cool</DisplayName>
        <AccountId>6</AccountId>
        <AccountType/>
      </UserInfo>
      <UserInfo>
        <DisplayName>Geschäftsführung</DisplayName>
        <AccountId>16</AccountId>
        <AccountType/>
      </UserInfo>
      <UserInfo>
        <DisplayName>Dechering, Markus</DisplayName>
        <AccountId>19</AccountId>
        <AccountType/>
      </UserInfo>
    </SharedWithUsers>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3FD153FF-BD51-44BB-BB2E-50D87AFE3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FAC84B8B-8E62-4E49-AD80-7D0F05708EAD}">
  <ds:schemaRefs>
    <ds:schemaRef ds:uri="http://schemas.microsoft.com/office/2006/metadata/properties"/>
    <ds:schemaRef ds:uri="http://schemas.microsoft.com/office/infopath/2007/PartnerControls"/>
    <ds:schemaRef ds:uri="0368996d-84e6-4afa-a7af-a0c5a6da0e28"/>
    <ds:schemaRef ds:uri="3f5fa72f-620d-44a1-9576-9387b535153b"/>
    <ds:schemaRef ds:uri="eff78291-878b-4b89-b7ce-1f0fb35eb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7002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Schmitz Cargobull AG</Company>
  <LinksUpToDate>false</LinksUpToDate>
  <CharactersWithSpaces>8097</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5</cp:revision>
  <cp:lastPrinted>2024-05-29T15:03:00Z</cp:lastPrinted>
  <dcterms:created xsi:type="dcterms:W3CDTF">2025-11-13T11:30:00Z</dcterms:created>
  <dcterms:modified xsi:type="dcterms:W3CDTF">2025-11-14T11:33:00Z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docLang">
    <vt:lpwstr>de</vt:lpwstr>
  </property>
</Properties>
</file>