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34DDE8" w14:textId="77777777" w:rsidR="00494EA2" w:rsidRPr="00B7486E" w:rsidRDefault="00494EA2" w:rsidP="00494EA2">
      <w:pPr>
        <w:ind w:left="2832" w:firstLine="708"/>
        <w:jc w:val="right"/>
        <w:rPr>
          <w:rFonts w:ascii="Arial" w:eastAsia="Times New Roman" w:hAnsi="Arial" w:cs="Arial"/>
          <w:b/>
          <w:sz w:val="44"/>
        </w:rPr>
      </w:pPr>
      <w:r>
        <w:rPr>
          <w:rFonts w:ascii="Arial" w:hAnsi="Arial"/>
          <w:b/>
          <w:sz w:val="44"/>
        </w:rPr>
        <w:t xml:space="preserve">         Press Release</w:t>
      </w:r>
    </w:p>
    <w:p w14:paraId="5231D776" w14:textId="46FD4436" w:rsidR="00494EA2" w:rsidRPr="00B7486E" w:rsidRDefault="00323ACB" w:rsidP="00494EA2">
      <w:pPr>
        <w:jc w:val="right"/>
        <w:rPr>
          <w:rFonts w:ascii="Arial" w:eastAsia="Times New Roman" w:hAnsi="Arial" w:cs="Arial"/>
          <w:b/>
          <w:bCs/>
          <w:sz w:val="22"/>
          <w:szCs w:val="22"/>
        </w:rPr>
      </w:pPr>
      <w:bookmarkStart w:id="0" w:name="_Hlk178238355"/>
      <w:r>
        <w:rPr>
          <w:rFonts w:ascii="Arial" w:hAnsi="Arial"/>
          <w:b/>
          <w:sz w:val="22"/>
        </w:rPr>
        <w:t>2025-132</w:t>
      </w:r>
    </w:p>
    <w:bookmarkEnd w:id="0"/>
    <w:p w14:paraId="5D239CF6" w14:textId="77777777" w:rsidR="00494EA2" w:rsidRPr="00B7486E" w:rsidRDefault="00494EA2" w:rsidP="00494EA2">
      <w:pPr>
        <w:ind w:right="-425"/>
        <w:rPr>
          <w:rFonts w:ascii="Arial" w:eastAsia="Times New Roman" w:hAnsi="Arial" w:cs="Arial"/>
          <w:bCs/>
          <w:sz w:val="20"/>
          <w:u w:val="single"/>
        </w:rPr>
      </w:pPr>
    </w:p>
    <w:p w14:paraId="658FF2D0" w14:textId="77777777" w:rsidR="00B071B7" w:rsidRDefault="00B071B7" w:rsidP="00690630">
      <w:pPr>
        <w:rPr>
          <w:rFonts w:ascii="Arial" w:eastAsia="Calibri" w:hAnsi="Arial" w:cs="Arial"/>
          <w:sz w:val="16"/>
          <w:szCs w:val="16"/>
          <w:u w:val="single"/>
          <w:lang w:eastAsia="en-US"/>
        </w:rPr>
      </w:pPr>
    </w:p>
    <w:p w14:paraId="41BA2789" w14:textId="1B4FF5A8" w:rsidR="00690630" w:rsidRDefault="00690630" w:rsidP="00690630">
      <w:pPr>
        <w:rPr>
          <w:rFonts w:ascii="Arial" w:eastAsia="Calibri" w:hAnsi="Arial" w:cs="Arial"/>
          <w:sz w:val="16"/>
          <w:szCs w:val="16"/>
          <w:u w:val="single"/>
        </w:rPr>
      </w:pPr>
      <w:r>
        <w:rPr>
          <w:rFonts w:ascii="Arial" w:hAnsi="Arial"/>
          <w:sz w:val="16"/>
          <w:u w:val="single"/>
        </w:rPr>
        <w:t>Schmitz Cargobull AG</w:t>
      </w:r>
    </w:p>
    <w:p w14:paraId="07480AA4" w14:textId="77777777" w:rsidR="00A41D49" w:rsidRPr="00690630" w:rsidRDefault="00A41D49" w:rsidP="00690630">
      <w:pPr>
        <w:rPr>
          <w:rFonts w:ascii="Arial" w:eastAsia="Calibri" w:hAnsi="Arial" w:cs="Arial"/>
          <w:sz w:val="16"/>
          <w:szCs w:val="16"/>
          <w:u w:val="single"/>
          <w:lang w:eastAsia="en-US"/>
        </w:rPr>
      </w:pPr>
    </w:p>
    <w:p w14:paraId="040C4552" w14:textId="6714A167" w:rsidR="00E62812" w:rsidRDefault="00E62812" w:rsidP="00A41D49">
      <w:pPr>
        <w:ind w:right="-2"/>
        <w:rPr>
          <w:rFonts w:ascii="Arial" w:eastAsia="Calibri" w:hAnsi="Arial" w:cs="Arial"/>
          <w:b/>
          <w:bCs/>
          <w:sz w:val="36"/>
          <w:szCs w:val="36"/>
        </w:rPr>
      </w:pPr>
      <w:r>
        <w:rPr>
          <w:rFonts w:ascii="Arial" w:hAnsi="Arial"/>
          <w:b/>
          <w:sz w:val="36"/>
        </w:rPr>
        <w:t>Innovative cooling and drive technology for sustainable</w:t>
      </w:r>
      <w:r w:rsidR="00D13F1A">
        <w:rPr>
          <w:rFonts w:ascii="Arial" w:hAnsi="Arial"/>
          <w:b/>
          <w:sz w:val="36"/>
        </w:rPr>
        <w:t xml:space="preserve"> and</w:t>
      </w:r>
      <w:r>
        <w:rPr>
          <w:rFonts w:ascii="Arial" w:hAnsi="Arial"/>
          <w:b/>
          <w:sz w:val="36"/>
        </w:rPr>
        <w:t xml:space="preserve"> economically efficient transport </w:t>
      </w:r>
    </w:p>
    <w:p w14:paraId="2DE837DF" w14:textId="0A11142B" w:rsidR="00B319CD" w:rsidRDefault="003E1331" w:rsidP="00A41D49">
      <w:pPr>
        <w:ind w:right="-2"/>
        <w:rPr>
          <w:rFonts w:ascii="Arial" w:eastAsia="Calibri" w:hAnsi="Arial" w:cs="Arial"/>
          <w:b/>
          <w:bCs/>
          <w:szCs w:val="24"/>
        </w:rPr>
      </w:pPr>
      <w:proofErr w:type="spellStart"/>
      <w:r>
        <w:rPr>
          <w:rFonts w:ascii="Arial" w:hAnsi="Arial"/>
          <w:b/>
        </w:rPr>
        <w:t>Tevex</w:t>
      </w:r>
      <w:proofErr w:type="spellEnd"/>
      <w:r>
        <w:rPr>
          <w:rFonts w:ascii="Arial" w:hAnsi="Arial"/>
          <w:b/>
        </w:rPr>
        <w:t xml:space="preserve"> Logistics is adding a total of 166 new refrigerated vehicles from Schmitz Cargobull to its fleet – the first new recruits are two specialist trailers designed for emission-free refrigerated transport </w:t>
      </w:r>
      <w:r>
        <w:rPr>
          <w:rFonts w:ascii="Arial" w:hAnsi="Arial"/>
          <w:b/>
        </w:rPr>
        <w:br/>
      </w:r>
    </w:p>
    <w:p w14:paraId="09B097C8" w14:textId="77777777" w:rsidR="00B319CD" w:rsidRDefault="00B319CD" w:rsidP="00A41D49">
      <w:pPr>
        <w:ind w:right="-2"/>
        <w:rPr>
          <w:rFonts w:ascii="Arial" w:eastAsia="Calibri" w:hAnsi="Arial" w:cs="Arial"/>
          <w:b/>
          <w:bCs/>
          <w:szCs w:val="24"/>
        </w:rPr>
      </w:pPr>
    </w:p>
    <w:p w14:paraId="162964D5" w14:textId="2AE453FC" w:rsidR="00417E51" w:rsidRPr="00D47D99" w:rsidRDefault="00D4386C" w:rsidP="00E117BB">
      <w:pPr>
        <w:spacing w:line="360" w:lineRule="auto"/>
        <w:ind w:right="850"/>
        <w:rPr>
          <w:rFonts w:ascii="Arial" w:eastAsia="Calibri" w:hAnsi="Arial" w:cs="Arial"/>
          <w:b/>
          <w:bCs/>
          <w:sz w:val="22"/>
          <w:szCs w:val="22"/>
        </w:rPr>
      </w:pPr>
      <w:r>
        <w:rPr>
          <w:rFonts w:ascii="Arial" w:hAnsi="Arial"/>
          <w:b/>
          <w:sz w:val="22"/>
        </w:rPr>
        <w:t xml:space="preserve">May 2025 – For its sustainable refrigerated transport business, </w:t>
      </w:r>
      <w:proofErr w:type="spellStart"/>
      <w:r>
        <w:rPr>
          <w:rFonts w:ascii="Arial" w:hAnsi="Arial"/>
          <w:b/>
          <w:sz w:val="22"/>
        </w:rPr>
        <w:t>Tevex</w:t>
      </w:r>
      <w:proofErr w:type="spellEnd"/>
      <w:r>
        <w:rPr>
          <w:rFonts w:ascii="Arial" w:hAnsi="Arial"/>
          <w:b/>
          <w:sz w:val="22"/>
        </w:rPr>
        <w:t xml:space="preserve"> Logistics GmbH is adding two new Schmitz Cargobull refrigerated vehicles to its fleet: an all-electric </w:t>
      </w:r>
      <w:proofErr w:type="gramStart"/>
      <w:r>
        <w:rPr>
          <w:rFonts w:ascii="Arial" w:hAnsi="Arial"/>
          <w:b/>
          <w:sz w:val="22"/>
        </w:rPr>
        <w:t>S.KOe</w:t>
      </w:r>
      <w:proofErr w:type="gramEnd"/>
      <w:r>
        <w:rPr>
          <w:rFonts w:ascii="Arial" w:hAnsi="Arial"/>
          <w:b/>
          <w:sz w:val="22"/>
        </w:rPr>
        <w:t xml:space="preserve"> COOL box body semi-trailer and an </w:t>
      </w:r>
      <w:proofErr w:type="gramStart"/>
      <w:r>
        <w:rPr>
          <w:rFonts w:ascii="Arial" w:hAnsi="Arial"/>
          <w:b/>
          <w:sz w:val="22"/>
        </w:rPr>
        <w:t>S.KO</w:t>
      </w:r>
      <w:proofErr w:type="gramEnd"/>
      <w:r>
        <w:rPr>
          <w:rFonts w:ascii="Arial" w:hAnsi="Arial"/>
          <w:b/>
          <w:sz w:val="22"/>
        </w:rPr>
        <w:t xml:space="preserve"> COOL box body semi-trailer equipped with an S.CU d80 </w:t>
      </w:r>
      <w:proofErr w:type="spellStart"/>
      <w:r>
        <w:rPr>
          <w:rFonts w:ascii="Arial" w:hAnsi="Arial"/>
          <w:b/>
          <w:sz w:val="22"/>
        </w:rPr>
        <w:t>ePTO</w:t>
      </w:r>
      <w:proofErr w:type="spellEnd"/>
      <w:r w:rsidR="004F7382">
        <w:rPr>
          <w:rFonts w:ascii="Arial" w:hAnsi="Arial"/>
          <w:b/>
          <w:sz w:val="22"/>
        </w:rPr>
        <w:t xml:space="preserve"> </w:t>
      </w:r>
      <w:r>
        <w:rPr>
          <w:rFonts w:ascii="Arial" w:hAnsi="Arial"/>
          <w:b/>
          <w:sz w:val="22"/>
        </w:rPr>
        <w:t>ready cooling unit. This cooling unit allows emission-free operation when connected to an electric power take-off in an electric tractor unit. They are the first deliveries from an order comprising a total of 166 refrigerated box body semi-trailers, which was placed during the IAA trade fair last year.</w:t>
      </w:r>
    </w:p>
    <w:p w14:paraId="4D0E0343" w14:textId="77777777" w:rsidR="00417E51" w:rsidRPr="00417E51" w:rsidRDefault="00417E51" w:rsidP="00E117BB">
      <w:pPr>
        <w:spacing w:line="360" w:lineRule="auto"/>
        <w:ind w:right="850"/>
        <w:rPr>
          <w:rFonts w:ascii="Arial" w:eastAsia="Calibri" w:hAnsi="Arial" w:cs="Arial"/>
          <w:sz w:val="22"/>
          <w:szCs w:val="22"/>
        </w:rPr>
      </w:pPr>
    </w:p>
    <w:p w14:paraId="50F0C7FC" w14:textId="488159F9" w:rsidR="00FC7220" w:rsidRDefault="00417E51" w:rsidP="00E117BB">
      <w:pPr>
        <w:spacing w:line="360" w:lineRule="auto"/>
        <w:ind w:right="850"/>
        <w:rPr>
          <w:rFonts w:ascii="Arial" w:hAnsi="Arial" w:cs="Arial"/>
          <w:color w:val="000000"/>
          <w:sz w:val="22"/>
          <w:szCs w:val="22"/>
          <w:bdr w:val="none" w:sz="0" w:space="0" w:color="auto" w:frame="1"/>
        </w:rPr>
      </w:pPr>
      <w:r>
        <w:rPr>
          <w:rFonts w:ascii="Arial" w:hAnsi="Arial"/>
          <w:sz w:val="22"/>
        </w:rPr>
        <w:t xml:space="preserve">During a visit to the Vreden production plant, Andreas Schmitz, CEO of Schmitz Cargobull AG, Frank Reppenhagen, Director of the West Europe Region, and Rene Lemke, Regional Sales Manager for Bielefeld, officially handed over the two “electrified” box body semi-trailers to Dirk </w:t>
      </w:r>
      <w:proofErr w:type="spellStart"/>
      <w:r>
        <w:rPr>
          <w:rFonts w:ascii="Arial" w:hAnsi="Arial"/>
          <w:sz w:val="22"/>
        </w:rPr>
        <w:t>Mutlak</w:t>
      </w:r>
      <w:proofErr w:type="spellEnd"/>
      <w:r>
        <w:rPr>
          <w:rFonts w:ascii="Arial" w:hAnsi="Arial"/>
          <w:sz w:val="22"/>
        </w:rPr>
        <w:t xml:space="preserve">, the Managing Director of </w:t>
      </w:r>
      <w:proofErr w:type="spellStart"/>
      <w:r>
        <w:rPr>
          <w:rFonts w:ascii="Arial" w:hAnsi="Arial"/>
          <w:sz w:val="22"/>
        </w:rPr>
        <w:t>Tevex</w:t>
      </w:r>
      <w:proofErr w:type="spellEnd"/>
      <w:r>
        <w:rPr>
          <w:rFonts w:ascii="Arial" w:hAnsi="Arial"/>
          <w:sz w:val="22"/>
        </w:rPr>
        <w:t xml:space="preserve"> Logistics, and Sven </w:t>
      </w:r>
      <w:proofErr w:type="spellStart"/>
      <w:r>
        <w:rPr>
          <w:rFonts w:ascii="Arial" w:hAnsi="Arial"/>
          <w:sz w:val="22"/>
        </w:rPr>
        <w:t>Masuhr</w:t>
      </w:r>
      <w:proofErr w:type="spellEnd"/>
      <w:r>
        <w:rPr>
          <w:rFonts w:ascii="Arial" w:hAnsi="Arial"/>
          <w:sz w:val="22"/>
        </w:rPr>
        <w:t xml:space="preserve">, Head of Carrier Management at </w:t>
      </w:r>
      <w:proofErr w:type="spellStart"/>
      <w:r>
        <w:rPr>
          <w:rFonts w:ascii="Arial" w:hAnsi="Arial"/>
          <w:sz w:val="22"/>
        </w:rPr>
        <w:t>Tevex</w:t>
      </w:r>
      <w:proofErr w:type="spellEnd"/>
      <w:r>
        <w:rPr>
          <w:rFonts w:ascii="Arial" w:hAnsi="Arial"/>
          <w:sz w:val="22"/>
        </w:rPr>
        <w:t xml:space="preserve"> Logistics. During the handover ceremony, the advantages of the </w:t>
      </w:r>
      <w:proofErr w:type="gramStart"/>
      <w:r>
        <w:rPr>
          <w:rFonts w:ascii="Arial" w:hAnsi="Arial"/>
          <w:sz w:val="22"/>
        </w:rPr>
        <w:t>two box</w:t>
      </w:r>
      <w:proofErr w:type="gramEnd"/>
      <w:r>
        <w:rPr>
          <w:rFonts w:ascii="Arial" w:hAnsi="Arial"/>
          <w:sz w:val="22"/>
        </w:rPr>
        <w:t xml:space="preserve"> body semi-trailers were presented in detail</w:t>
      </w:r>
      <w:r w:rsidR="00AC6D61">
        <w:rPr>
          <w:rFonts w:ascii="Arial" w:hAnsi="Arial"/>
          <w:sz w:val="22"/>
        </w:rPr>
        <w:t>,</w:t>
      </w:r>
      <w:r>
        <w:rPr>
          <w:rFonts w:ascii="Arial" w:hAnsi="Arial"/>
          <w:sz w:val="22"/>
        </w:rPr>
        <w:t xml:space="preserve"> and their various functions were showcased in a practical demonstration.</w:t>
      </w:r>
      <w:r>
        <w:rPr>
          <w:rFonts w:ascii="Arial" w:hAnsi="Arial"/>
          <w:color w:val="000000"/>
          <w:sz w:val="22"/>
          <w:bdr w:val="none" w:sz="0" w:space="0" w:color="auto" w:frame="1"/>
        </w:rPr>
        <w:t xml:space="preserve"> The </w:t>
      </w:r>
      <w:proofErr w:type="gramStart"/>
      <w:r>
        <w:rPr>
          <w:rFonts w:ascii="Arial" w:hAnsi="Arial"/>
          <w:color w:val="000000"/>
          <w:sz w:val="22"/>
          <w:bdr w:val="none" w:sz="0" w:space="0" w:color="auto" w:frame="1"/>
        </w:rPr>
        <w:t>S.KO</w:t>
      </w:r>
      <w:proofErr w:type="gramEnd"/>
      <w:r>
        <w:rPr>
          <w:rFonts w:ascii="Arial" w:hAnsi="Arial"/>
          <w:color w:val="000000"/>
          <w:sz w:val="22"/>
          <w:bdr w:val="none" w:sz="0" w:space="0" w:color="auto" w:frame="1"/>
        </w:rPr>
        <w:t xml:space="preserve"> COOL box body semi-trailer features shared branding for both </w:t>
      </w:r>
      <w:proofErr w:type="spellStart"/>
      <w:r>
        <w:rPr>
          <w:rFonts w:ascii="Arial" w:hAnsi="Arial"/>
          <w:color w:val="000000"/>
          <w:sz w:val="22"/>
          <w:bdr w:val="none" w:sz="0" w:space="0" w:color="auto" w:frame="1"/>
        </w:rPr>
        <w:t>Tevex</w:t>
      </w:r>
      <w:proofErr w:type="spellEnd"/>
      <w:r>
        <w:rPr>
          <w:rFonts w:ascii="Arial" w:hAnsi="Arial"/>
          <w:color w:val="000000"/>
          <w:sz w:val="22"/>
          <w:bdr w:val="none" w:sz="0" w:space="0" w:color="auto" w:frame="1"/>
        </w:rPr>
        <w:t xml:space="preserve"> Logistics and Schmitz Cargobull and is also marked with information about the </w:t>
      </w:r>
      <w:proofErr w:type="spellStart"/>
      <w:r>
        <w:rPr>
          <w:rFonts w:ascii="Arial" w:hAnsi="Arial"/>
          <w:color w:val="000000"/>
          <w:sz w:val="22"/>
          <w:bdr w:val="none" w:sz="0" w:space="0" w:color="auto" w:frame="1"/>
        </w:rPr>
        <w:t>ePTO</w:t>
      </w:r>
      <w:proofErr w:type="spellEnd"/>
      <w:r>
        <w:rPr>
          <w:rFonts w:ascii="Arial" w:hAnsi="Arial"/>
          <w:color w:val="000000"/>
          <w:sz w:val="22"/>
          <w:bdr w:val="none" w:sz="0" w:space="0" w:color="auto" w:frame="1"/>
        </w:rPr>
        <w:t xml:space="preserve"> interface.</w:t>
      </w:r>
    </w:p>
    <w:p w14:paraId="4034FB31" w14:textId="77777777" w:rsidR="00FC7220" w:rsidRDefault="00FC7220" w:rsidP="00E117BB">
      <w:pPr>
        <w:pStyle w:val="xmsonormal"/>
        <w:shd w:val="clear" w:color="auto" w:fill="FFFFFF"/>
        <w:spacing w:before="0" w:beforeAutospacing="0" w:after="0" w:afterAutospacing="0" w:line="360" w:lineRule="auto"/>
        <w:rPr>
          <w:rFonts w:ascii="Arial" w:hAnsi="Arial" w:cs="Arial"/>
          <w:color w:val="000000"/>
          <w:sz w:val="22"/>
          <w:szCs w:val="22"/>
          <w:bdr w:val="none" w:sz="0" w:space="0" w:color="auto" w:frame="1"/>
        </w:rPr>
      </w:pPr>
    </w:p>
    <w:p w14:paraId="14D4367F" w14:textId="77777777" w:rsidR="00D07BF8" w:rsidRDefault="00F02F22" w:rsidP="00E117BB">
      <w:pPr>
        <w:spacing w:line="360" w:lineRule="auto"/>
        <w:ind w:right="850"/>
        <w:rPr>
          <w:rFonts w:ascii="Arial" w:hAnsi="Arial"/>
          <w:sz w:val="22"/>
        </w:rPr>
      </w:pPr>
      <w:r>
        <w:rPr>
          <w:rFonts w:ascii="Arial" w:hAnsi="Arial"/>
          <w:sz w:val="22"/>
        </w:rPr>
        <w:t xml:space="preserve">“With these two innovations in energy supply, we are enhancing our cutting-edge fleet and making huge strides towards decarbonisation. On this journey, we are investing in </w:t>
      </w:r>
      <w:proofErr w:type="gramStart"/>
      <w:r>
        <w:rPr>
          <w:rFonts w:ascii="Arial" w:hAnsi="Arial"/>
          <w:sz w:val="22"/>
        </w:rPr>
        <w:t>all of</w:t>
      </w:r>
      <w:proofErr w:type="gramEnd"/>
      <w:r>
        <w:rPr>
          <w:rFonts w:ascii="Arial" w:hAnsi="Arial"/>
          <w:sz w:val="22"/>
        </w:rPr>
        <w:t xml:space="preserve"> the latest technologies and are very happy with the advanced solutions created by our long-standing partner Schmitz Cargobull</w:t>
      </w:r>
      <w:r w:rsidR="00AE3C1A">
        <w:rPr>
          <w:rFonts w:ascii="Arial" w:hAnsi="Arial"/>
          <w:sz w:val="22"/>
        </w:rPr>
        <w:t>.</w:t>
      </w:r>
      <w:r w:rsidR="00AE3C1A" w:rsidRPr="00AE3C1A">
        <w:t xml:space="preserve"> </w:t>
      </w:r>
      <w:r w:rsidR="00AE3C1A" w:rsidRPr="00AE3C1A">
        <w:rPr>
          <w:rFonts w:ascii="Arial" w:hAnsi="Arial"/>
          <w:sz w:val="22"/>
        </w:rPr>
        <w:t xml:space="preserve">With Schmitz </w:t>
      </w:r>
    </w:p>
    <w:p w14:paraId="7F22A896" w14:textId="77777777" w:rsidR="00D07BF8" w:rsidRDefault="00D07BF8" w:rsidP="00E117BB">
      <w:pPr>
        <w:spacing w:line="360" w:lineRule="auto"/>
        <w:ind w:right="850"/>
        <w:rPr>
          <w:rFonts w:ascii="Arial" w:hAnsi="Arial"/>
          <w:sz w:val="22"/>
        </w:rPr>
      </w:pPr>
    </w:p>
    <w:p w14:paraId="58BC7C46" w14:textId="77777777" w:rsidR="00D07BF8" w:rsidRPr="00B7486E" w:rsidRDefault="00D07BF8" w:rsidP="00D07BF8">
      <w:pPr>
        <w:jc w:val="right"/>
        <w:rPr>
          <w:rFonts w:ascii="Arial" w:eastAsia="Times New Roman" w:hAnsi="Arial" w:cs="Arial"/>
          <w:b/>
          <w:bCs/>
          <w:sz w:val="22"/>
          <w:szCs w:val="22"/>
        </w:rPr>
      </w:pPr>
      <w:r>
        <w:rPr>
          <w:rFonts w:ascii="Arial" w:hAnsi="Arial"/>
          <w:b/>
          <w:sz w:val="22"/>
        </w:rPr>
        <w:lastRenderedPageBreak/>
        <w:t>2025-132</w:t>
      </w:r>
    </w:p>
    <w:p w14:paraId="0B3EA50F" w14:textId="77777777" w:rsidR="00D07BF8" w:rsidRDefault="00D07BF8" w:rsidP="00E117BB">
      <w:pPr>
        <w:spacing w:line="360" w:lineRule="auto"/>
        <w:ind w:right="850"/>
        <w:rPr>
          <w:rFonts w:ascii="Arial" w:hAnsi="Arial"/>
          <w:sz w:val="22"/>
        </w:rPr>
      </w:pPr>
    </w:p>
    <w:p w14:paraId="3C64EAB5" w14:textId="5DD8B26B" w:rsidR="004A27F7" w:rsidRDefault="00AE3C1A" w:rsidP="00E117BB">
      <w:pPr>
        <w:spacing w:line="360" w:lineRule="auto"/>
        <w:ind w:right="850"/>
        <w:rPr>
          <w:rFonts w:ascii="Arial" w:eastAsia="Calibri" w:hAnsi="Arial" w:cs="Arial"/>
          <w:sz w:val="22"/>
          <w:szCs w:val="22"/>
        </w:rPr>
      </w:pPr>
      <w:r w:rsidRPr="00AE3C1A">
        <w:rPr>
          <w:rFonts w:ascii="Arial" w:hAnsi="Arial"/>
          <w:sz w:val="22"/>
        </w:rPr>
        <w:t xml:space="preserve">Cargobull refrigerated vehicles, we can achieve considerable </w:t>
      </w:r>
      <w:r w:rsidR="00456FD7" w:rsidRPr="00456FD7">
        <w:rPr>
          <w:rFonts w:ascii="Arial" w:hAnsi="Arial"/>
          <w:sz w:val="22"/>
        </w:rPr>
        <w:t>CO</w:t>
      </w:r>
      <w:r w:rsidR="00456FD7" w:rsidRPr="00456FD7">
        <w:rPr>
          <w:rFonts w:ascii="Arial" w:hAnsi="Arial"/>
          <w:sz w:val="22"/>
          <w:vertAlign w:val="subscript"/>
        </w:rPr>
        <w:t>2</w:t>
      </w:r>
      <w:r w:rsidR="00456FD7" w:rsidRPr="00456FD7">
        <w:rPr>
          <w:rFonts w:ascii="Arial" w:hAnsi="Arial"/>
          <w:sz w:val="22"/>
        </w:rPr>
        <w:t xml:space="preserve"> </w:t>
      </w:r>
      <w:r w:rsidRPr="00AE3C1A">
        <w:rPr>
          <w:rFonts w:ascii="Arial" w:hAnsi="Arial"/>
          <w:sz w:val="22"/>
        </w:rPr>
        <w:t>savings thanks to the outstanding k-value</w:t>
      </w:r>
      <w:r w:rsidR="000E025B">
        <w:rPr>
          <w:rFonts w:ascii="Arial" w:hAnsi="Arial"/>
          <w:sz w:val="22"/>
        </w:rPr>
        <w:t>”</w:t>
      </w:r>
      <w:r w:rsidR="00F02F22">
        <w:rPr>
          <w:rFonts w:ascii="Arial" w:hAnsi="Arial"/>
          <w:sz w:val="22"/>
        </w:rPr>
        <w:t xml:space="preserve">, emphasised </w:t>
      </w:r>
      <w:proofErr w:type="spellStart"/>
      <w:r w:rsidR="00F02F22">
        <w:rPr>
          <w:rFonts w:ascii="Arial" w:hAnsi="Arial"/>
          <w:sz w:val="22"/>
        </w:rPr>
        <w:t>Mutlak</w:t>
      </w:r>
      <w:proofErr w:type="spellEnd"/>
      <w:r w:rsidR="00F02F22">
        <w:rPr>
          <w:rFonts w:ascii="Arial" w:hAnsi="Arial"/>
          <w:sz w:val="22"/>
        </w:rPr>
        <w:t xml:space="preserve">. </w:t>
      </w:r>
    </w:p>
    <w:p w14:paraId="7C992D9C" w14:textId="77777777" w:rsidR="004F7382" w:rsidRDefault="004F7382" w:rsidP="00E117BB">
      <w:pPr>
        <w:spacing w:line="360" w:lineRule="auto"/>
        <w:ind w:right="850"/>
        <w:rPr>
          <w:rFonts w:ascii="Arial" w:eastAsia="Calibri" w:hAnsi="Arial" w:cs="Arial"/>
          <w:sz w:val="22"/>
          <w:szCs w:val="22"/>
        </w:rPr>
      </w:pPr>
    </w:p>
    <w:p w14:paraId="704C2776" w14:textId="0CFA5BC2" w:rsidR="005F6C8C" w:rsidRDefault="00542D45" w:rsidP="00E117BB">
      <w:pPr>
        <w:spacing w:line="360" w:lineRule="auto"/>
        <w:ind w:right="850"/>
        <w:rPr>
          <w:rFonts w:ascii="Arial" w:eastAsia="Calibri" w:hAnsi="Arial" w:cs="Arial"/>
          <w:sz w:val="22"/>
          <w:szCs w:val="22"/>
        </w:rPr>
      </w:pPr>
      <w:r>
        <w:rPr>
          <w:rFonts w:ascii="Arial" w:hAnsi="Arial"/>
          <w:sz w:val="22"/>
        </w:rPr>
        <w:t xml:space="preserve">Schmitz added: “We have enjoyed a successful bond and working relationship with </w:t>
      </w:r>
      <w:proofErr w:type="spellStart"/>
      <w:r>
        <w:rPr>
          <w:rFonts w:ascii="Arial" w:hAnsi="Arial"/>
          <w:sz w:val="22"/>
        </w:rPr>
        <w:t>Tevex</w:t>
      </w:r>
      <w:proofErr w:type="spellEnd"/>
      <w:r>
        <w:rPr>
          <w:rFonts w:ascii="Arial" w:hAnsi="Arial"/>
          <w:sz w:val="22"/>
        </w:rPr>
        <w:t xml:space="preserve"> Logistics for many years now. With the box body semi-trailers delivered today, we are once again raising the bar for economically efficient and sustainable temperature-controlled transport. Our new S.CU d80 cooling unit with an </w:t>
      </w:r>
      <w:proofErr w:type="spellStart"/>
      <w:r>
        <w:rPr>
          <w:rFonts w:ascii="Arial" w:hAnsi="Arial"/>
          <w:sz w:val="22"/>
        </w:rPr>
        <w:t>ePTO</w:t>
      </w:r>
      <w:proofErr w:type="spellEnd"/>
      <w:r>
        <w:rPr>
          <w:rFonts w:ascii="Arial" w:hAnsi="Arial"/>
          <w:sz w:val="22"/>
        </w:rPr>
        <w:t xml:space="preserve"> interface</w:t>
      </w:r>
      <w:r w:rsidR="00931702">
        <w:rPr>
          <w:rFonts w:ascii="Arial" w:hAnsi="Arial"/>
          <w:sz w:val="22"/>
        </w:rPr>
        <w:t xml:space="preserve"> offers</w:t>
      </w:r>
      <w:r>
        <w:rPr>
          <w:rFonts w:ascii="Arial" w:hAnsi="Arial"/>
          <w:sz w:val="22"/>
        </w:rPr>
        <w:t xml:space="preserve"> maximum flexibility. It </w:t>
      </w:r>
      <w:proofErr w:type="gramStart"/>
      <w:r>
        <w:rPr>
          <w:rFonts w:ascii="Arial" w:hAnsi="Arial"/>
          <w:sz w:val="22"/>
        </w:rPr>
        <w:t>is able to</w:t>
      </w:r>
      <w:proofErr w:type="gramEnd"/>
      <w:r>
        <w:rPr>
          <w:rFonts w:ascii="Arial" w:hAnsi="Arial"/>
          <w:sz w:val="22"/>
        </w:rPr>
        <w:t xml:space="preserve"> run exclusively on electric energy and – thanks to an additional diesel drive – can still guarantee full supply reliability</w:t>
      </w:r>
      <w:r w:rsidR="00931702">
        <w:rPr>
          <w:rFonts w:ascii="Arial" w:hAnsi="Arial"/>
          <w:sz w:val="22"/>
        </w:rPr>
        <w:t>,</w:t>
      </w:r>
      <w:r>
        <w:rPr>
          <w:rFonts w:ascii="Arial" w:hAnsi="Arial"/>
          <w:sz w:val="22"/>
        </w:rPr>
        <w:t xml:space="preserve"> even in the event of an electrical power failure. As there is no high-voltage battery or electric axle, we are also able to keep investment costs low for the transport company – an important step towards future-viable, sustainable refrigerated transport.” </w:t>
      </w:r>
    </w:p>
    <w:p w14:paraId="60D9C790" w14:textId="77777777" w:rsidR="00314CB0" w:rsidRDefault="00314CB0" w:rsidP="00E117BB">
      <w:pPr>
        <w:spacing w:line="360" w:lineRule="auto"/>
        <w:ind w:right="850"/>
        <w:rPr>
          <w:rFonts w:ascii="Arial" w:eastAsia="Calibri" w:hAnsi="Arial" w:cs="Arial"/>
          <w:sz w:val="22"/>
          <w:szCs w:val="22"/>
        </w:rPr>
      </w:pPr>
    </w:p>
    <w:p w14:paraId="5F357A50" w14:textId="0D5FF627" w:rsidR="00314CB0" w:rsidRPr="00B47C76" w:rsidRDefault="00314CB0" w:rsidP="00E117BB">
      <w:pPr>
        <w:spacing w:line="360" w:lineRule="auto"/>
        <w:ind w:right="850"/>
        <w:rPr>
          <w:rFonts w:ascii="Arial" w:eastAsia="Calibri" w:hAnsi="Arial" w:cs="Arial"/>
          <w:sz w:val="22"/>
          <w:szCs w:val="22"/>
        </w:rPr>
      </w:pPr>
      <w:r>
        <w:rPr>
          <w:rFonts w:ascii="Arial" w:hAnsi="Arial"/>
          <w:sz w:val="22"/>
        </w:rPr>
        <w:t xml:space="preserve">An </w:t>
      </w:r>
      <w:proofErr w:type="spellStart"/>
      <w:r>
        <w:rPr>
          <w:rFonts w:ascii="Arial" w:hAnsi="Arial"/>
          <w:sz w:val="22"/>
        </w:rPr>
        <w:t>ePTO</w:t>
      </w:r>
      <w:proofErr w:type="spellEnd"/>
      <w:r>
        <w:rPr>
          <w:rFonts w:ascii="Arial" w:hAnsi="Arial"/>
          <w:sz w:val="22"/>
        </w:rPr>
        <w:t xml:space="preserve"> </w:t>
      </w:r>
      <w:r w:rsidR="00235819">
        <w:rPr>
          <w:rFonts w:ascii="Arial" w:hAnsi="Arial"/>
          <w:sz w:val="22"/>
        </w:rPr>
        <w:t>(</w:t>
      </w:r>
      <w:r>
        <w:rPr>
          <w:rFonts w:ascii="Arial" w:hAnsi="Arial"/>
          <w:sz w:val="22"/>
        </w:rPr>
        <w:t>electric power take-off</w:t>
      </w:r>
      <w:r w:rsidR="00235819">
        <w:rPr>
          <w:rFonts w:ascii="Arial" w:hAnsi="Arial"/>
          <w:sz w:val="22"/>
        </w:rPr>
        <w:t>)</w:t>
      </w:r>
      <w:r>
        <w:rPr>
          <w:rFonts w:ascii="Arial" w:hAnsi="Arial"/>
          <w:sz w:val="22"/>
        </w:rPr>
        <w:t xml:space="preserve"> on the electric tractor unit allows additional consumers, such as the transport cooling unit on a refrigerated box body semi-trailer, to run purely on electricity. The transport cooling unit itself can be either a purely electric or a diesel-powered cooling system. The Schmitz Cargobull S.CU d80 </w:t>
      </w:r>
      <w:proofErr w:type="spellStart"/>
      <w:r>
        <w:rPr>
          <w:rFonts w:ascii="Arial" w:hAnsi="Arial"/>
          <w:sz w:val="22"/>
        </w:rPr>
        <w:t>ePTO</w:t>
      </w:r>
      <w:proofErr w:type="spellEnd"/>
      <w:r>
        <w:rPr>
          <w:rFonts w:ascii="Arial" w:hAnsi="Arial"/>
          <w:sz w:val="22"/>
        </w:rPr>
        <w:t xml:space="preserve"> ready can be run exclusively on electrical energy when combined with an e-truck. The electric tractor unit’s traction battery supplies the transport cooling unit with electrical energy via the </w:t>
      </w:r>
      <w:proofErr w:type="spellStart"/>
      <w:r>
        <w:rPr>
          <w:rFonts w:ascii="Arial" w:hAnsi="Arial"/>
          <w:sz w:val="22"/>
        </w:rPr>
        <w:t>ePTO</w:t>
      </w:r>
      <w:proofErr w:type="spellEnd"/>
      <w:r>
        <w:rPr>
          <w:rFonts w:ascii="Arial" w:hAnsi="Arial"/>
          <w:sz w:val="22"/>
        </w:rPr>
        <w:t xml:space="preserve">. The S.CU d80 </w:t>
      </w:r>
      <w:proofErr w:type="spellStart"/>
      <w:r>
        <w:rPr>
          <w:rFonts w:ascii="Arial" w:hAnsi="Arial"/>
          <w:sz w:val="22"/>
        </w:rPr>
        <w:t>ePTO</w:t>
      </w:r>
      <w:proofErr w:type="spellEnd"/>
      <w:r>
        <w:rPr>
          <w:rFonts w:ascii="Arial" w:hAnsi="Arial"/>
          <w:sz w:val="22"/>
        </w:rPr>
        <w:t xml:space="preserve"> ready remains equipped with a diesel generator set, which supplies the cooling unit with energy if the electrical power supply fails. The control in Schmitz </w:t>
      </w:r>
      <w:proofErr w:type="spellStart"/>
      <w:r>
        <w:rPr>
          <w:rFonts w:ascii="Arial" w:hAnsi="Arial"/>
          <w:sz w:val="22"/>
        </w:rPr>
        <w:t>Cargobull’s</w:t>
      </w:r>
      <w:proofErr w:type="spellEnd"/>
      <w:r>
        <w:rPr>
          <w:rFonts w:ascii="Arial" w:hAnsi="Arial"/>
          <w:sz w:val="22"/>
        </w:rPr>
        <w:t xml:space="preserve"> S.CU cooling unit automatically switches back and forth between the </w:t>
      </w:r>
      <w:proofErr w:type="spellStart"/>
      <w:r>
        <w:rPr>
          <w:rFonts w:ascii="Arial" w:hAnsi="Arial"/>
          <w:sz w:val="22"/>
        </w:rPr>
        <w:t>ePTO</w:t>
      </w:r>
      <w:proofErr w:type="spellEnd"/>
      <w:r>
        <w:rPr>
          <w:rFonts w:ascii="Arial" w:hAnsi="Arial"/>
          <w:sz w:val="22"/>
        </w:rPr>
        <w:t xml:space="preserve"> and the diesel generator, ensuring that the S.CU </w:t>
      </w:r>
      <w:proofErr w:type="gramStart"/>
      <w:r>
        <w:rPr>
          <w:rFonts w:ascii="Arial" w:hAnsi="Arial"/>
          <w:sz w:val="22"/>
        </w:rPr>
        <w:t>remains operational at all times</w:t>
      </w:r>
      <w:proofErr w:type="gramEnd"/>
      <w:r>
        <w:rPr>
          <w:rFonts w:ascii="Arial" w:hAnsi="Arial"/>
          <w:sz w:val="22"/>
        </w:rPr>
        <w:t xml:space="preserve"> thanks to the two different energy sources. This is the ideal solution for refrigerated logistics providers as it guarantees maximum flexibility within a mixed fleet, regardless of the drive system and truck brand.</w:t>
      </w:r>
    </w:p>
    <w:p w14:paraId="6BD1813B" w14:textId="77777777" w:rsidR="00B47C76" w:rsidRPr="00B47C76" w:rsidRDefault="00B47C76" w:rsidP="00E117BB">
      <w:pPr>
        <w:spacing w:line="360" w:lineRule="auto"/>
        <w:ind w:right="850"/>
        <w:rPr>
          <w:rFonts w:ascii="Arial" w:eastAsia="Calibri" w:hAnsi="Arial" w:cs="Arial"/>
          <w:sz w:val="22"/>
          <w:szCs w:val="22"/>
        </w:rPr>
      </w:pPr>
    </w:p>
    <w:p w14:paraId="004E1A13" w14:textId="77777777" w:rsidR="00D07BF8" w:rsidRDefault="00294C27" w:rsidP="009F2057">
      <w:pPr>
        <w:spacing w:line="360" w:lineRule="auto"/>
        <w:ind w:right="850"/>
        <w:rPr>
          <w:rFonts w:ascii="Arial" w:hAnsi="Arial"/>
          <w:sz w:val="22"/>
        </w:rPr>
      </w:pPr>
      <w:r>
        <w:rPr>
          <w:rFonts w:ascii="Arial" w:hAnsi="Arial"/>
          <w:sz w:val="22"/>
        </w:rPr>
        <w:t xml:space="preserve">For emission-free transport of temperature-controlled freight, Schmitz Cargobull has launched an all-electric box body semi-trailer, the </w:t>
      </w:r>
      <w:proofErr w:type="gramStart"/>
      <w:r>
        <w:rPr>
          <w:rFonts w:ascii="Arial" w:hAnsi="Arial"/>
          <w:sz w:val="22"/>
        </w:rPr>
        <w:t>S.KOe</w:t>
      </w:r>
      <w:proofErr w:type="gramEnd"/>
      <w:r>
        <w:rPr>
          <w:rFonts w:ascii="Arial" w:hAnsi="Arial"/>
          <w:sz w:val="22"/>
        </w:rPr>
        <w:t xml:space="preserve"> COOL, which is equipped with an electric cooling unit with built-in power electronics, a high-voltage battery system and an electric generator axle. The type-approved Schmitz Cargobull generator axle recuperates energy from certain speeds and </w:t>
      </w:r>
    </w:p>
    <w:p w14:paraId="0A617665" w14:textId="77777777" w:rsidR="00D07BF8" w:rsidRPr="00B7486E" w:rsidRDefault="00D07BF8" w:rsidP="00D07BF8">
      <w:pPr>
        <w:jc w:val="right"/>
        <w:rPr>
          <w:rFonts w:ascii="Arial" w:eastAsia="Times New Roman" w:hAnsi="Arial" w:cs="Arial"/>
          <w:b/>
          <w:bCs/>
          <w:sz w:val="22"/>
          <w:szCs w:val="22"/>
        </w:rPr>
      </w:pPr>
      <w:r>
        <w:rPr>
          <w:rFonts w:ascii="Arial" w:hAnsi="Arial"/>
          <w:b/>
          <w:sz w:val="22"/>
        </w:rPr>
        <w:lastRenderedPageBreak/>
        <w:t>2025-132</w:t>
      </w:r>
    </w:p>
    <w:p w14:paraId="0B415E96" w14:textId="77777777" w:rsidR="00D07BF8" w:rsidRDefault="00D07BF8" w:rsidP="009F2057">
      <w:pPr>
        <w:spacing w:line="360" w:lineRule="auto"/>
        <w:ind w:right="850"/>
        <w:rPr>
          <w:rFonts w:ascii="Arial" w:hAnsi="Arial"/>
          <w:sz w:val="22"/>
        </w:rPr>
      </w:pPr>
    </w:p>
    <w:p w14:paraId="58F398A6" w14:textId="4CB7042A" w:rsidR="004F7382" w:rsidRDefault="00294C27" w:rsidP="009F2057">
      <w:pPr>
        <w:spacing w:line="360" w:lineRule="auto"/>
        <w:ind w:right="850"/>
        <w:rPr>
          <w:rFonts w:ascii="Arial" w:hAnsi="Arial"/>
          <w:sz w:val="22"/>
        </w:rPr>
      </w:pPr>
      <w:r>
        <w:rPr>
          <w:rFonts w:ascii="Arial" w:hAnsi="Arial"/>
          <w:sz w:val="22"/>
        </w:rPr>
        <w:t xml:space="preserve">during braking manoeuvres, thereby extending the cooling unit’s operating time and reducing the time needed to recharge the battery via the power grid. With its battery capacity of 32 kWh, stand-alone electrical operation of 4.5 to 18 hours </w:t>
      </w:r>
    </w:p>
    <w:p w14:paraId="03A7EDD2" w14:textId="00946BAE" w:rsidR="00B47C76" w:rsidRPr="00B47C76" w:rsidRDefault="00294C27" w:rsidP="009F2057">
      <w:pPr>
        <w:spacing w:line="360" w:lineRule="auto"/>
        <w:ind w:right="850"/>
        <w:rPr>
          <w:rFonts w:ascii="Arial" w:eastAsia="Calibri" w:hAnsi="Arial" w:cs="Arial"/>
          <w:sz w:val="22"/>
          <w:szCs w:val="22"/>
        </w:rPr>
      </w:pPr>
      <w:r>
        <w:rPr>
          <w:rFonts w:ascii="Arial" w:hAnsi="Arial"/>
          <w:sz w:val="22"/>
        </w:rPr>
        <w:t>can be ensured without the need to recharge via the generator axle or the power grid, depending on usage and requirements. The CEE three-phase connection installed on the cooling unit is used to recharge from the power grid, a process that takes about two hours.</w:t>
      </w:r>
    </w:p>
    <w:p w14:paraId="37A7DD9E" w14:textId="77777777" w:rsidR="00901164" w:rsidRDefault="00901164" w:rsidP="00E117BB">
      <w:pPr>
        <w:spacing w:line="360" w:lineRule="auto"/>
        <w:ind w:right="850"/>
        <w:rPr>
          <w:rFonts w:ascii="Arial" w:eastAsia="Calibri" w:hAnsi="Arial" w:cs="Arial"/>
          <w:sz w:val="22"/>
          <w:szCs w:val="22"/>
        </w:rPr>
      </w:pPr>
    </w:p>
    <w:p w14:paraId="6BEEC35D" w14:textId="566ADCB2" w:rsidR="00C20251" w:rsidRDefault="00E87567" w:rsidP="00E117BB">
      <w:pPr>
        <w:spacing w:line="360" w:lineRule="auto"/>
        <w:ind w:right="850"/>
        <w:rPr>
          <w:rFonts w:ascii="Arial" w:eastAsia="Calibri" w:hAnsi="Arial" w:cs="Arial"/>
          <w:sz w:val="22"/>
          <w:szCs w:val="22"/>
        </w:rPr>
      </w:pPr>
      <w:proofErr w:type="spellStart"/>
      <w:r>
        <w:rPr>
          <w:rFonts w:ascii="Arial" w:hAnsi="Arial"/>
          <w:sz w:val="22"/>
        </w:rPr>
        <w:t>Tevex</w:t>
      </w:r>
      <w:proofErr w:type="spellEnd"/>
      <w:r>
        <w:rPr>
          <w:rFonts w:ascii="Arial" w:hAnsi="Arial"/>
          <w:sz w:val="22"/>
        </w:rPr>
        <w:t xml:space="preserve"> Logistics is a leading provider of logistics and transport solutions with many years of experience in international long-distance transport. In addition to road haulage, </w:t>
      </w:r>
      <w:r w:rsidR="00E50C48">
        <w:rPr>
          <w:rFonts w:ascii="Arial" w:hAnsi="Arial"/>
          <w:sz w:val="22"/>
        </w:rPr>
        <w:t>the business</w:t>
      </w:r>
      <w:r>
        <w:rPr>
          <w:rFonts w:ascii="Arial" w:hAnsi="Arial"/>
          <w:sz w:val="22"/>
        </w:rPr>
        <w:t xml:space="preserve">, </w:t>
      </w:r>
      <w:r w:rsidR="00E50C48">
        <w:rPr>
          <w:rFonts w:ascii="Arial" w:hAnsi="Arial"/>
          <w:sz w:val="22"/>
        </w:rPr>
        <w:t>that is</w:t>
      </w:r>
      <w:r>
        <w:rPr>
          <w:rFonts w:ascii="Arial" w:hAnsi="Arial"/>
          <w:sz w:val="22"/>
        </w:rPr>
        <w:t xml:space="preserve"> based in Rheda-</w:t>
      </w:r>
      <w:proofErr w:type="spellStart"/>
      <w:r>
        <w:rPr>
          <w:rFonts w:ascii="Arial" w:hAnsi="Arial"/>
          <w:sz w:val="22"/>
        </w:rPr>
        <w:t>Wiedenbrück</w:t>
      </w:r>
      <w:proofErr w:type="spellEnd"/>
      <w:r>
        <w:rPr>
          <w:rFonts w:ascii="Arial" w:hAnsi="Arial"/>
          <w:sz w:val="22"/>
        </w:rPr>
        <w:t xml:space="preserve"> in north-west Germany, also deal in non-domestic container transport. The company has a particular focus on ultra-fresh transport and a sustainable carbon footprint.</w:t>
      </w:r>
    </w:p>
    <w:p w14:paraId="36D10380" w14:textId="77777777" w:rsidR="00FC3E7D" w:rsidRDefault="00FC3E7D" w:rsidP="00C82ED3">
      <w:pPr>
        <w:spacing w:line="360" w:lineRule="auto"/>
        <w:ind w:right="850"/>
        <w:rPr>
          <w:rFonts w:ascii="Arial" w:eastAsia="Calibri" w:hAnsi="Arial" w:cs="Arial"/>
          <w:sz w:val="22"/>
          <w:szCs w:val="22"/>
        </w:rPr>
      </w:pPr>
    </w:p>
    <w:p w14:paraId="21CFCF28" w14:textId="77777777" w:rsidR="004256B5" w:rsidRPr="002F5A09" w:rsidRDefault="004256B5" w:rsidP="002F5A09">
      <w:pPr>
        <w:ind w:right="850"/>
        <w:rPr>
          <w:rFonts w:ascii="Arial" w:eastAsia="Calibri" w:hAnsi="Arial" w:cs="Arial"/>
          <w:sz w:val="22"/>
          <w:szCs w:val="22"/>
        </w:rPr>
      </w:pPr>
    </w:p>
    <w:p w14:paraId="02AE1289" w14:textId="37279CCC" w:rsidR="004860C5" w:rsidRPr="004860C5" w:rsidRDefault="004860C5" w:rsidP="004860C5">
      <w:pPr>
        <w:ind w:right="850"/>
        <w:rPr>
          <w:rFonts w:ascii="Arial" w:eastAsia="Calibri" w:hAnsi="Arial" w:cs="Arial"/>
          <w:sz w:val="16"/>
          <w:szCs w:val="16"/>
        </w:rPr>
      </w:pPr>
      <w:r>
        <w:rPr>
          <w:rFonts w:ascii="Arial" w:hAnsi="Arial"/>
          <w:b/>
          <w:sz w:val="16"/>
          <w:u w:val="single"/>
        </w:rPr>
        <w:t xml:space="preserve">About Schmitz Cargobull </w:t>
      </w:r>
    </w:p>
    <w:p w14:paraId="709BD6A9" w14:textId="54CC74CA" w:rsidR="004860C5" w:rsidRPr="004860C5" w:rsidRDefault="004860C5" w:rsidP="004860C5">
      <w:pPr>
        <w:pStyle w:val="StandardWeb"/>
        <w:spacing w:before="0" w:beforeAutospacing="0" w:after="0" w:afterAutospacing="0"/>
        <w:rPr>
          <w:rFonts w:ascii="Arial" w:hAnsi="Arial" w:cs="Arial"/>
          <w:sz w:val="16"/>
          <w:szCs w:val="16"/>
        </w:rPr>
      </w:pPr>
      <w:r>
        <w:rPr>
          <w:rFonts w:ascii="Arial" w:hAnsi="Arial"/>
          <w:sz w:val="16"/>
        </w:rPr>
        <w:t xml:space="preserve">Schmitz Cargobull is the leading manufacturer of semi-trailers for temperature-controlled freight, general cargo and bulk goods in Europe, and a pioneer in digital solutions for trailer services and improved connectivity. The company also manufactures transport cooling units for refrigerated box body semi-trailers for temperature-controlled freight transport. With a comprehensive range of services from financing, spare parts supply, service contracts and telematics solutions to used vehicle trading, Schmitz Cargobull supports its customers in optimising their total cost of ownership (TCO) and digital transformation. </w:t>
      </w:r>
      <w:r>
        <w:rPr>
          <w:rFonts w:ascii="Arial" w:hAnsi="Arial"/>
          <w:color w:val="000000"/>
          <w:sz w:val="16"/>
          <w:shd w:val="clear" w:color="auto" w:fill="FFFFFF"/>
        </w:rPr>
        <w:t xml:space="preserve">Schmitz Cargobull was founded in 1892 in </w:t>
      </w:r>
      <w:proofErr w:type="spellStart"/>
      <w:r>
        <w:rPr>
          <w:rFonts w:ascii="Arial" w:hAnsi="Arial"/>
          <w:color w:val="000000"/>
          <w:sz w:val="16"/>
          <w:shd w:val="clear" w:color="auto" w:fill="FFFFFF"/>
        </w:rPr>
        <w:t>Münsterland</w:t>
      </w:r>
      <w:proofErr w:type="spellEnd"/>
      <w:r>
        <w:rPr>
          <w:rFonts w:ascii="Arial" w:hAnsi="Arial"/>
          <w:color w:val="000000"/>
          <w:sz w:val="16"/>
          <w:shd w:val="clear" w:color="auto" w:fill="FFFFFF"/>
        </w:rPr>
        <w:t xml:space="preserve">, Germany. The family-run company </w:t>
      </w:r>
      <w:r>
        <w:rPr>
          <w:rFonts w:ascii="Arial" w:hAnsi="Arial"/>
          <w:sz w:val="16"/>
        </w:rPr>
        <w:t xml:space="preserve">produces around 60,000 vehicles per year with over 6,000 </w:t>
      </w:r>
      <w:proofErr w:type="gramStart"/>
      <w:r>
        <w:rPr>
          <w:rFonts w:ascii="Arial" w:hAnsi="Arial"/>
          <w:sz w:val="16"/>
        </w:rPr>
        <w:t>employees, and</w:t>
      </w:r>
      <w:proofErr w:type="gramEnd"/>
      <w:r>
        <w:rPr>
          <w:rFonts w:ascii="Arial" w:hAnsi="Arial"/>
          <w:sz w:val="16"/>
        </w:rPr>
        <w:t xml:space="preserve"> generated</w:t>
      </w:r>
      <w:r>
        <w:rPr>
          <w:rFonts w:ascii="Arial" w:hAnsi="Arial"/>
          <w:color w:val="000000"/>
          <w:sz w:val="16"/>
          <w:shd w:val="clear" w:color="auto" w:fill="FFFFFF"/>
        </w:rPr>
        <w:t xml:space="preserve"> a turnover of around €2.4 billion in the 2023/24 financial year. The</w:t>
      </w:r>
      <w:r>
        <w:rPr>
          <w:rFonts w:ascii="Arial" w:hAnsi="Arial"/>
          <w:color w:val="000000"/>
          <w:sz w:val="16"/>
        </w:rPr>
        <w:t xml:space="preserve"> international production network currently comprises</w:t>
      </w:r>
      <w:r>
        <w:rPr>
          <w:rFonts w:ascii="Arial" w:hAnsi="Arial"/>
          <w:color w:val="FF0000"/>
          <w:sz w:val="16"/>
        </w:rPr>
        <w:t xml:space="preserve"> </w:t>
      </w:r>
      <w:r>
        <w:rPr>
          <w:rFonts w:ascii="Arial" w:hAnsi="Arial"/>
          <w:sz w:val="16"/>
        </w:rPr>
        <w:t>ten</w:t>
      </w:r>
      <w:r>
        <w:rPr>
          <w:rFonts w:ascii="Arial" w:hAnsi="Arial"/>
          <w:color w:val="FF0000"/>
          <w:sz w:val="16"/>
        </w:rPr>
        <w:t xml:space="preserve"> </w:t>
      </w:r>
      <w:r>
        <w:rPr>
          <w:rFonts w:ascii="Arial" w:hAnsi="Arial"/>
          <w:color w:val="000000"/>
          <w:sz w:val="16"/>
        </w:rPr>
        <w:t>plants in Germany, Lithuania, Spain, England, Turkey, Slovakia and Australia</w:t>
      </w:r>
      <w:r>
        <w:rPr>
          <w:rFonts w:ascii="Arial" w:hAnsi="Arial"/>
          <w:color w:val="44546A"/>
          <w:sz w:val="16"/>
        </w:rPr>
        <w:t>.</w:t>
      </w:r>
    </w:p>
    <w:p w14:paraId="2587180B" w14:textId="77777777" w:rsidR="004860C5" w:rsidRPr="004860C5" w:rsidRDefault="004860C5" w:rsidP="004860C5">
      <w:pPr>
        <w:ind w:right="283"/>
        <w:rPr>
          <w:rFonts w:ascii="Arial" w:hAnsi="Arial" w:cs="Arial"/>
          <w:b/>
          <w:sz w:val="16"/>
          <w:szCs w:val="16"/>
          <w:u w:val="single"/>
        </w:rPr>
      </w:pPr>
    </w:p>
    <w:p w14:paraId="4AB22135" w14:textId="77777777" w:rsidR="004860C5" w:rsidRPr="004860C5" w:rsidRDefault="004860C5" w:rsidP="004860C5">
      <w:pPr>
        <w:ind w:right="283"/>
        <w:rPr>
          <w:rFonts w:ascii="Arial" w:hAnsi="Arial" w:cs="Arial"/>
          <w:b/>
          <w:sz w:val="16"/>
          <w:szCs w:val="16"/>
          <w:u w:val="single"/>
        </w:rPr>
      </w:pPr>
      <w:r>
        <w:rPr>
          <w:rFonts w:ascii="Arial" w:hAnsi="Arial"/>
          <w:b/>
          <w:sz w:val="16"/>
          <w:u w:val="single"/>
        </w:rPr>
        <w:t>The Schmitz Cargobull press team:</w:t>
      </w:r>
    </w:p>
    <w:p w14:paraId="2EB0C579" w14:textId="77777777" w:rsidR="004860C5" w:rsidRPr="004860C5" w:rsidRDefault="004860C5" w:rsidP="004860C5">
      <w:pPr>
        <w:ind w:right="851"/>
        <w:rPr>
          <w:rFonts w:ascii="Arial" w:hAnsi="Arial" w:cs="Arial"/>
          <w:sz w:val="16"/>
          <w:szCs w:val="16"/>
        </w:rPr>
      </w:pPr>
      <w:r>
        <w:rPr>
          <w:rFonts w:ascii="Arial" w:hAnsi="Arial"/>
          <w:sz w:val="16"/>
        </w:rPr>
        <w:t>Anna Stuhlmeier</w:t>
      </w:r>
      <w:r>
        <w:rPr>
          <w:rFonts w:ascii="Arial" w:hAnsi="Arial"/>
          <w:sz w:val="16"/>
        </w:rPr>
        <w:tab/>
        <w:t xml:space="preserve">+49 2558 81-1340 I </w:t>
      </w:r>
      <w:hyperlink r:id="rId12" w:history="1">
        <w:r>
          <w:rPr>
            <w:rStyle w:val="Hyperlink"/>
            <w:color w:val="000000"/>
            <w:sz w:val="16"/>
          </w:rPr>
          <w:t>anna.stuhlmeier@cargobull.com</w:t>
        </w:r>
      </w:hyperlink>
    </w:p>
    <w:p w14:paraId="30A2E58C" w14:textId="0984FD0E" w:rsidR="004860C5" w:rsidRPr="004860C5" w:rsidRDefault="004860C5" w:rsidP="00BC0080">
      <w:pPr>
        <w:rPr>
          <w:rFonts w:ascii="Arial" w:hAnsi="Arial" w:cs="Arial"/>
          <w:sz w:val="16"/>
          <w:szCs w:val="16"/>
        </w:rPr>
      </w:pPr>
      <w:r>
        <w:rPr>
          <w:rFonts w:ascii="Arial" w:hAnsi="Arial"/>
          <w:sz w:val="16"/>
        </w:rPr>
        <w:t>Andrea Beckonert</w:t>
      </w:r>
      <w:r>
        <w:rPr>
          <w:rFonts w:ascii="Arial" w:hAnsi="Arial"/>
          <w:sz w:val="16"/>
        </w:rPr>
        <w:tab/>
        <w:t xml:space="preserve">+49 2558 81-1321 I </w:t>
      </w:r>
      <w:hyperlink r:id="rId13" w:history="1">
        <w:r>
          <w:rPr>
            <w:rStyle w:val="Hyperlink"/>
            <w:color w:val="000000"/>
            <w:sz w:val="16"/>
          </w:rPr>
          <w:t>andrea.beckonert@cargobull.com</w:t>
        </w:r>
      </w:hyperlink>
      <w:r>
        <w:br/>
      </w:r>
      <w:r>
        <w:rPr>
          <w:rFonts w:ascii="Arial" w:hAnsi="Arial"/>
          <w:sz w:val="16"/>
        </w:rPr>
        <w:t>Silke Hesener</w:t>
      </w:r>
      <w:r>
        <w:rPr>
          <w:rFonts w:ascii="Arial" w:hAnsi="Arial"/>
          <w:sz w:val="16"/>
        </w:rPr>
        <w:tab/>
        <w:t xml:space="preserve">+49 2558 81-1501 I </w:t>
      </w:r>
      <w:hyperlink r:id="rId14" w:history="1">
        <w:r>
          <w:rPr>
            <w:rStyle w:val="Hyperlink"/>
            <w:color w:val="000000"/>
            <w:sz w:val="16"/>
          </w:rPr>
          <w:t>silke.hesener@cargobull.com</w:t>
        </w:r>
      </w:hyperlink>
    </w:p>
    <w:p w14:paraId="744CECF8" w14:textId="77777777" w:rsidR="004860C5" w:rsidRPr="004860C5" w:rsidRDefault="004860C5" w:rsidP="004860C5">
      <w:pPr>
        <w:rPr>
          <w:rFonts w:ascii="Arial" w:hAnsi="Arial" w:cs="Arial"/>
          <w:sz w:val="16"/>
          <w:szCs w:val="16"/>
          <w:lang w:val="en-US"/>
        </w:rPr>
      </w:pPr>
    </w:p>
    <w:p w14:paraId="74AC6CDE" w14:textId="77777777" w:rsidR="00D365F3" w:rsidRPr="004860C5" w:rsidRDefault="00D365F3" w:rsidP="00B7486E">
      <w:pPr>
        <w:spacing w:line="240" w:lineRule="atLeast"/>
        <w:ind w:right="850"/>
        <w:rPr>
          <w:rFonts w:ascii="Arial" w:hAnsi="Arial" w:cs="Arial"/>
          <w:b/>
          <w:bCs/>
          <w:color w:val="000000"/>
          <w:sz w:val="16"/>
          <w:szCs w:val="16"/>
          <w:u w:val="single"/>
          <w:lang w:val="en-US"/>
        </w:rPr>
      </w:pPr>
    </w:p>
    <w:sectPr w:rsidR="00D365F3" w:rsidRPr="004860C5" w:rsidSect="00505008">
      <w:headerReference w:type="default" r:id="rId15"/>
      <w:headerReference w:type="first" r:id="rId16"/>
      <w:pgSz w:w="11906" w:h="16838" w:code="9"/>
      <w:pgMar w:top="2552" w:right="1701" w:bottom="851" w:left="1418" w:header="709" w:footer="709" w:gutter="0"/>
      <w:paperSrc w:first="14" w:other="1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D7FC26" w14:textId="77777777" w:rsidR="0018553E" w:rsidRDefault="0018553E" w:rsidP="00494EA2">
      <w:r>
        <w:separator/>
      </w:r>
    </w:p>
  </w:endnote>
  <w:endnote w:type="continuationSeparator" w:id="0">
    <w:p w14:paraId="49DAAC81" w14:textId="77777777" w:rsidR="0018553E" w:rsidRDefault="0018553E" w:rsidP="00494EA2">
      <w:r>
        <w:continuationSeparator/>
      </w:r>
    </w:p>
  </w:endnote>
  <w:endnote w:type="continuationNotice" w:id="1">
    <w:p w14:paraId="0102CE6B" w14:textId="77777777" w:rsidR="0018553E" w:rsidRDefault="001855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62DA49" w14:textId="77777777" w:rsidR="0018553E" w:rsidRDefault="0018553E" w:rsidP="00494EA2">
      <w:r>
        <w:separator/>
      </w:r>
    </w:p>
  </w:footnote>
  <w:footnote w:type="continuationSeparator" w:id="0">
    <w:p w14:paraId="3937E2E3" w14:textId="77777777" w:rsidR="0018553E" w:rsidRDefault="0018553E" w:rsidP="00494EA2">
      <w:r>
        <w:continuationSeparator/>
      </w:r>
    </w:p>
  </w:footnote>
  <w:footnote w:type="continuationNotice" w:id="1">
    <w:p w14:paraId="39A5DE59" w14:textId="77777777" w:rsidR="0018553E" w:rsidRDefault="0018553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C175B3" w14:textId="104D741B" w:rsidR="00224184" w:rsidRDefault="00B620D2">
    <w:pPr>
      <w:pStyle w:val="Kopfzeile"/>
    </w:pPr>
    <w:r>
      <w:rPr>
        <w:noProof/>
      </w:rPr>
      <w:drawing>
        <wp:anchor distT="0" distB="0" distL="114300" distR="114300" simplePos="0" relativeHeight="251657728" behindDoc="0" locked="1" layoutInCell="1" allowOverlap="1" wp14:anchorId="6BA1FB36" wp14:editId="49850CEB">
          <wp:simplePos x="0" y="0"/>
          <wp:positionH relativeFrom="column">
            <wp:posOffset>2188210</wp:posOffset>
          </wp:positionH>
          <wp:positionV relativeFrom="page">
            <wp:posOffset>298450</wp:posOffset>
          </wp:positionV>
          <wp:extent cx="1791970" cy="749935"/>
          <wp:effectExtent l="0" t="0" r="0" b="0"/>
          <wp:wrapNone/>
          <wp:docPr id="3" name="Bild 3" descr="SCB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B_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1970" cy="749935"/>
                  </a:xfrm>
                  <a:prstGeom prst="rect">
                    <a:avLst/>
                  </a:prstGeom>
                  <a:noFill/>
                </pic:spPr>
              </pic:pic>
            </a:graphicData>
          </a:graphic>
          <wp14:sizeRelH relativeFrom="page">
            <wp14:pctWidth>0</wp14:pctWidth>
          </wp14:sizeRelH>
          <wp14:sizeRelV relativeFrom="page">
            <wp14:pctHeight>0</wp14:pctHeight>
          </wp14:sizeRelV>
        </wp:anchor>
      </w:drawing>
    </w:r>
  </w:p>
  <w:p w14:paraId="5DCCFC90" w14:textId="77777777" w:rsidR="00224184" w:rsidRDefault="00224184">
    <w:pPr>
      <w:pStyle w:val="Kopfzeile"/>
    </w:pPr>
  </w:p>
  <w:p w14:paraId="1C02046B" w14:textId="77777777" w:rsidR="00224184" w:rsidRDefault="00224184">
    <w:pPr>
      <w:pStyle w:val="Kopfzeile"/>
    </w:pPr>
  </w:p>
  <w:p w14:paraId="14704A20" w14:textId="77777777" w:rsidR="00224184" w:rsidRDefault="0022418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A18224" w14:textId="707FF97F" w:rsidR="00224184" w:rsidRDefault="00B620D2">
    <w:pPr>
      <w:pStyle w:val="Kopfzeile"/>
    </w:pPr>
    <w:r>
      <w:rPr>
        <w:noProof/>
      </w:rPr>
      <w:drawing>
        <wp:anchor distT="0" distB="0" distL="114300" distR="114300" simplePos="0" relativeHeight="251658752" behindDoc="0" locked="1" layoutInCell="1" allowOverlap="1" wp14:anchorId="402F4638" wp14:editId="68967E81">
          <wp:simplePos x="0" y="0"/>
          <wp:positionH relativeFrom="column">
            <wp:posOffset>2188210</wp:posOffset>
          </wp:positionH>
          <wp:positionV relativeFrom="page">
            <wp:posOffset>298450</wp:posOffset>
          </wp:positionV>
          <wp:extent cx="1791970" cy="749935"/>
          <wp:effectExtent l="0" t="0" r="0" b="0"/>
          <wp:wrapNone/>
          <wp:docPr id="4" name="Bild 4" descr="SCB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CB_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1970" cy="74993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704" behindDoc="0" locked="1" layoutInCell="1" allowOverlap="1" wp14:anchorId="70A5B911" wp14:editId="267927EF">
          <wp:simplePos x="0" y="0"/>
          <wp:positionH relativeFrom="column">
            <wp:posOffset>2188210</wp:posOffset>
          </wp:positionH>
          <wp:positionV relativeFrom="page">
            <wp:posOffset>298450</wp:posOffset>
          </wp:positionV>
          <wp:extent cx="1791970" cy="749935"/>
          <wp:effectExtent l="0" t="0" r="0" b="0"/>
          <wp:wrapNone/>
          <wp:docPr id="2" name="Bild 2" descr="SCB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B_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1970" cy="74993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9F6760"/>
    <w:multiLevelType w:val="multilevel"/>
    <w:tmpl w:val="3ADC8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28D5191"/>
    <w:multiLevelType w:val="hybridMultilevel"/>
    <w:tmpl w:val="5B10D1C4"/>
    <w:lvl w:ilvl="0" w:tplc="3932BA58">
      <w:start w:val="2018"/>
      <w:numFmt w:val="bullet"/>
      <w:lvlText w:val=""/>
      <w:lvlJc w:val="left"/>
      <w:pPr>
        <w:ind w:left="720" w:hanging="360"/>
      </w:pPr>
      <w:rPr>
        <w:rFonts w:ascii="Symbol" w:eastAsia="Times"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C70014E"/>
    <w:multiLevelType w:val="multilevel"/>
    <w:tmpl w:val="7AEAE6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B500189"/>
    <w:multiLevelType w:val="hybridMultilevel"/>
    <w:tmpl w:val="2A1497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CF22FF9"/>
    <w:multiLevelType w:val="multilevel"/>
    <w:tmpl w:val="1C78A8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03842195">
    <w:abstractNumId w:val="1"/>
  </w:num>
  <w:num w:numId="2" w16cid:durableId="1490249568">
    <w:abstractNumId w:val="3"/>
  </w:num>
  <w:num w:numId="3" w16cid:durableId="71852244">
    <w:abstractNumId w:val="3"/>
  </w:num>
  <w:num w:numId="4" w16cid:durableId="1268923112">
    <w:abstractNumId w:val="2"/>
  </w:num>
  <w:num w:numId="5" w16cid:durableId="780299014">
    <w:abstractNumId w:val="4"/>
  </w:num>
  <w:num w:numId="6" w16cid:durableId="6935812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71F0"/>
    <w:rsid w:val="000012B7"/>
    <w:rsid w:val="00002057"/>
    <w:rsid w:val="00005D1A"/>
    <w:rsid w:val="00007FB1"/>
    <w:rsid w:val="00011F93"/>
    <w:rsid w:val="000128A5"/>
    <w:rsid w:val="0001535C"/>
    <w:rsid w:val="00016758"/>
    <w:rsid w:val="0001676C"/>
    <w:rsid w:val="00020708"/>
    <w:rsid w:val="0002326F"/>
    <w:rsid w:val="00023386"/>
    <w:rsid w:val="00025063"/>
    <w:rsid w:val="00026709"/>
    <w:rsid w:val="000273C1"/>
    <w:rsid w:val="000317B8"/>
    <w:rsid w:val="0003285F"/>
    <w:rsid w:val="0003326B"/>
    <w:rsid w:val="00033CCB"/>
    <w:rsid w:val="00035B95"/>
    <w:rsid w:val="00040394"/>
    <w:rsid w:val="00041F36"/>
    <w:rsid w:val="000421DE"/>
    <w:rsid w:val="00044D91"/>
    <w:rsid w:val="000454DD"/>
    <w:rsid w:val="00050F8C"/>
    <w:rsid w:val="000549DE"/>
    <w:rsid w:val="00057DB2"/>
    <w:rsid w:val="00061068"/>
    <w:rsid w:val="0006169D"/>
    <w:rsid w:val="00061F83"/>
    <w:rsid w:val="0006295A"/>
    <w:rsid w:val="00063982"/>
    <w:rsid w:val="00064BED"/>
    <w:rsid w:val="0006685A"/>
    <w:rsid w:val="0006778D"/>
    <w:rsid w:val="0007095B"/>
    <w:rsid w:val="00070BCA"/>
    <w:rsid w:val="00071E20"/>
    <w:rsid w:val="00072477"/>
    <w:rsid w:val="00072F7D"/>
    <w:rsid w:val="0007484B"/>
    <w:rsid w:val="00080539"/>
    <w:rsid w:val="0008431A"/>
    <w:rsid w:val="000861A3"/>
    <w:rsid w:val="00087653"/>
    <w:rsid w:val="00090372"/>
    <w:rsid w:val="0009112A"/>
    <w:rsid w:val="0009286E"/>
    <w:rsid w:val="00094672"/>
    <w:rsid w:val="00095F66"/>
    <w:rsid w:val="00096AA5"/>
    <w:rsid w:val="00097CE0"/>
    <w:rsid w:val="000A338E"/>
    <w:rsid w:val="000A42A1"/>
    <w:rsid w:val="000A45B3"/>
    <w:rsid w:val="000A5F45"/>
    <w:rsid w:val="000A679C"/>
    <w:rsid w:val="000A69AB"/>
    <w:rsid w:val="000A750C"/>
    <w:rsid w:val="000B0778"/>
    <w:rsid w:val="000B0B60"/>
    <w:rsid w:val="000B3C67"/>
    <w:rsid w:val="000B4473"/>
    <w:rsid w:val="000B7C9D"/>
    <w:rsid w:val="000C1637"/>
    <w:rsid w:val="000C2EF1"/>
    <w:rsid w:val="000C4E60"/>
    <w:rsid w:val="000C6EB8"/>
    <w:rsid w:val="000C7464"/>
    <w:rsid w:val="000D06D7"/>
    <w:rsid w:val="000D1DB6"/>
    <w:rsid w:val="000D5FA5"/>
    <w:rsid w:val="000E025B"/>
    <w:rsid w:val="000E0C0E"/>
    <w:rsid w:val="000E1987"/>
    <w:rsid w:val="000E4273"/>
    <w:rsid w:val="000E4370"/>
    <w:rsid w:val="000E7786"/>
    <w:rsid w:val="000E7995"/>
    <w:rsid w:val="000E7CBE"/>
    <w:rsid w:val="000F0550"/>
    <w:rsid w:val="000F5DA5"/>
    <w:rsid w:val="000F6175"/>
    <w:rsid w:val="000F78E3"/>
    <w:rsid w:val="0010059E"/>
    <w:rsid w:val="0010113A"/>
    <w:rsid w:val="00101F14"/>
    <w:rsid w:val="00102997"/>
    <w:rsid w:val="001052C7"/>
    <w:rsid w:val="0011271C"/>
    <w:rsid w:val="001132EE"/>
    <w:rsid w:val="00114F94"/>
    <w:rsid w:val="0011614D"/>
    <w:rsid w:val="00117139"/>
    <w:rsid w:val="00117303"/>
    <w:rsid w:val="00117AD2"/>
    <w:rsid w:val="00117E20"/>
    <w:rsid w:val="00122826"/>
    <w:rsid w:val="0012680F"/>
    <w:rsid w:val="00130A33"/>
    <w:rsid w:val="00130E6B"/>
    <w:rsid w:val="0013112F"/>
    <w:rsid w:val="001362C6"/>
    <w:rsid w:val="00141E08"/>
    <w:rsid w:val="00143F1F"/>
    <w:rsid w:val="00144298"/>
    <w:rsid w:val="00144A51"/>
    <w:rsid w:val="00145144"/>
    <w:rsid w:val="00147232"/>
    <w:rsid w:val="001472A1"/>
    <w:rsid w:val="00147A8E"/>
    <w:rsid w:val="00150BE8"/>
    <w:rsid w:val="00156B1B"/>
    <w:rsid w:val="00157E60"/>
    <w:rsid w:val="00161918"/>
    <w:rsid w:val="001626F8"/>
    <w:rsid w:val="00162A43"/>
    <w:rsid w:val="0016421F"/>
    <w:rsid w:val="001673F5"/>
    <w:rsid w:val="0016766F"/>
    <w:rsid w:val="00171123"/>
    <w:rsid w:val="00171400"/>
    <w:rsid w:val="0017140B"/>
    <w:rsid w:val="00171F38"/>
    <w:rsid w:val="001738C6"/>
    <w:rsid w:val="00173E67"/>
    <w:rsid w:val="00176DD1"/>
    <w:rsid w:val="00177865"/>
    <w:rsid w:val="00177D16"/>
    <w:rsid w:val="00177D9A"/>
    <w:rsid w:val="001815A4"/>
    <w:rsid w:val="00181B12"/>
    <w:rsid w:val="0018553E"/>
    <w:rsid w:val="00186B4C"/>
    <w:rsid w:val="001910A1"/>
    <w:rsid w:val="00191680"/>
    <w:rsid w:val="00196777"/>
    <w:rsid w:val="001A2227"/>
    <w:rsid w:val="001A3C46"/>
    <w:rsid w:val="001A3F6A"/>
    <w:rsid w:val="001A5E00"/>
    <w:rsid w:val="001A7D80"/>
    <w:rsid w:val="001B0083"/>
    <w:rsid w:val="001B0762"/>
    <w:rsid w:val="001B33BB"/>
    <w:rsid w:val="001B45C7"/>
    <w:rsid w:val="001B5065"/>
    <w:rsid w:val="001B7478"/>
    <w:rsid w:val="001C56EF"/>
    <w:rsid w:val="001C68C1"/>
    <w:rsid w:val="001D148C"/>
    <w:rsid w:val="001D244B"/>
    <w:rsid w:val="001D2C9A"/>
    <w:rsid w:val="001D2D39"/>
    <w:rsid w:val="001D3256"/>
    <w:rsid w:val="001D5F31"/>
    <w:rsid w:val="001D6A80"/>
    <w:rsid w:val="001E1223"/>
    <w:rsid w:val="001E292A"/>
    <w:rsid w:val="001E44F5"/>
    <w:rsid w:val="001E4546"/>
    <w:rsid w:val="001E5494"/>
    <w:rsid w:val="001F2D0C"/>
    <w:rsid w:val="001F7057"/>
    <w:rsid w:val="001F78E7"/>
    <w:rsid w:val="00201D56"/>
    <w:rsid w:val="002028EC"/>
    <w:rsid w:val="00203F05"/>
    <w:rsid w:val="002075F3"/>
    <w:rsid w:val="002111EB"/>
    <w:rsid w:val="0021365C"/>
    <w:rsid w:val="002142AA"/>
    <w:rsid w:val="0022232B"/>
    <w:rsid w:val="00223FA7"/>
    <w:rsid w:val="00224184"/>
    <w:rsid w:val="002263EE"/>
    <w:rsid w:val="0023336C"/>
    <w:rsid w:val="00233738"/>
    <w:rsid w:val="00235819"/>
    <w:rsid w:val="00235893"/>
    <w:rsid w:val="00236AA0"/>
    <w:rsid w:val="002411DD"/>
    <w:rsid w:val="00241BCC"/>
    <w:rsid w:val="00245A5A"/>
    <w:rsid w:val="002510F7"/>
    <w:rsid w:val="00252078"/>
    <w:rsid w:val="00255BBC"/>
    <w:rsid w:val="00256502"/>
    <w:rsid w:val="00270663"/>
    <w:rsid w:val="0027292A"/>
    <w:rsid w:val="00274D41"/>
    <w:rsid w:val="00275E4C"/>
    <w:rsid w:val="00276544"/>
    <w:rsid w:val="002821DF"/>
    <w:rsid w:val="0028493F"/>
    <w:rsid w:val="0028626C"/>
    <w:rsid w:val="00286FC5"/>
    <w:rsid w:val="00287C49"/>
    <w:rsid w:val="00287F56"/>
    <w:rsid w:val="00292BFB"/>
    <w:rsid w:val="00294C27"/>
    <w:rsid w:val="00294E39"/>
    <w:rsid w:val="00297B97"/>
    <w:rsid w:val="002A0373"/>
    <w:rsid w:val="002A11DA"/>
    <w:rsid w:val="002A1464"/>
    <w:rsid w:val="002A160A"/>
    <w:rsid w:val="002A18B4"/>
    <w:rsid w:val="002A1CFD"/>
    <w:rsid w:val="002A5B59"/>
    <w:rsid w:val="002A5B91"/>
    <w:rsid w:val="002A6797"/>
    <w:rsid w:val="002B1215"/>
    <w:rsid w:val="002B274F"/>
    <w:rsid w:val="002B6C30"/>
    <w:rsid w:val="002B6FEE"/>
    <w:rsid w:val="002C2E71"/>
    <w:rsid w:val="002C53B8"/>
    <w:rsid w:val="002C7657"/>
    <w:rsid w:val="002C783B"/>
    <w:rsid w:val="002D0F8A"/>
    <w:rsid w:val="002D5752"/>
    <w:rsid w:val="002D5D4D"/>
    <w:rsid w:val="002D78BE"/>
    <w:rsid w:val="002E02DE"/>
    <w:rsid w:val="002E4E9D"/>
    <w:rsid w:val="002F0678"/>
    <w:rsid w:val="002F0770"/>
    <w:rsid w:val="002F0817"/>
    <w:rsid w:val="002F0A41"/>
    <w:rsid w:val="002F13A9"/>
    <w:rsid w:val="002F1C8C"/>
    <w:rsid w:val="002F2E86"/>
    <w:rsid w:val="002F375A"/>
    <w:rsid w:val="002F5A09"/>
    <w:rsid w:val="002F5B5E"/>
    <w:rsid w:val="002F6F6B"/>
    <w:rsid w:val="002F764D"/>
    <w:rsid w:val="002F7744"/>
    <w:rsid w:val="00300F00"/>
    <w:rsid w:val="00301A3E"/>
    <w:rsid w:val="00302689"/>
    <w:rsid w:val="00302C72"/>
    <w:rsid w:val="00304773"/>
    <w:rsid w:val="003048D4"/>
    <w:rsid w:val="00304E59"/>
    <w:rsid w:val="00307291"/>
    <w:rsid w:val="00313379"/>
    <w:rsid w:val="00314CB0"/>
    <w:rsid w:val="00315C42"/>
    <w:rsid w:val="0031665A"/>
    <w:rsid w:val="00316D7F"/>
    <w:rsid w:val="003205CC"/>
    <w:rsid w:val="003205DC"/>
    <w:rsid w:val="003227FD"/>
    <w:rsid w:val="00322BEE"/>
    <w:rsid w:val="00322E08"/>
    <w:rsid w:val="00322F44"/>
    <w:rsid w:val="00323ACB"/>
    <w:rsid w:val="00327FA8"/>
    <w:rsid w:val="00333020"/>
    <w:rsid w:val="00334529"/>
    <w:rsid w:val="0033459F"/>
    <w:rsid w:val="0033541B"/>
    <w:rsid w:val="00335666"/>
    <w:rsid w:val="00336007"/>
    <w:rsid w:val="00336FEB"/>
    <w:rsid w:val="003418DB"/>
    <w:rsid w:val="00342DC7"/>
    <w:rsid w:val="00350164"/>
    <w:rsid w:val="00353395"/>
    <w:rsid w:val="003608B0"/>
    <w:rsid w:val="00361213"/>
    <w:rsid w:val="00362FA3"/>
    <w:rsid w:val="00365078"/>
    <w:rsid w:val="00367906"/>
    <w:rsid w:val="00371C0B"/>
    <w:rsid w:val="00371E96"/>
    <w:rsid w:val="00371F92"/>
    <w:rsid w:val="0037509F"/>
    <w:rsid w:val="00376D5E"/>
    <w:rsid w:val="00380763"/>
    <w:rsid w:val="00380DA9"/>
    <w:rsid w:val="00383707"/>
    <w:rsid w:val="00385956"/>
    <w:rsid w:val="003864BB"/>
    <w:rsid w:val="00386B26"/>
    <w:rsid w:val="00391168"/>
    <w:rsid w:val="00391B4E"/>
    <w:rsid w:val="00391D8B"/>
    <w:rsid w:val="00392F32"/>
    <w:rsid w:val="003A125F"/>
    <w:rsid w:val="003A2ACB"/>
    <w:rsid w:val="003A2FF4"/>
    <w:rsid w:val="003A36EB"/>
    <w:rsid w:val="003A3F34"/>
    <w:rsid w:val="003A515A"/>
    <w:rsid w:val="003A77BC"/>
    <w:rsid w:val="003B06D2"/>
    <w:rsid w:val="003B0AA0"/>
    <w:rsid w:val="003B243C"/>
    <w:rsid w:val="003C09CE"/>
    <w:rsid w:val="003C1744"/>
    <w:rsid w:val="003C1C96"/>
    <w:rsid w:val="003C1DDC"/>
    <w:rsid w:val="003C510D"/>
    <w:rsid w:val="003C561A"/>
    <w:rsid w:val="003C7484"/>
    <w:rsid w:val="003C78BA"/>
    <w:rsid w:val="003D1AA0"/>
    <w:rsid w:val="003D1FBF"/>
    <w:rsid w:val="003D26CD"/>
    <w:rsid w:val="003D6613"/>
    <w:rsid w:val="003E0F5A"/>
    <w:rsid w:val="003E1331"/>
    <w:rsid w:val="003F092F"/>
    <w:rsid w:val="003F0E73"/>
    <w:rsid w:val="003F3255"/>
    <w:rsid w:val="003F4845"/>
    <w:rsid w:val="003F5417"/>
    <w:rsid w:val="003F7F2B"/>
    <w:rsid w:val="0040057D"/>
    <w:rsid w:val="00405388"/>
    <w:rsid w:val="00405595"/>
    <w:rsid w:val="004109F5"/>
    <w:rsid w:val="00410E21"/>
    <w:rsid w:val="00412F7E"/>
    <w:rsid w:val="00417E51"/>
    <w:rsid w:val="00422265"/>
    <w:rsid w:val="004249BF"/>
    <w:rsid w:val="004256B5"/>
    <w:rsid w:val="00426B0D"/>
    <w:rsid w:val="004301EE"/>
    <w:rsid w:val="00430724"/>
    <w:rsid w:val="00430B1A"/>
    <w:rsid w:val="00431566"/>
    <w:rsid w:val="00433F4C"/>
    <w:rsid w:val="00435493"/>
    <w:rsid w:val="00437352"/>
    <w:rsid w:val="00437FE9"/>
    <w:rsid w:val="004427B8"/>
    <w:rsid w:val="00444400"/>
    <w:rsid w:val="00444CD7"/>
    <w:rsid w:val="00444DA8"/>
    <w:rsid w:val="00447816"/>
    <w:rsid w:val="00453F13"/>
    <w:rsid w:val="0045424F"/>
    <w:rsid w:val="00454364"/>
    <w:rsid w:val="00456FD7"/>
    <w:rsid w:val="00457260"/>
    <w:rsid w:val="004600D3"/>
    <w:rsid w:val="004605AB"/>
    <w:rsid w:val="00460EAA"/>
    <w:rsid w:val="00462406"/>
    <w:rsid w:val="00462A6B"/>
    <w:rsid w:val="004661B0"/>
    <w:rsid w:val="00466D57"/>
    <w:rsid w:val="0047168D"/>
    <w:rsid w:val="0047196D"/>
    <w:rsid w:val="00473034"/>
    <w:rsid w:val="004769A5"/>
    <w:rsid w:val="004813E7"/>
    <w:rsid w:val="0048261C"/>
    <w:rsid w:val="004838ED"/>
    <w:rsid w:val="0048474E"/>
    <w:rsid w:val="004860C5"/>
    <w:rsid w:val="004923E3"/>
    <w:rsid w:val="00492436"/>
    <w:rsid w:val="004935DF"/>
    <w:rsid w:val="00494EA2"/>
    <w:rsid w:val="00497496"/>
    <w:rsid w:val="004A1CEF"/>
    <w:rsid w:val="004A27F7"/>
    <w:rsid w:val="004A31C4"/>
    <w:rsid w:val="004A4AA9"/>
    <w:rsid w:val="004A65BE"/>
    <w:rsid w:val="004A6758"/>
    <w:rsid w:val="004B58B2"/>
    <w:rsid w:val="004B5DD7"/>
    <w:rsid w:val="004B7149"/>
    <w:rsid w:val="004C171A"/>
    <w:rsid w:val="004C229F"/>
    <w:rsid w:val="004C29BF"/>
    <w:rsid w:val="004C7270"/>
    <w:rsid w:val="004E06A0"/>
    <w:rsid w:val="004E400F"/>
    <w:rsid w:val="004E6488"/>
    <w:rsid w:val="004F0282"/>
    <w:rsid w:val="004F1F92"/>
    <w:rsid w:val="004F333B"/>
    <w:rsid w:val="004F36D1"/>
    <w:rsid w:val="004F5776"/>
    <w:rsid w:val="004F585D"/>
    <w:rsid w:val="004F62D2"/>
    <w:rsid w:val="004F7382"/>
    <w:rsid w:val="00500A6F"/>
    <w:rsid w:val="00502865"/>
    <w:rsid w:val="00502F6D"/>
    <w:rsid w:val="00503FB2"/>
    <w:rsid w:val="00505008"/>
    <w:rsid w:val="00506908"/>
    <w:rsid w:val="00507105"/>
    <w:rsid w:val="0051610E"/>
    <w:rsid w:val="005166CA"/>
    <w:rsid w:val="0051708A"/>
    <w:rsid w:val="00517E63"/>
    <w:rsid w:val="00522763"/>
    <w:rsid w:val="00522B22"/>
    <w:rsid w:val="00524A82"/>
    <w:rsid w:val="00526AA6"/>
    <w:rsid w:val="00540128"/>
    <w:rsid w:val="005421A5"/>
    <w:rsid w:val="00542D45"/>
    <w:rsid w:val="005443D3"/>
    <w:rsid w:val="005458A6"/>
    <w:rsid w:val="005473DE"/>
    <w:rsid w:val="00552067"/>
    <w:rsid w:val="0055310B"/>
    <w:rsid w:val="0055430C"/>
    <w:rsid w:val="0055498F"/>
    <w:rsid w:val="00554C6D"/>
    <w:rsid w:val="00557669"/>
    <w:rsid w:val="005618FA"/>
    <w:rsid w:val="0056259F"/>
    <w:rsid w:val="00562871"/>
    <w:rsid w:val="005639B8"/>
    <w:rsid w:val="00563DD6"/>
    <w:rsid w:val="00565F90"/>
    <w:rsid w:val="005668DF"/>
    <w:rsid w:val="00567942"/>
    <w:rsid w:val="00573582"/>
    <w:rsid w:val="0057395C"/>
    <w:rsid w:val="005772E1"/>
    <w:rsid w:val="00577554"/>
    <w:rsid w:val="005808FA"/>
    <w:rsid w:val="00581373"/>
    <w:rsid w:val="00581CE5"/>
    <w:rsid w:val="0058289F"/>
    <w:rsid w:val="005902D2"/>
    <w:rsid w:val="0059227C"/>
    <w:rsid w:val="00592693"/>
    <w:rsid w:val="0059272A"/>
    <w:rsid w:val="00592895"/>
    <w:rsid w:val="005929E6"/>
    <w:rsid w:val="00592AC2"/>
    <w:rsid w:val="00592FBB"/>
    <w:rsid w:val="00594633"/>
    <w:rsid w:val="00594911"/>
    <w:rsid w:val="00596020"/>
    <w:rsid w:val="00596156"/>
    <w:rsid w:val="0059747B"/>
    <w:rsid w:val="005A3C11"/>
    <w:rsid w:val="005A40B1"/>
    <w:rsid w:val="005B18E8"/>
    <w:rsid w:val="005B190B"/>
    <w:rsid w:val="005B1B68"/>
    <w:rsid w:val="005B1DA5"/>
    <w:rsid w:val="005B38ED"/>
    <w:rsid w:val="005B4C9F"/>
    <w:rsid w:val="005B554A"/>
    <w:rsid w:val="005B77AD"/>
    <w:rsid w:val="005B7996"/>
    <w:rsid w:val="005B7F67"/>
    <w:rsid w:val="005C25C8"/>
    <w:rsid w:val="005C26F2"/>
    <w:rsid w:val="005C2BAF"/>
    <w:rsid w:val="005C657B"/>
    <w:rsid w:val="005D1D02"/>
    <w:rsid w:val="005D4971"/>
    <w:rsid w:val="005D6B93"/>
    <w:rsid w:val="005D7DEA"/>
    <w:rsid w:val="005E0095"/>
    <w:rsid w:val="005E1332"/>
    <w:rsid w:val="005E18A9"/>
    <w:rsid w:val="005E1BE1"/>
    <w:rsid w:val="005E2614"/>
    <w:rsid w:val="005E2E86"/>
    <w:rsid w:val="005E33F8"/>
    <w:rsid w:val="005E36AB"/>
    <w:rsid w:val="005E50A1"/>
    <w:rsid w:val="005E646A"/>
    <w:rsid w:val="005E70B5"/>
    <w:rsid w:val="005F34B2"/>
    <w:rsid w:val="005F3723"/>
    <w:rsid w:val="005F4867"/>
    <w:rsid w:val="005F59F3"/>
    <w:rsid w:val="005F5F69"/>
    <w:rsid w:val="005F6540"/>
    <w:rsid w:val="005F6C8C"/>
    <w:rsid w:val="005F7D8F"/>
    <w:rsid w:val="005F7ECF"/>
    <w:rsid w:val="00600332"/>
    <w:rsid w:val="00600883"/>
    <w:rsid w:val="00604B81"/>
    <w:rsid w:val="00605759"/>
    <w:rsid w:val="00607F54"/>
    <w:rsid w:val="00610FEE"/>
    <w:rsid w:val="00612EEB"/>
    <w:rsid w:val="006131CE"/>
    <w:rsid w:val="006135A4"/>
    <w:rsid w:val="00613D87"/>
    <w:rsid w:val="00613DB4"/>
    <w:rsid w:val="00614E58"/>
    <w:rsid w:val="00615E1C"/>
    <w:rsid w:val="00616B39"/>
    <w:rsid w:val="006171EA"/>
    <w:rsid w:val="006217E9"/>
    <w:rsid w:val="00623FD1"/>
    <w:rsid w:val="0062523D"/>
    <w:rsid w:val="00625ACE"/>
    <w:rsid w:val="00631801"/>
    <w:rsid w:val="00635AFE"/>
    <w:rsid w:val="00640A7E"/>
    <w:rsid w:val="00640B5B"/>
    <w:rsid w:val="006438DA"/>
    <w:rsid w:val="00644E62"/>
    <w:rsid w:val="00645BB3"/>
    <w:rsid w:val="00646426"/>
    <w:rsid w:val="006476FC"/>
    <w:rsid w:val="00647C22"/>
    <w:rsid w:val="006504A6"/>
    <w:rsid w:val="006519FF"/>
    <w:rsid w:val="00653712"/>
    <w:rsid w:val="00655A09"/>
    <w:rsid w:val="006601B8"/>
    <w:rsid w:val="006625AE"/>
    <w:rsid w:val="006634A6"/>
    <w:rsid w:val="00665918"/>
    <w:rsid w:val="00666BCF"/>
    <w:rsid w:val="00666EF8"/>
    <w:rsid w:val="00673499"/>
    <w:rsid w:val="00675E91"/>
    <w:rsid w:val="00676145"/>
    <w:rsid w:val="006764A2"/>
    <w:rsid w:val="00676683"/>
    <w:rsid w:val="006805D5"/>
    <w:rsid w:val="00680BED"/>
    <w:rsid w:val="00681CB3"/>
    <w:rsid w:val="00684C05"/>
    <w:rsid w:val="00684FBB"/>
    <w:rsid w:val="00685BD3"/>
    <w:rsid w:val="00686B2B"/>
    <w:rsid w:val="00686DEB"/>
    <w:rsid w:val="0068773A"/>
    <w:rsid w:val="006877B9"/>
    <w:rsid w:val="00687C33"/>
    <w:rsid w:val="0069043C"/>
    <w:rsid w:val="00690630"/>
    <w:rsid w:val="00690ED9"/>
    <w:rsid w:val="0069157F"/>
    <w:rsid w:val="006928DC"/>
    <w:rsid w:val="0069292B"/>
    <w:rsid w:val="00693098"/>
    <w:rsid w:val="00695E02"/>
    <w:rsid w:val="00697C8A"/>
    <w:rsid w:val="006A00E9"/>
    <w:rsid w:val="006A2097"/>
    <w:rsid w:val="006B0B08"/>
    <w:rsid w:val="006B3453"/>
    <w:rsid w:val="006B4C01"/>
    <w:rsid w:val="006B4C89"/>
    <w:rsid w:val="006B52FE"/>
    <w:rsid w:val="006B65B5"/>
    <w:rsid w:val="006B744E"/>
    <w:rsid w:val="006C08D0"/>
    <w:rsid w:val="006C2D7B"/>
    <w:rsid w:val="006C4421"/>
    <w:rsid w:val="006C5E3E"/>
    <w:rsid w:val="006C78E0"/>
    <w:rsid w:val="006D0005"/>
    <w:rsid w:val="006D1822"/>
    <w:rsid w:val="006D459F"/>
    <w:rsid w:val="006D55C9"/>
    <w:rsid w:val="006D6CD2"/>
    <w:rsid w:val="006E077A"/>
    <w:rsid w:val="006E0BC0"/>
    <w:rsid w:val="006E0C11"/>
    <w:rsid w:val="006E0C70"/>
    <w:rsid w:val="006E2DBA"/>
    <w:rsid w:val="006E47DC"/>
    <w:rsid w:val="006E48FE"/>
    <w:rsid w:val="006E62C7"/>
    <w:rsid w:val="006F21E7"/>
    <w:rsid w:val="006F21F1"/>
    <w:rsid w:val="006F3097"/>
    <w:rsid w:val="006F525F"/>
    <w:rsid w:val="00703539"/>
    <w:rsid w:val="00704503"/>
    <w:rsid w:val="00707860"/>
    <w:rsid w:val="00707AB8"/>
    <w:rsid w:val="00711900"/>
    <w:rsid w:val="00712231"/>
    <w:rsid w:val="0072257B"/>
    <w:rsid w:val="00722DEA"/>
    <w:rsid w:val="00723F5F"/>
    <w:rsid w:val="007316C5"/>
    <w:rsid w:val="007333E8"/>
    <w:rsid w:val="00733C7B"/>
    <w:rsid w:val="0073573B"/>
    <w:rsid w:val="00736072"/>
    <w:rsid w:val="00736FDE"/>
    <w:rsid w:val="0073725D"/>
    <w:rsid w:val="00741EF6"/>
    <w:rsid w:val="007468EC"/>
    <w:rsid w:val="00752ADC"/>
    <w:rsid w:val="00752BF0"/>
    <w:rsid w:val="00754D1C"/>
    <w:rsid w:val="0075738D"/>
    <w:rsid w:val="00763A3B"/>
    <w:rsid w:val="00764D92"/>
    <w:rsid w:val="00767B67"/>
    <w:rsid w:val="00771A48"/>
    <w:rsid w:val="00772888"/>
    <w:rsid w:val="00773958"/>
    <w:rsid w:val="007762E4"/>
    <w:rsid w:val="00777770"/>
    <w:rsid w:val="00777A1F"/>
    <w:rsid w:val="00777A58"/>
    <w:rsid w:val="00780932"/>
    <w:rsid w:val="00782165"/>
    <w:rsid w:val="00783D2A"/>
    <w:rsid w:val="007845C8"/>
    <w:rsid w:val="00785AF1"/>
    <w:rsid w:val="00786CCB"/>
    <w:rsid w:val="00787209"/>
    <w:rsid w:val="00790846"/>
    <w:rsid w:val="00790B56"/>
    <w:rsid w:val="0079280C"/>
    <w:rsid w:val="007932D7"/>
    <w:rsid w:val="007936FD"/>
    <w:rsid w:val="00794C07"/>
    <w:rsid w:val="00794F80"/>
    <w:rsid w:val="007969F6"/>
    <w:rsid w:val="00797F5C"/>
    <w:rsid w:val="00797FE2"/>
    <w:rsid w:val="007A01DC"/>
    <w:rsid w:val="007A1BCB"/>
    <w:rsid w:val="007A222F"/>
    <w:rsid w:val="007A47E5"/>
    <w:rsid w:val="007A50F8"/>
    <w:rsid w:val="007A6FA8"/>
    <w:rsid w:val="007B0830"/>
    <w:rsid w:val="007B10D8"/>
    <w:rsid w:val="007B1D85"/>
    <w:rsid w:val="007B4FD8"/>
    <w:rsid w:val="007B509F"/>
    <w:rsid w:val="007B7375"/>
    <w:rsid w:val="007B771A"/>
    <w:rsid w:val="007C05CB"/>
    <w:rsid w:val="007C0C7E"/>
    <w:rsid w:val="007C49C7"/>
    <w:rsid w:val="007C6BF3"/>
    <w:rsid w:val="007C795F"/>
    <w:rsid w:val="007D1BAB"/>
    <w:rsid w:val="007D39D8"/>
    <w:rsid w:val="007D42FE"/>
    <w:rsid w:val="007D4458"/>
    <w:rsid w:val="007D6089"/>
    <w:rsid w:val="007D60B3"/>
    <w:rsid w:val="007D649C"/>
    <w:rsid w:val="007D6E06"/>
    <w:rsid w:val="007E0D48"/>
    <w:rsid w:val="007E3E27"/>
    <w:rsid w:val="007E587D"/>
    <w:rsid w:val="007E6049"/>
    <w:rsid w:val="007E680C"/>
    <w:rsid w:val="007E7158"/>
    <w:rsid w:val="007E7AD7"/>
    <w:rsid w:val="007F0390"/>
    <w:rsid w:val="007F1429"/>
    <w:rsid w:val="007F1753"/>
    <w:rsid w:val="007F63FF"/>
    <w:rsid w:val="007F74B6"/>
    <w:rsid w:val="00805237"/>
    <w:rsid w:val="008060BA"/>
    <w:rsid w:val="00811091"/>
    <w:rsid w:val="00813FEC"/>
    <w:rsid w:val="008150EE"/>
    <w:rsid w:val="0081657A"/>
    <w:rsid w:val="00817038"/>
    <w:rsid w:val="008203EF"/>
    <w:rsid w:val="008231C3"/>
    <w:rsid w:val="00823759"/>
    <w:rsid w:val="008246D6"/>
    <w:rsid w:val="0083294E"/>
    <w:rsid w:val="008355C7"/>
    <w:rsid w:val="00837E79"/>
    <w:rsid w:val="00840DBE"/>
    <w:rsid w:val="00842AE3"/>
    <w:rsid w:val="0084330B"/>
    <w:rsid w:val="00845BF1"/>
    <w:rsid w:val="00846789"/>
    <w:rsid w:val="00847643"/>
    <w:rsid w:val="0085000B"/>
    <w:rsid w:val="008512A6"/>
    <w:rsid w:val="00855D22"/>
    <w:rsid w:val="00860418"/>
    <w:rsid w:val="00860683"/>
    <w:rsid w:val="008637F1"/>
    <w:rsid w:val="00863842"/>
    <w:rsid w:val="00863D9E"/>
    <w:rsid w:val="00863EE0"/>
    <w:rsid w:val="00866036"/>
    <w:rsid w:val="008668FE"/>
    <w:rsid w:val="00866C45"/>
    <w:rsid w:val="00872D57"/>
    <w:rsid w:val="008751C5"/>
    <w:rsid w:val="008753B5"/>
    <w:rsid w:val="0087666D"/>
    <w:rsid w:val="00876E32"/>
    <w:rsid w:val="00883BD2"/>
    <w:rsid w:val="008850D5"/>
    <w:rsid w:val="008857E7"/>
    <w:rsid w:val="00890CFE"/>
    <w:rsid w:val="008916E0"/>
    <w:rsid w:val="00891C52"/>
    <w:rsid w:val="00893173"/>
    <w:rsid w:val="00893BD2"/>
    <w:rsid w:val="00894566"/>
    <w:rsid w:val="0089557C"/>
    <w:rsid w:val="00897B84"/>
    <w:rsid w:val="008A0C35"/>
    <w:rsid w:val="008A1460"/>
    <w:rsid w:val="008A252B"/>
    <w:rsid w:val="008A5ABC"/>
    <w:rsid w:val="008A660D"/>
    <w:rsid w:val="008B0BC2"/>
    <w:rsid w:val="008B538D"/>
    <w:rsid w:val="008B7318"/>
    <w:rsid w:val="008B7F19"/>
    <w:rsid w:val="008C1BFB"/>
    <w:rsid w:val="008C3179"/>
    <w:rsid w:val="008C3726"/>
    <w:rsid w:val="008C372E"/>
    <w:rsid w:val="008C3A7A"/>
    <w:rsid w:val="008D3DA6"/>
    <w:rsid w:val="008D50B8"/>
    <w:rsid w:val="008E1F69"/>
    <w:rsid w:val="008E26C7"/>
    <w:rsid w:val="008E3FC6"/>
    <w:rsid w:val="008E55AB"/>
    <w:rsid w:val="008E5B05"/>
    <w:rsid w:val="008E7AC5"/>
    <w:rsid w:val="008F04BC"/>
    <w:rsid w:val="008F070D"/>
    <w:rsid w:val="008F1653"/>
    <w:rsid w:val="008F185F"/>
    <w:rsid w:val="008F1B39"/>
    <w:rsid w:val="008F51CD"/>
    <w:rsid w:val="008F5F03"/>
    <w:rsid w:val="00901164"/>
    <w:rsid w:val="00903B60"/>
    <w:rsid w:val="00904099"/>
    <w:rsid w:val="009055BA"/>
    <w:rsid w:val="009108BA"/>
    <w:rsid w:val="00912E17"/>
    <w:rsid w:val="0091429D"/>
    <w:rsid w:val="009148F8"/>
    <w:rsid w:val="00917200"/>
    <w:rsid w:val="00920E25"/>
    <w:rsid w:val="00920F36"/>
    <w:rsid w:val="009221AD"/>
    <w:rsid w:val="00923159"/>
    <w:rsid w:val="009240F9"/>
    <w:rsid w:val="00924CB3"/>
    <w:rsid w:val="00927A26"/>
    <w:rsid w:val="009307C6"/>
    <w:rsid w:val="00930E1C"/>
    <w:rsid w:val="00931702"/>
    <w:rsid w:val="009325B9"/>
    <w:rsid w:val="009329C8"/>
    <w:rsid w:val="00934E4F"/>
    <w:rsid w:val="009351AD"/>
    <w:rsid w:val="00935BCF"/>
    <w:rsid w:val="00940C6B"/>
    <w:rsid w:val="009421F3"/>
    <w:rsid w:val="00946491"/>
    <w:rsid w:val="00951860"/>
    <w:rsid w:val="00953482"/>
    <w:rsid w:val="00953A92"/>
    <w:rsid w:val="009553FA"/>
    <w:rsid w:val="009555C0"/>
    <w:rsid w:val="009571F0"/>
    <w:rsid w:val="00964631"/>
    <w:rsid w:val="00965F84"/>
    <w:rsid w:val="00966D52"/>
    <w:rsid w:val="00967972"/>
    <w:rsid w:val="00967D8F"/>
    <w:rsid w:val="00971EE7"/>
    <w:rsid w:val="00973F6B"/>
    <w:rsid w:val="00977873"/>
    <w:rsid w:val="0098099C"/>
    <w:rsid w:val="00980CDC"/>
    <w:rsid w:val="00984B67"/>
    <w:rsid w:val="00986E80"/>
    <w:rsid w:val="00992927"/>
    <w:rsid w:val="009A05A4"/>
    <w:rsid w:val="009A0C6E"/>
    <w:rsid w:val="009A19C8"/>
    <w:rsid w:val="009A569A"/>
    <w:rsid w:val="009A5ADC"/>
    <w:rsid w:val="009A5F8C"/>
    <w:rsid w:val="009A7703"/>
    <w:rsid w:val="009A7AA8"/>
    <w:rsid w:val="009A7B7E"/>
    <w:rsid w:val="009B0537"/>
    <w:rsid w:val="009B0A8C"/>
    <w:rsid w:val="009B2095"/>
    <w:rsid w:val="009B2304"/>
    <w:rsid w:val="009C0B42"/>
    <w:rsid w:val="009C151D"/>
    <w:rsid w:val="009C2353"/>
    <w:rsid w:val="009D1BD2"/>
    <w:rsid w:val="009D3E65"/>
    <w:rsid w:val="009D409E"/>
    <w:rsid w:val="009D4A73"/>
    <w:rsid w:val="009D4AC0"/>
    <w:rsid w:val="009D5263"/>
    <w:rsid w:val="009D64A3"/>
    <w:rsid w:val="009E469C"/>
    <w:rsid w:val="009E59DF"/>
    <w:rsid w:val="009F042F"/>
    <w:rsid w:val="009F2057"/>
    <w:rsid w:val="009F43B6"/>
    <w:rsid w:val="009F568C"/>
    <w:rsid w:val="009F6A93"/>
    <w:rsid w:val="00A000F2"/>
    <w:rsid w:val="00A0087B"/>
    <w:rsid w:val="00A0239A"/>
    <w:rsid w:val="00A04008"/>
    <w:rsid w:val="00A05C3D"/>
    <w:rsid w:val="00A06DC3"/>
    <w:rsid w:val="00A07FF9"/>
    <w:rsid w:val="00A114A0"/>
    <w:rsid w:val="00A14CE0"/>
    <w:rsid w:val="00A14E25"/>
    <w:rsid w:val="00A17931"/>
    <w:rsid w:val="00A2161A"/>
    <w:rsid w:val="00A21BE9"/>
    <w:rsid w:val="00A22342"/>
    <w:rsid w:val="00A257F5"/>
    <w:rsid w:val="00A26990"/>
    <w:rsid w:val="00A26F7B"/>
    <w:rsid w:val="00A273D5"/>
    <w:rsid w:val="00A31A04"/>
    <w:rsid w:val="00A31EE4"/>
    <w:rsid w:val="00A32A80"/>
    <w:rsid w:val="00A344A0"/>
    <w:rsid w:val="00A34CA3"/>
    <w:rsid w:val="00A36253"/>
    <w:rsid w:val="00A3695C"/>
    <w:rsid w:val="00A37AC1"/>
    <w:rsid w:val="00A41D49"/>
    <w:rsid w:val="00A433B1"/>
    <w:rsid w:val="00A439DD"/>
    <w:rsid w:val="00A4602C"/>
    <w:rsid w:val="00A465FD"/>
    <w:rsid w:val="00A476A3"/>
    <w:rsid w:val="00A47B59"/>
    <w:rsid w:val="00A502D8"/>
    <w:rsid w:val="00A51EC7"/>
    <w:rsid w:val="00A61B47"/>
    <w:rsid w:val="00A63B76"/>
    <w:rsid w:val="00A6413B"/>
    <w:rsid w:val="00A64E04"/>
    <w:rsid w:val="00A65FCD"/>
    <w:rsid w:val="00A705EA"/>
    <w:rsid w:val="00A711A7"/>
    <w:rsid w:val="00A72506"/>
    <w:rsid w:val="00A73970"/>
    <w:rsid w:val="00A73D0B"/>
    <w:rsid w:val="00A76ACB"/>
    <w:rsid w:val="00A77185"/>
    <w:rsid w:val="00A779E3"/>
    <w:rsid w:val="00A77C03"/>
    <w:rsid w:val="00A8157F"/>
    <w:rsid w:val="00A8415E"/>
    <w:rsid w:val="00A86434"/>
    <w:rsid w:val="00A91B01"/>
    <w:rsid w:val="00A93A2A"/>
    <w:rsid w:val="00A93C83"/>
    <w:rsid w:val="00A9480E"/>
    <w:rsid w:val="00A95CDC"/>
    <w:rsid w:val="00A967BE"/>
    <w:rsid w:val="00A96C8D"/>
    <w:rsid w:val="00AA017B"/>
    <w:rsid w:val="00AA189C"/>
    <w:rsid w:val="00AA3568"/>
    <w:rsid w:val="00AA3DA9"/>
    <w:rsid w:val="00AA443C"/>
    <w:rsid w:val="00AA71C1"/>
    <w:rsid w:val="00AB0488"/>
    <w:rsid w:val="00AB0500"/>
    <w:rsid w:val="00AB1639"/>
    <w:rsid w:val="00AB1C1F"/>
    <w:rsid w:val="00AB44A1"/>
    <w:rsid w:val="00AB467A"/>
    <w:rsid w:val="00AC225A"/>
    <w:rsid w:val="00AC2507"/>
    <w:rsid w:val="00AC2F38"/>
    <w:rsid w:val="00AC37AA"/>
    <w:rsid w:val="00AC5A12"/>
    <w:rsid w:val="00AC6D61"/>
    <w:rsid w:val="00AC7B9D"/>
    <w:rsid w:val="00AD08BE"/>
    <w:rsid w:val="00AD2E9F"/>
    <w:rsid w:val="00AD42BC"/>
    <w:rsid w:val="00AD4722"/>
    <w:rsid w:val="00AD4A8F"/>
    <w:rsid w:val="00AD5D1B"/>
    <w:rsid w:val="00AD6F74"/>
    <w:rsid w:val="00AD7185"/>
    <w:rsid w:val="00AD7913"/>
    <w:rsid w:val="00AE1307"/>
    <w:rsid w:val="00AE1C8E"/>
    <w:rsid w:val="00AE3575"/>
    <w:rsid w:val="00AE3673"/>
    <w:rsid w:val="00AE3C1A"/>
    <w:rsid w:val="00AE497F"/>
    <w:rsid w:val="00AE5309"/>
    <w:rsid w:val="00AE78BC"/>
    <w:rsid w:val="00AF01E4"/>
    <w:rsid w:val="00AF08A8"/>
    <w:rsid w:val="00AF2CA2"/>
    <w:rsid w:val="00AF419B"/>
    <w:rsid w:val="00AF592E"/>
    <w:rsid w:val="00B02B51"/>
    <w:rsid w:val="00B0310E"/>
    <w:rsid w:val="00B039DB"/>
    <w:rsid w:val="00B03D7D"/>
    <w:rsid w:val="00B0510E"/>
    <w:rsid w:val="00B05B14"/>
    <w:rsid w:val="00B06054"/>
    <w:rsid w:val="00B071B7"/>
    <w:rsid w:val="00B07D2A"/>
    <w:rsid w:val="00B13666"/>
    <w:rsid w:val="00B1434C"/>
    <w:rsid w:val="00B15957"/>
    <w:rsid w:val="00B15B18"/>
    <w:rsid w:val="00B16B40"/>
    <w:rsid w:val="00B16D59"/>
    <w:rsid w:val="00B16F76"/>
    <w:rsid w:val="00B21BE7"/>
    <w:rsid w:val="00B25BD0"/>
    <w:rsid w:val="00B26672"/>
    <w:rsid w:val="00B272DF"/>
    <w:rsid w:val="00B319CD"/>
    <w:rsid w:val="00B321C9"/>
    <w:rsid w:val="00B32EA8"/>
    <w:rsid w:val="00B331E5"/>
    <w:rsid w:val="00B37665"/>
    <w:rsid w:val="00B419E6"/>
    <w:rsid w:val="00B45D32"/>
    <w:rsid w:val="00B466B4"/>
    <w:rsid w:val="00B47C76"/>
    <w:rsid w:val="00B47DBF"/>
    <w:rsid w:val="00B50B30"/>
    <w:rsid w:val="00B526F4"/>
    <w:rsid w:val="00B56F99"/>
    <w:rsid w:val="00B61630"/>
    <w:rsid w:val="00B618FA"/>
    <w:rsid w:val="00B620D2"/>
    <w:rsid w:val="00B62C2C"/>
    <w:rsid w:val="00B6341F"/>
    <w:rsid w:val="00B66A85"/>
    <w:rsid w:val="00B67518"/>
    <w:rsid w:val="00B70A58"/>
    <w:rsid w:val="00B70E71"/>
    <w:rsid w:val="00B73461"/>
    <w:rsid w:val="00B7486E"/>
    <w:rsid w:val="00B75483"/>
    <w:rsid w:val="00B803E5"/>
    <w:rsid w:val="00B80933"/>
    <w:rsid w:val="00B81DD5"/>
    <w:rsid w:val="00B83AAF"/>
    <w:rsid w:val="00B912A7"/>
    <w:rsid w:val="00B9499B"/>
    <w:rsid w:val="00B9753E"/>
    <w:rsid w:val="00BA1ABE"/>
    <w:rsid w:val="00BA4D72"/>
    <w:rsid w:val="00BA66E5"/>
    <w:rsid w:val="00BA7542"/>
    <w:rsid w:val="00BB0910"/>
    <w:rsid w:val="00BB3E22"/>
    <w:rsid w:val="00BB4E21"/>
    <w:rsid w:val="00BC0080"/>
    <w:rsid w:val="00BC1600"/>
    <w:rsid w:val="00BC415A"/>
    <w:rsid w:val="00BC6308"/>
    <w:rsid w:val="00BD035A"/>
    <w:rsid w:val="00BD259C"/>
    <w:rsid w:val="00BD4357"/>
    <w:rsid w:val="00BD548C"/>
    <w:rsid w:val="00BD6BED"/>
    <w:rsid w:val="00BE0253"/>
    <w:rsid w:val="00BE4F1F"/>
    <w:rsid w:val="00BE562C"/>
    <w:rsid w:val="00BE5657"/>
    <w:rsid w:val="00BE638B"/>
    <w:rsid w:val="00BE772F"/>
    <w:rsid w:val="00BE7C45"/>
    <w:rsid w:val="00BE7E2B"/>
    <w:rsid w:val="00BF131F"/>
    <w:rsid w:val="00BF5A86"/>
    <w:rsid w:val="00C14A94"/>
    <w:rsid w:val="00C14C13"/>
    <w:rsid w:val="00C20251"/>
    <w:rsid w:val="00C220E5"/>
    <w:rsid w:val="00C24791"/>
    <w:rsid w:val="00C25DE5"/>
    <w:rsid w:val="00C31070"/>
    <w:rsid w:val="00C312C2"/>
    <w:rsid w:val="00C31CAB"/>
    <w:rsid w:val="00C32311"/>
    <w:rsid w:val="00C3458B"/>
    <w:rsid w:val="00C35D9A"/>
    <w:rsid w:val="00C369C5"/>
    <w:rsid w:val="00C36AA8"/>
    <w:rsid w:val="00C373B8"/>
    <w:rsid w:val="00C3776F"/>
    <w:rsid w:val="00C37E96"/>
    <w:rsid w:val="00C4005F"/>
    <w:rsid w:val="00C4171C"/>
    <w:rsid w:val="00C43318"/>
    <w:rsid w:val="00C45368"/>
    <w:rsid w:val="00C464D7"/>
    <w:rsid w:val="00C4753A"/>
    <w:rsid w:val="00C51A15"/>
    <w:rsid w:val="00C54E3E"/>
    <w:rsid w:val="00C5627D"/>
    <w:rsid w:val="00C56956"/>
    <w:rsid w:val="00C60795"/>
    <w:rsid w:val="00C61900"/>
    <w:rsid w:val="00C62F58"/>
    <w:rsid w:val="00C64465"/>
    <w:rsid w:val="00C64F7A"/>
    <w:rsid w:val="00C6515C"/>
    <w:rsid w:val="00C6651E"/>
    <w:rsid w:val="00C67564"/>
    <w:rsid w:val="00C67B5A"/>
    <w:rsid w:val="00C67CAF"/>
    <w:rsid w:val="00C712F3"/>
    <w:rsid w:val="00C71DF0"/>
    <w:rsid w:val="00C73BEF"/>
    <w:rsid w:val="00C76AF8"/>
    <w:rsid w:val="00C76FBB"/>
    <w:rsid w:val="00C802A1"/>
    <w:rsid w:val="00C81D45"/>
    <w:rsid w:val="00C82596"/>
    <w:rsid w:val="00C82ED3"/>
    <w:rsid w:val="00C85C94"/>
    <w:rsid w:val="00C85E85"/>
    <w:rsid w:val="00C91145"/>
    <w:rsid w:val="00C94B9A"/>
    <w:rsid w:val="00C960D2"/>
    <w:rsid w:val="00C97ABF"/>
    <w:rsid w:val="00CA2275"/>
    <w:rsid w:val="00CA3228"/>
    <w:rsid w:val="00CA4AD2"/>
    <w:rsid w:val="00CA62AE"/>
    <w:rsid w:val="00CA665A"/>
    <w:rsid w:val="00CA68AB"/>
    <w:rsid w:val="00CA79EB"/>
    <w:rsid w:val="00CB31C7"/>
    <w:rsid w:val="00CB3420"/>
    <w:rsid w:val="00CB4404"/>
    <w:rsid w:val="00CB696C"/>
    <w:rsid w:val="00CB73BE"/>
    <w:rsid w:val="00CB7B44"/>
    <w:rsid w:val="00CC2462"/>
    <w:rsid w:val="00CC3CDD"/>
    <w:rsid w:val="00CC4C65"/>
    <w:rsid w:val="00CC754C"/>
    <w:rsid w:val="00CD505A"/>
    <w:rsid w:val="00CE18E4"/>
    <w:rsid w:val="00CE647E"/>
    <w:rsid w:val="00CE7502"/>
    <w:rsid w:val="00CE7CDB"/>
    <w:rsid w:val="00CF125B"/>
    <w:rsid w:val="00CF293B"/>
    <w:rsid w:val="00CF4390"/>
    <w:rsid w:val="00CF7166"/>
    <w:rsid w:val="00D00F3B"/>
    <w:rsid w:val="00D01059"/>
    <w:rsid w:val="00D011FD"/>
    <w:rsid w:val="00D01874"/>
    <w:rsid w:val="00D03524"/>
    <w:rsid w:val="00D07A16"/>
    <w:rsid w:val="00D07BF8"/>
    <w:rsid w:val="00D119C2"/>
    <w:rsid w:val="00D12211"/>
    <w:rsid w:val="00D137E9"/>
    <w:rsid w:val="00D137F1"/>
    <w:rsid w:val="00D13F1A"/>
    <w:rsid w:val="00D154E4"/>
    <w:rsid w:val="00D2119E"/>
    <w:rsid w:val="00D21C11"/>
    <w:rsid w:val="00D2264E"/>
    <w:rsid w:val="00D22A8A"/>
    <w:rsid w:val="00D23D55"/>
    <w:rsid w:val="00D2647F"/>
    <w:rsid w:val="00D27997"/>
    <w:rsid w:val="00D332C6"/>
    <w:rsid w:val="00D353D3"/>
    <w:rsid w:val="00D355FF"/>
    <w:rsid w:val="00D365F3"/>
    <w:rsid w:val="00D41D02"/>
    <w:rsid w:val="00D4386C"/>
    <w:rsid w:val="00D4449D"/>
    <w:rsid w:val="00D45674"/>
    <w:rsid w:val="00D45BDE"/>
    <w:rsid w:val="00D47D99"/>
    <w:rsid w:val="00D50FCF"/>
    <w:rsid w:val="00D56821"/>
    <w:rsid w:val="00D57A1E"/>
    <w:rsid w:val="00D602BA"/>
    <w:rsid w:val="00D61F06"/>
    <w:rsid w:val="00D62D9A"/>
    <w:rsid w:val="00D643E9"/>
    <w:rsid w:val="00D64874"/>
    <w:rsid w:val="00D70B7B"/>
    <w:rsid w:val="00D73E75"/>
    <w:rsid w:val="00D753F7"/>
    <w:rsid w:val="00D765E0"/>
    <w:rsid w:val="00D77339"/>
    <w:rsid w:val="00D778D7"/>
    <w:rsid w:val="00D80C76"/>
    <w:rsid w:val="00D824CE"/>
    <w:rsid w:val="00D91892"/>
    <w:rsid w:val="00D9223A"/>
    <w:rsid w:val="00D93712"/>
    <w:rsid w:val="00D93D3D"/>
    <w:rsid w:val="00D94EC4"/>
    <w:rsid w:val="00D959C2"/>
    <w:rsid w:val="00D9692B"/>
    <w:rsid w:val="00D96B00"/>
    <w:rsid w:val="00DA0337"/>
    <w:rsid w:val="00DA5433"/>
    <w:rsid w:val="00DA5A62"/>
    <w:rsid w:val="00DA66B7"/>
    <w:rsid w:val="00DB28BA"/>
    <w:rsid w:val="00DB3CCD"/>
    <w:rsid w:val="00DB5169"/>
    <w:rsid w:val="00DB5700"/>
    <w:rsid w:val="00DB5E01"/>
    <w:rsid w:val="00DB6670"/>
    <w:rsid w:val="00DB6990"/>
    <w:rsid w:val="00DB6B89"/>
    <w:rsid w:val="00DB6FBA"/>
    <w:rsid w:val="00DC404F"/>
    <w:rsid w:val="00DC411C"/>
    <w:rsid w:val="00DC471B"/>
    <w:rsid w:val="00DC6BC0"/>
    <w:rsid w:val="00DC7B13"/>
    <w:rsid w:val="00DD0743"/>
    <w:rsid w:val="00DD3C95"/>
    <w:rsid w:val="00DD5A6F"/>
    <w:rsid w:val="00DD6564"/>
    <w:rsid w:val="00DE2766"/>
    <w:rsid w:val="00DE3239"/>
    <w:rsid w:val="00DE4561"/>
    <w:rsid w:val="00DE6E1D"/>
    <w:rsid w:val="00DE7677"/>
    <w:rsid w:val="00DF00D5"/>
    <w:rsid w:val="00DF30FB"/>
    <w:rsid w:val="00DF334D"/>
    <w:rsid w:val="00DF35B9"/>
    <w:rsid w:val="00DF4369"/>
    <w:rsid w:val="00E040DC"/>
    <w:rsid w:val="00E0557C"/>
    <w:rsid w:val="00E061CE"/>
    <w:rsid w:val="00E069FE"/>
    <w:rsid w:val="00E117BB"/>
    <w:rsid w:val="00E13232"/>
    <w:rsid w:val="00E15A81"/>
    <w:rsid w:val="00E16B59"/>
    <w:rsid w:val="00E177CB"/>
    <w:rsid w:val="00E20346"/>
    <w:rsid w:val="00E243B7"/>
    <w:rsid w:val="00E267F2"/>
    <w:rsid w:val="00E32459"/>
    <w:rsid w:val="00E328DB"/>
    <w:rsid w:val="00E35689"/>
    <w:rsid w:val="00E357AF"/>
    <w:rsid w:val="00E35AB8"/>
    <w:rsid w:val="00E4013D"/>
    <w:rsid w:val="00E403F9"/>
    <w:rsid w:val="00E41081"/>
    <w:rsid w:val="00E4155B"/>
    <w:rsid w:val="00E434F8"/>
    <w:rsid w:val="00E477A4"/>
    <w:rsid w:val="00E50C48"/>
    <w:rsid w:val="00E515E2"/>
    <w:rsid w:val="00E52416"/>
    <w:rsid w:val="00E52E61"/>
    <w:rsid w:val="00E5478C"/>
    <w:rsid w:val="00E55316"/>
    <w:rsid w:val="00E55EB6"/>
    <w:rsid w:val="00E56367"/>
    <w:rsid w:val="00E621BF"/>
    <w:rsid w:val="00E62607"/>
    <w:rsid w:val="00E62812"/>
    <w:rsid w:val="00E6614D"/>
    <w:rsid w:val="00E66356"/>
    <w:rsid w:val="00E66BA2"/>
    <w:rsid w:val="00E71DEF"/>
    <w:rsid w:val="00E75BCC"/>
    <w:rsid w:val="00E776BC"/>
    <w:rsid w:val="00E81C64"/>
    <w:rsid w:val="00E85229"/>
    <w:rsid w:val="00E86083"/>
    <w:rsid w:val="00E867F8"/>
    <w:rsid w:val="00E87567"/>
    <w:rsid w:val="00E912A1"/>
    <w:rsid w:val="00E925B2"/>
    <w:rsid w:val="00E93917"/>
    <w:rsid w:val="00E93C96"/>
    <w:rsid w:val="00E93ED3"/>
    <w:rsid w:val="00E9449B"/>
    <w:rsid w:val="00EA02AA"/>
    <w:rsid w:val="00EA643B"/>
    <w:rsid w:val="00EA68BE"/>
    <w:rsid w:val="00EB256A"/>
    <w:rsid w:val="00EC061A"/>
    <w:rsid w:val="00EC10CF"/>
    <w:rsid w:val="00EC13BE"/>
    <w:rsid w:val="00EC2336"/>
    <w:rsid w:val="00EC3CDA"/>
    <w:rsid w:val="00ED2814"/>
    <w:rsid w:val="00ED421C"/>
    <w:rsid w:val="00ED5BC5"/>
    <w:rsid w:val="00ED5C88"/>
    <w:rsid w:val="00ED7759"/>
    <w:rsid w:val="00EE23B3"/>
    <w:rsid w:val="00EE497E"/>
    <w:rsid w:val="00EE73A7"/>
    <w:rsid w:val="00EE7E21"/>
    <w:rsid w:val="00EF09BA"/>
    <w:rsid w:val="00EF0DB1"/>
    <w:rsid w:val="00EF286C"/>
    <w:rsid w:val="00EF30D4"/>
    <w:rsid w:val="00F02F22"/>
    <w:rsid w:val="00F03014"/>
    <w:rsid w:val="00F0430D"/>
    <w:rsid w:val="00F1337A"/>
    <w:rsid w:val="00F13383"/>
    <w:rsid w:val="00F14489"/>
    <w:rsid w:val="00F1495B"/>
    <w:rsid w:val="00F16489"/>
    <w:rsid w:val="00F2051A"/>
    <w:rsid w:val="00F222CD"/>
    <w:rsid w:val="00F24B25"/>
    <w:rsid w:val="00F24B85"/>
    <w:rsid w:val="00F253BE"/>
    <w:rsid w:val="00F25CAB"/>
    <w:rsid w:val="00F25DA3"/>
    <w:rsid w:val="00F26639"/>
    <w:rsid w:val="00F306E9"/>
    <w:rsid w:val="00F324F0"/>
    <w:rsid w:val="00F325B0"/>
    <w:rsid w:val="00F33F2C"/>
    <w:rsid w:val="00F35EC0"/>
    <w:rsid w:val="00F3613F"/>
    <w:rsid w:val="00F3685E"/>
    <w:rsid w:val="00F37857"/>
    <w:rsid w:val="00F4091F"/>
    <w:rsid w:val="00F41D78"/>
    <w:rsid w:val="00F45EDD"/>
    <w:rsid w:val="00F462CD"/>
    <w:rsid w:val="00F4769E"/>
    <w:rsid w:val="00F507B1"/>
    <w:rsid w:val="00F5306C"/>
    <w:rsid w:val="00F5347B"/>
    <w:rsid w:val="00F57866"/>
    <w:rsid w:val="00F60374"/>
    <w:rsid w:val="00F61245"/>
    <w:rsid w:val="00F6163C"/>
    <w:rsid w:val="00F64C7C"/>
    <w:rsid w:val="00F653BC"/>
    <w:rsid w:val="00F65F46"/>
    <w:rsid w:val="00F6601F"/>
    <w:rsid w:val="00F66580"/>
    <w:rsid w:val="00F70F6E"/>
    <w:rsid w:val="00F76911"/>
    <w:rsid w:val="00F76DFA"/>
    <w:rsid w:val="00F779C7"/>
    <w:rsid w:val="00F829EC"/>
    <w:rsid w:val="00F8379D"/>
    <w:rsid w:val="00F84E8B"/>
    <w:rsid w:val="00F86CC5"/>
    <w:rsid w:val="00F86DE7"/>
    <w:rsid w:val="00F9014A"/>
    <w:rsid w:val="00F9042A"/>
    <w:rsid w:val="00F91A1E"/>
    <w:rsid w:val="00F92C40"/>
    <w:rsid w:val="00F93446"/>
    <w:rsid w:val="00F93554"/>
    <w:rsid w:val="00F93B50"/>
    <w:rsid w:val="00F96561"/>
    <w:rsid w:val="00F96F95"/>
    <w:rsid w:val="00F97B30"/>
    <w:rsid w:val="00FA1423"/>
    <w:rsid w:val="00FA578B"/>
    <w:rsid w:val="00FA716C"/>
    <w:rsid w:val="00FB0A38"/>
    <w:rsid w:val="00FB1E7C"/>
    <w:rsid w:val="00FB1F87"/>
    <w:rsid w:val="00FB2AC9"/>
    <w:rsid w:val="00FB3B05"/>
    <w:rsid w:val="00FB48D3"/>
    <w:rsid w:val="00FB57FF"/>
    <w:rsid w:val="00FB60AE"/>
    <w:rsid w:val="00FB639A"/>
    <w:rsid w:val="00FC02CE"/>
    <w:rsid w:val="00FC0AF9"/>
    <w:rsid w:val="00FC1C02"/>
    <w:rsid w:val="00FC2C44"/>
    <w:rsid w:val="00FC2F93"/>
    <w:rsid w:val="00FC3E7D"/>
    <w:rsid w:val="00FC55FF"/>
    <w:rsid w:val="00FC6752"/>
    <w:rsid w:val="00FC7220"/>
    <w:rsid w:val="00FD1A9C"/>
    <w:rsid w:val="00FD21C7"/>
    <w:rsid w:val="00FD62BC"/>
    <w:rsid w:val="00FD6E0B"/>
    <w:rsid w:val="00FD7638"/>
    <w:rsid w:val="00FD7C6A"/>
    <w:rsid w:val="00FE14C5"/>
    <w:rsid w:val="00FE2101"/>
    <w:rsid w:val="00FE2372"/>
    <w:rsid w:val="00FE2B06"/>
    <w:rsid w:val="00FE51A3"/>
    <w:rsid w:val="00FE5DCA"/>
    <w:rsid w:val="00FE770D"/>
    <w:rsid w:val="00FF1B9E"/>
    <w:rsid w:val="00FF2C0F"/>
    <w:rsid w:val="00FF3522"/>
    <w:rsid w:val="00FF419A"/>
    <w:rsid w:val="00FF634F"/>
    <w:rsid w:val="00FF6B67"/>
    <w:rsid w:val="00FF769F"/>
    <w:rsid w:val="00FF7E46"/>
    <w:rsid w:val="016AA0D6"/>
    <w:rsid w:val="071FFAD3"/>
    <w:rsid w:val="08AE71CB"/>
    <w:rsid w:val="08DDCE5A"/>
    <w:rsid w:val="0C5B9CE9"/>
    <w:rsid w:val="0E76222D"/>
    <w:rsid w:val="121A21F7"/>
    <w:rsid w:val="135108F6"/>
    <w:rsid w:val="13D468AA"/>
    <w:rsid w:val="1448CBF8"/>
    <w:rsid w:val="1498B9D4"/>
    <w:rsid w:val="15298B90"/>
    <w:rsid w:val="17ABAF3A"/>
    <w:rsid w:val="17B2568A"/>
    <w:rsid w:val="1BACDCBD"/>
    <w:rsid w:val="1D803F21"/>
    <w:rsid w:val="2154F11A"/>
    <w:rsid w:val="23F0F06F"/>
    <w:rsid w:val="244FD8F9"/>
    <w:rsid w:val="29C658A9"/>
    <w:rsid w:val="2D829307"/>
    <w:rsid w:val="2DDE3A07"/>
    <w:rsid w:val="2E6E6AAA"/>
    <w:rsid w:val="3099C681"/>
    <w:rsid w:val="30EA530F"/>
    <w:rsid w:val="32430F0A"/>
    <w:rsid w:val="33F6A7E3"/>
    <w:rsid w:val="3843266C"/>
    <w:rsid w:val="40235DAB"/>
    <w:rsid w:val="402C95D0"/>
    <w:rsid w:val="4288F366"/>
    <w:rsid w:val="442C80BF"/>
    <w:rsid w:val="462350A1"/>
    <w:rsid w:val="47295A82"/>
    <w:rsid w:val="4C816717"/>
    <w:rsid w:val="4D2989E3"/>
    <w:rsid w:val="52F934FE"/>
    <w:rsid w:val="56D91D60"/>
    <w:rsid w:val="570AA3BC"/>
    <w:rsid w:val="5998D603"/>
    <w:rsid w:val="5999F1A6"/>
    <w:rsid w:val="5AAAA7E8"/>
    <w:rsid w:val="5B1E15F0"/>
    <w:rsid w:val="5C75F1BA"/>
    <w:rsid w:val="5CEA5C94"/>
    <w:rsid w:val="5CFAAA4B"/>
    <w:rsid w:val="65691F3E"/>
    <w:rsid w:val="66F9323C"/>
    <w:rsid w:val="675C42C9"/>
    <w:rsid w:val="6A764A91"/>
    <w:rsid w:val="72B2CAC1"/>
    <w:rsid w:val="73C73D2D"/>
    <w:rsid w:val="73E6F2F9"/>
    <w:rsid w:val="784E21A6"/>
    <w:rsid w:val="7E4A0EF3"/>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F6F322"/>
  <w15:chartTrackingRefBased/>
  <w15:docId w15:val="{1640BC52-F13A-4100-9B61-C67506093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16758"/>
    <w:rPr>
      <w:rFonts w:ascii="Times" w:eastAsia="Times" w:hAnsi="Times"/>
      <w:sz w:val="24"/>
    </w:rPr>
  </w:style>
  <w:style w:type="paragraph" w:styleId="berschrift3">
    <w:name w:val="heading 3"/>
    <w:basedOn w:val="Standard"/>
    <w:next w:val="Standard"/>
    <w:link w:val="berschrift3Zchn"/>
    <w:uiPriority w:val="9"/>
    <w:unhideWhenUsed/>
    <w:qFormat/>
    <w:rsid w:val="00161918"/>
    <w:pPr>
      <w:outlineLvl w:val="2"/>
    </w:pPr>
    <w:rPr>
      <w:rFonts w:ascii="Arial" w:eastAsia="Calibri" w:hAnsi="Arial" w:cs="Arial"/>
      <w:color w:val="134094"/>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0E7BBB"/>
    <w:rPr>
      <w:rFonts w:ascii="Arial" w:hAnsi="Arial" w:cs="Arial" w:hint="default"/>
      <w:color w:val="094BAD"/>
      <w:u w:val="none"/>
      <w:effect w:val="none"/>
    </w:rPr>
  </w:style>
  <w:style w:type="character" w:customStyle="1" w:styleId="haupttext1">
    <w:name w:val="haupttext1"/>
    <w:rsid w:val="000E7BBB"/>
    <w:rPr>
      <w:rFonts w:ascii="Arial" w:hAnsi="Arial" w:cs="Arial" w:hint="default"/>
      <w:color w:val="333333"/>
      <w:sz w:val="21"/>
      <w:szCs w:val="21"/>
    </w:rPr>
  </w:style>
  <w:style w:type="paragraph" w:styleId="Dokumentstruktur">
    <w:name w:val="Document Map"/>
    <w:basedOn w:val="Standard"/>
    <w:semiHidden/>
    <w:rsid w:val="003E117B"/>
    <w:pPr>
      <w:shd w:val="clear" w:color="auto" w:fill="000080"/>
    </w:pPr>
    <w:rPr>
      <w:rFonts w:ascii="Tahoma" w:hAnsi="Tahoma" w:cs="Tahoma"/>
      <w:sz w:val="20"/>
    </w:rPr>
  </w:style>
  <w:style w:type="paragraph" w:styleId="StandardWeb">
    <w:name w:val="Normal (Web)"/>
    <w:basedOn w:val="Standard"/>
    <w:uiPriority w:val="99"/>
    <w:rsid w:val="00FC7A79"/>
    <w:pPr>
      <w:spacing w:before="100" w:beforeAutospacing="1" w:after="100" w:afterAutospacing="1"/>
    </w:pPr>
    <w:rPr>
      <w:rFonts w:ascii="Times New Roman" w:eastAsia="Times New Roman" w:hAnsi="Times New Roman"/>
      <w:szCs w:val="24"/>
    </w:rPr>
  </w:style>
  <w:style w:type="paragraph" w:styleId="Sprechblasentext">
    <w:name w:val="Balloon Text"/>
    <w:basedOn w:val="Standard"/>
    <w:link w:val="SprechblasentextZchn"/>
    <w:uiPriority w:val="99"/>
    <w:semiHidden/>
    <w:unhideWhenUsed/>
    <w:rsid w:val="00D8291B"/>
    <w:rPr>
      <w:rFonts w:ascii="Tahoma" w:hAnsi="Tahoma" w:cs="Tahoma"/>
      <w:sz w:val="16"/>
      <w:szCs w:val="16"/>
    </w:rPr>
  </w:style>
  <w:style w:type="character" w:customStyle="1" w:styleId="SprechblasentextZchn">
    <w:name w:val="Sprechblasentext Zchn"/>
    <w:link w:val="Sprechblasentext"/>
    <w:uiPriority w:val="99"/>
    <w:semiHidden/>
    <w:rsid w:val="00D8291B"/>
    <w:rPr>
      <w:rFonts w:ascii="Tahoma" w:eastAsia="Times" w:hAnsi="Tahoma" w:cs="Tahoma"/>
      <w:sz w:val="16"/>
      <w:szCs w:val="16"/>
    </w:rPr>
  </w:style>
  <w:style w:type="paragraph" w:styleId="Kopfzeile">
    <w:name w:val="header"/>
    <w:basedOn w:val="Standard"/>
    <w:link w:val="KopfzeileZchn"/>
    <w:uiPriority w:val="99"/>
    <w:unhideWhenUsed/>
    <w:rsid w:val="003253A3"/>
    <w:pPr>
      <w:tabs>
        <w:tab w:val="center" w:pos="4536"/>
        <w:tab w:val="right" w:pos="9072"/>
      </w:tabs>
    </w:pPr>
  </w:style>
  <w:style w:type="character" w:customStyle="1" w:styleId="KopfzeileZchn">
    <w:name w:val="Kopfzeile Zchn"/>
    <w:link w:val="Kopfzeile"/>
    <w:uiPriority w:val="99"/>
    <w:rsid w:val="003253A3"/>
    <w:rPr>
      <w:rFonts w:ascii="Times" w:eastAsia="Times" w:hAnsi="Times"/>
      <w:sz w:val="24"/>
    </w:rPr>
  </w:style>
  <w:style w:type="paragraph" w:styleId="Fuzeile">
    <w:name w:val="footer"/>
    <w:basedOn w:val="Standard"/>
    <w:link w:val="FuzeileZchn"/>
    <w:uiPriority w:val="99"/>
    <w:unhideWhenUsed/>
    <w:rsid w:val="003253A3"/>
    <w:pPr>
      <w:tabs>
        <w:tab w:val="center" w:pos="4536"/>
        <w:tab w:val="right" w:pos="9072"/>
      </w:tabs>
    </w:pPr>
  </w:style>
  <w:style w:type="character" w:customStyle="1" w:styleId="FuzeileZchn">
    <w:name w:val="Fußzeile Zchn"/>
    <w:link w:val="Fuzeile"/>
    <w:uiPriority w:val="99"/>
    <w:rsid w:val="003253A3"/>
    <w:rPr>
      <w:rFonts w:ascii="Times" w:eastAsia="Times" w:hAnsi="Times"/>
      <w:sz w:val="24"/>
    </w:rPr>
  </w:style>
  <w:style w:type="character" w:styleId="Kommentarzeichen">
    <w:name w:val="annotation reference"/>
    <w:uiPriority w:val="99"/>
    <w:semiHidden/>
    <w:unhideWhenUsed/>
    <w:rsid w:val="008A3C63"/>
    <w:rPr>
      <w:sz w:val="16"/>
      <w:szCs w:val="16"/>
    </w:rPr>
  </w:style>
  <w:style w:type="paragraph" w:styleId="Kommentartext">
    <w:name w:val="annotation text"/>
    <w:basedOn w:val="Standard"/>
    <w:link w:val="KommentartextZchn"/>
    <w:uiPriority w:val="99"/>
    <w:unhideWhenUsed/>
    <w:rsid w:val="008A3C63"/>
    <w:rPr>
      <w:sz w:val="20"/>
    </w:rPr>
  </w:style>
  <w:style w:type="character" w:customStyle="1" w:styleId="KommentartextZchn">
    <w:name w:val="Kommentartext Zchn"/>
    <w:link w:val="Kommentartext"/>
    <w:uiPriority w:val="99"/>
    <w:rsid w:val="008A3C63"/>
    <w:rPr>
      <w:rFonts w:ascii="Times" w:eastAsia="Times" w:hAnsi="Times"/>
    </w:rPr>
  </w:style>
  <w:style w:type="paragraph" w:styleId="Kommentarthema">
    <w:name w:val="annotation subject"/>
    <w:basedOn w:val="Kommentartext"/>
    <w:next w:val="Kommentartext"/>
    <w:link w:val="KommentarthemaZchn"/>
    <w:uiPriority w:val="99"/>
    <w:semiHidden/>
    <w:unhideWhenUsed/>
    <w:rsid w:val="008A3C63"/>
    <w:rPr>
      <w:b/>
      <w:bCs/>
    </w:rPr>
  </w:style>
  <w:style w:type="character" w:customStyle="1" w:styleId="KommentarthemaZchn">
    <w:name w:val="Kommentarthema Zchn"/>
    <w:link w:val="Kommentarthema"/>
    <w:uiPriority w:val="99"/>
    <w:semiHidden/>
    <w:rsid w:val="008A3C63"/>
    <w:rPr>
      <w:rFonts w:ascii="Times" w:eastAsia="Times" w:hAnsi="Times"/>
      <w:b/>
      <w:bCs/>
    </w:rPr>
  </w:style>
  <w:style w:type="paragraph" w:customStyle="1" w:styleId="Default">
    <w:name w:val="Default"/>
    <w:basedOn w:val="Standard"/>
    <w:rsid w:val="00AD42BC"/>
    <w:pPr>
      <w:autoSpaceDE w:val="0"/>
      <w:autoSpaceDN w:val="0"/>
    </w:pPr>
    <w:rPr>
      <w:rFonts w:ascii="Arial" w:eastAsia="Calibri" w:hAnsi="Arial" w:cs="Arial"/>
      <w:color w:val="000000"/>
      <w:szCs w:val="24"/>
      <w:lang w:eastAsia="en-US"/>
    </w:rPr>
  </w:style>
  <w:style w:type="paragraph" w:customStyle="1" w:styleId="paragraph">
    <w:name w:val="paragraph"/>
    <w:basedOn w:val="Standard"/>
    <w:rsid w:val="004860C5"/>
    <w:pPr>
      <w:spacing w:before="100" w:beforeAutospacing="1" w:after="100" w:afterAutospacing="1"/>
    </w:pPr>
    <w:rPr>
      <w:rFonts w:ascii="Times New Roman" w:eastAsia="Times New Roman" w:hAnsi="Times New Roman"/>
      <w:szCs w:val="24"/>
    </w:rPr>
  </w:style>
  <w:style w:type="paragraph" w:styleId="berarbeitung">
    <w:name w:val="Revision"/>
    <w:hidden/>
    <w:uiPriority w:val="99"/>
    <w:semiHidden/>
    <w:rsid w:val="00794C07"/>
    <w:rPr>
      <w:rFonts w:ascii="Times" w:eastAsia="Times" w:hAnsi="Times"/>
      <w:sz w:val="24"/>
    </w:rPr>
  </w:style>
  <w:style w:type="character" w:customStyle="1" w:styleId="berschrift3Zchn">
    <w:name w:val="Überschrift 3 Zchn"/>
    <w:link w:val="berschrift3"/>
    <w:uiPriority w:val="9"/>
    <w:rsid w:val="00161918"/>
    <w:rPr>
      <w:rFonts w:ascii="Arial" w:eastAsia="Calibri" w:hAnsi="Arial" w:cs="Arial"/>
      <w:color w:val="134094"/>
      <w:sz w:val="22"/>
      <w:szCs w:val="22"/>
      <w:lang w:eastAsia="en-US"/>
    </w:rPr>
  </w:style>
  <w:style w:type="character" w:customStyle="1" w:styleId="NichtaufgelsteErwhnung1">
    <w:name w:val="Nicht aufgelöste Erwähnung1"/>
    <w:uiPriority w:val="99"/>
    <w:semiHidden/>
    <w:unhideWhenUsed/>
    <w:rsid w:val="002F5A09"/>
    <w:rPr>
      <w:color w:val="605E5C"/>
      <w:shd w:val="clear" w:color="auto" w:fill="E1DFDD"/>
    </w:rPr>
  </w:style>
  <w:style w:type="paragraph" w:customStyle="1" w:styleId="xmsonormal">
    <w:name w:val="x_msonormal"/>
    <w:basedOn w:val="Standard"/>
    <w:rsid w:val="0006778D"/>
    <w:pPr>
      <w:spacing w:before="100" w:beforeAutospacing="1" w:after="100" w:afterAutospacing="1"/>
    </w:pPr>
    <w:rPr>
      <w:rFonts w:ascii="Times New Roman" w:eastAsia="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04917">
      <w:bodyDiv w:val="1"/>
      <w:marLeft w:val="0"/>
      <w:marRight w:val="0"/>
      <w:marTop w:val="0"/>
      <w:marBottom w:val="0"/>
      <w:divBdr>
        <w:top w:val="none" w:sz="0" w:space="0" w:color="auto"/>
        <w:left w:val="none" w:sz="0" w:space="0" w:color="auto"/>
        <w:bottom w:val="none" w:sz="0" w:space="0" w:color="auto"/>
        <w:right w:val="none" w:sz="0" w:space="0" w:color="auto"/>
      </w:divBdr>
    </w:div>
    <w:div w:id="17001458">
      <w:bodyDiv w:val="1"/>
      <w:marLeft w:val="0"/>
      <w:marRight w:val="0"/>
      <w:marTop w:val="0"/>
      <w:marBottom w:val="0"/>
      <w:divBdr>
        <w:top w:val="none" w:sz="0" w:space="0" w:color="auto"/>
        <w:left w:val="none" w:sz="0" w:space="0" w:color="auto"/>
        <w:bottom w:val="none" w:sz="0" w:space="0" w:color="auto"/>
        <w:right w:val="none" w:sz="0" w:space="0" w:color="auto"/>
      </w:divBdr>
    </w:div>
    <w:div w:id="151258906">
      <w:bodyDiv w:val="1"/>
      <w:marLeft w:val="0"/>
      <w:marRight w:val="0"/>
      <w:marTop w:val="0"/>
      <w:marBottom w:val="0"/>
      <w:divBdr>
        <w:top w:val="none" w:sz="0" w:space="0" w:color="auto"/>
        <w:left w:val="none" w:sz="0" w:space="0" w:color="auto"/>
        <w:bottom w:val="none" w:sz="0" w:space="0" w:color="auto"/>
        <w:right w:val="none" w:sz="0" w:space="0" w:color="auto"/>
      </w:divBdr>
    </w:div>
    <w:div w:id="163130225">
      <w:bodyDiv w:val="1"/>
      <w:marLeft w:val="0"/>
      <w:marRight w:val="0"/>
      <w:marTop w:val="0"/>
      <w:marBottom w:val="0"/>
      <w:divBdr>
        <w:top w:val="none" w:sz="0" w:space="0" w:color="auto"/>
        <w:left w:val="none" w:sz="0" w:space="0" w:color="auto"/>
        <w:bottom w:val="none" w:sz="0" w:space="0" w:color="auto"/>
        <w:right w:val="none" w:sz="0" w:space="0" w:color="auto"/>
      </w:divBdr>
    </w:div>
    <w:div w:id="179591263">
      <w:bodyDiv w:val="1"/>
      <w:marLeft w:val="0"/>
      <w:marRight w:val="0"/>
      <w:marTop w:val="0"/>
      <w:marBottom w:val="0"/>
      <w:divBdr>
        <w:top w:val="none" w:sz="0" w:space="0" w:color="auto"/>
        <w:left w:val="none" w:sz="0" w:space="0" w:color="auto"/>
        <w:bottom w:val="none" w:sz="0" w:space="0" w:color="auto"/>
        <w:right w:val="none" w:sz="0" w:space="0" w:color="auto"/>
      </w:divBdr>
    </w:div>
    <w:div w:id="271405372">
      <w:bodyDiv w:val="1"/>
      <w:marLeft w:val="0"/>
      <w:marRight w:val="0"/>
      <w:marTop w:val="0"/>
      <w:marBottom w:val="0"/>
      <w:divBdr>
        <w:top w:val="none" w:sz="0" w:space="0" w:color="auto"/>
        <w:left w:val="none" w:sz="0" w:space="0" w:color="auto"/>
        <w:bottom w:val="none" w:sz="0" w:space="0" w:color="auto"/>
        <w:right w:val="none" w:sz="0" w:space="0" w:color="auto"/>
      </w:divBdr>
    </w:div>
    <w:div w:id="324210028">
      <w:bodyDiv w:val="1"/>
      <w:marLeft w:val="0"/>
      <w:marRight w:val="0"/>
      <w:marTop w:val="0"/>
      <w:marBottom w:val="0"/>
      <w:divBdr>
        <w:top w:val="none" w:sz="0" w:space="0" w:color="auto"/>
        <w:left w:val="none" w:sz="0" w:space="0" w:color="auto"/>
        <w:bottom w:val="none" w:sz="0" w:space="0" w:color="auto"/>
        <w:right w:val="none" w:sz="0" w:space="0" w:color="auto"/>
      </w:divBdr>
    </w:div>
    <w:div w:id="327447029">
      <w:bodyDiv w:val="1"/>
      <w:marLeft w:val="0"/>
      <w:marRight w:val="0"/>
      <w:marTop w:val="0"/>
      <w:marBottom w:val="0"/>
      <w:divBdr>
        <w:top w:val="none" w:sz="0" w:space="0" w:color="auto"/>
        <w:left w:val="none" w:sz="0" w:space="0" w:color="auto"/>
        <w:bottom w:val="none" w:sz="0" w:space="0" w:color="auto"/>
        <w:right w:val="none" w:sz="0" w:space="0" w:color="auto"/>
      </w:divBdr>
    </w:div>
    <w:div w:id="327944537">
      <w:bodyDiv w:val="1"/>
      <w:marLeft w:val="0"/>
      <w:marRight w:val="0"/>
      <w:marTop w:val="0"/>
      <w:marBottom w:val="0"/>
      <w:divBdr>
        <w:top w:val="none" w:sz="0" w:space="0" w:color="auto"/>
        <w:left w:val="none" w:sz="0" w:space="0" w:color="auto"/>
        <w:bottom w:val="none" w:sz="0" w:space="0" w:color="auto"/>
        <w:right w:val="none" w:sz="0" w:space="0" w:color="auto"/>
      </w:divBdr>
    </w:div>
    <w:div w:id="331614757">
      <w:bodyDiv w:val="1"/>
      <w:marLeft w:val="0"/>
      <w:marRight w:val="0"/>
      <w:marTop w:val="0"/>
      <w:marBottom w:val="0"/>
      <w:divBdr>
        <w:top w:val="none" w:sz="0" w:space="0" w:color="auto"/>
        <w:left w:val="none" w:sz="0" w:space="0" w:color="auto"/>
        <w:bottom w:val="none" w:sz="0" w:space="0" w:color="auto"/>
        <w:right w:val="none" w:sz="0" w:space="0" w:color="auto"/>
      </w:divBdr>
    </w:div>
    <w:div w:id="336075850">
      <w:bodyDiv w:val="1"/>
      <w:marLeft w:val="0"/>
      <w:marRight w:val="0"/>
      <w:marTop w:val="0"/>
      <w:marBottom w:val="0"/>
      <w:divBdr>
        <w:top w:val="none" w:sz="0" w:space="0" w:color="auto"/>
        <w:left w:val="none" w:sz="0" w:space="0" w:color="auto"/>
        <w:bottom w:val="none" w:sz="0" w:space="0" w:color="auto"/>
        <w:right w:val="none" w:sz="0" w:space="0" w:color="auto"/>
      </w:divBdr>
    </w:div>
    <w:div w:id="370568948">
      <w:bodyDiv w:val="1"/>
      <w:marLeft w:val="0"/>
      <w:marRight w:val="0"/>
      <w:marTop w:val="0"/>
      <w:marBottom w:val="0"/>
      <w:divBdr>
        <w:top w:val="none" w:sz="0" w:space="0" w:color="auto"/>
        <w:left w:val="none" w:sz="0" w:space="0" w:color="auto"/>
        <w:bottom w:val="none" w:sz="0" w:space="0" w:color="auto"/>
        <w:right w:val="none" w:sz="0" w:space="0" w:color="auto"/>
      </w:divBdr>
    </w:div>
    <w:div w:id="475802759">
      <w:bodyDiv w:val="1"/>
      <w:marLeft w:val="0"/>
      <w:marRight w:val="0"/>
      <w:marTop w:val="0"/>
      <w:marBottom w:val="0"/>
      <w:divBdr>
        <w:top w:val="none" w:sz="0" w:space="0" w:color="auto"/>
        <w:left w:val="none" w:sz="0" w:space="0" w:color="auto"/>
        <w:bottom w:val="none" w:sz="0" w:space="0" w:color="auto"/>
        <w:right w:val="none" w:sz="0" w:space="0" w:color="auto"/>
      </w:divBdr>
    </w:div>
    <w:div w:id="490220142">
      <w:bodyDiv w:val="1"/>
      <w:marLeft w:val="0"/>
      <w:marRight w:val="0"/>
      <w:marTop w:val="0"/>
      <w:marBottom w:val="0"/>
      <w:divBdr>
        <w:top w:val="none" w:sz="0" w:space="0" w:color="auto"/>
        <w:left w:val="none" w:sz="0" w:space="0" w:color="auto"/>
        <w:bottom w:val="none" w:sz="0" w:space="0" w:color="auto"/>
        <w:right w:val="none" w:sz="0" w:space="0" w:color="auto"/>
      </w:divBdr>
    </w:div>
    <w:div w:id="548296808">
      <w:bodyDiv w:val="1"/>
      <w:marLeft w:val="0"/>
      <w:marRight w:val="0"/>
      <w:marTop w:val="0"/>
      <w:marBottom w:val="0"/>
      <w:divBdr>
        <w:top w:val="none" w:sz="0" w:space="0" w:color="auto"/>
        <w:left w:val="none" w:sz="0" w:space="0" w:color="auto"/>
        <w:bottom w:val="none" w:sz="0" w:space="0" w:color="auto"/>
        <w:right w:val="none" w:sz="0" w:space="0" w:color="auto"/>
      </w:divBdr>
    </w:div>
    <w:div w:id="560485432">
      <w:bodyDiv w:val="1"/>
      <w:marLeft w:val="0"/>
      <w:marRight w:val="0"/>
      <w:marTop w:val="0"/>
      <w:marBottom w:val="0"/>
      <w:divBdr>
        <w:top w:val="none" w:sz="0" w:space="0" w:color="auto"/>
        <w:left w:val="none" w:sz="0" w:space="0" w:color="auto"/>
        <w:bottom w:val="none" w:sz="0" w:space="0" w:color="auto"/>
        <w:right w:val="none" w:sz="0" w:space="0" w:color="auto"/>
      </w:divBdr>
    </w:div>
    <w:div w:id="746193184">
      <w:bodyDiv w:val="1"/>
      <w:marLeft w:val="0"/>
      <w:marRight w:val="0"/>
      <w:marTop w:val="0"/>
      <w:marBottom w:val="0"/>
      <w:divBdr>
        <w:top w:val="none" w:sz="0" w:space="0" w:color="auto"/>
        <w:left w:val="none" w:sz="0" w:space="0" w:color="auto"/>
        <w:bottom w:val="none" w:sz="0" w:space="0" w:color="auto"/>
        <w:right w:val="none" w:sz="0" w:space="0" w:color="auto"/>
      </w:divBdr>
    </w:div>
    <w:div w:id="778374493">
      <w:bodyDiv w:val="1"/>
      <w:marLeft w:val="0"/>
      <w:marRight w:val="0"/>
      <w:marTop w:val="0"/>
      <w:marBottom w:val="0"/>
      <w:divBdr>
        <w:top w:val="none" w:sz="0" w:space="0" w:color="auto"/>
        <w:left w:val="none" w:sz="0" w:space="0" w:color="auto"/>
        <w:bottom w:val="none" w:sz="0" w:space="0" w:color="auto"/>
        <w:right w:val="none" w:sz="0" w:space="0" w:color="auto"/>
      </w:divBdr>
    </w:div>
    <w:div w:id="802120907">
      <w:bodyDiv w:val="1"/>
      <w:marLeft w:val="0"/>
      <w:marRight w:val="0"/>
      <w:marTop w:val="0"/>
      <w:marBottom w:val="0"/>
      <w:divBdr>
        <w:top w:val="none" w:sz="0" w:space="0" w:color="auto"/>
        <w:left w:val="none" w:sz="0" w:space="0" w:color="auto"/>
        <w:bottom w:val="none" w:sz="0" w:space="0" w:color="auto"/>
        <w:right w:val="none" w:sz="0" w:space="0" w:color="auto"/>
      </w:divBdr>
    </w:div>
    <w:div w:id="913050507">
      <w:bodyDiv w:val="1"/>
      <w:marLeft w:val="0"/>
      <w:marRight w:val="0"/>
      <w:marTop w:val="0"/>
      <w:marBottom w:val="0"/>
      <w:divBdr>
        <w:top w:val="none" w:sz="0" w:space="0" w:color="auto"/>
        <w:left w:val="none" w:sz="0" w:space="0" w:color="auto"/>
        <w:bottom w:val="none" w:sz="0" w:space="0" w:color="auto"/>
        <w:right w:val="none" w:sz="0" w:space="0" w:color="auto"/>
      </w:divBdr>
    </w:div>
    <w:div w:id="932400988">
      <w:bodyDiv w:val="1"/>
      <w:marLeft w:val="0"/>
      <w:marRight w:val="0"/>
      <w:marTop w:val="0"/>
      <w:marBottom w:val="0"/>
      <w:divBdr>
        <w:top w:val="none" w:sz="0" w:space="0" w:color="auto"/>
        <w:left w:val="none" w:sz="0" w:space="0" w:color="auto"/>
        <w:bottom w:val="none" w:sz="0" w:space="0" w:color="auto"/>
        <w:right w:val="none" w:sz="0" w:space="0" w:color="auto"/>
      </w:divBdr>
    </w:div>
    <w:div w:id="973218892">
      <w:bodyDiv w:val="1"/>
      <w:marLeft w:val="0"/>
      <w:marRight w:val="0"/>
      <w:marTop w:val="0"/>
      <w:marBottom w:val="0"/>
      <w:divBdr>
        <w:top w:val="none" w:sz="0" w:space="0" w:color="auto"/>
        <w:left w:val="none" w:sz="0" w:space="0" w:color="auto"/>
        <w:bottom w:val="none" w:sz="0" w:space="0" w:color="auto"/>
        <w:right w:val="none" w:sz="0" w:space="0" w:color="auto"/>
      </w:divBdr>
      <w:divsChild>
        <w:div w:id="1067875341">
          <w:marLeft w:val="0"/>
          <w:marRight w:val="0"/>
          <w:marTop w:val="0"/>
          <w:marBottom w:val="0"/>
          <w:divBdr>
            <w:top w:val="none" w:sz="0" w:space="0" w:color="auto"/>
            <w:left w:val="none" w:sz="0" w:space="0" w:color="auto"/>
            <w:bottom w:val="none" w:sz="0" w:space="0" w:color="auto"/>
            <w:right w:val="none" w:sz="0" w:space="0" w:color="auto"/>
          </w:divBdr>
          <w:divsChild>
            <w:div w:id="441652684">
              <w:marLeft w:val="0"/>
              <w:marRight w:val="0"/>
              <w:marTop w:val="100"/>
              <w:marBottom w:val="100"/>
              <w:divBdr>
                <w:top w:val="none" w:sz="0" w:space="0" w:color="auto"/>
                <w:left w:val="none" w:sz="0" w:space="0" w:color="auto"/>
                <w:bottom w:val="none" w:sz="0" w:space="0" w:color="auto"/>
                <w:right w:val="none" w:sz="0" w:space="0" w:color="auto"/>
              </w:divBdr>
              <w:divsChild>
                <w:div w:id="1100220177">
                  <w:marLeft w:val="0"/>
                  <w:marRight w:val="0"/>
                  <w:marTop w:val="0"/>
                  <w:marBottom w:val="0"/>
                  <w:divBdr>
                    <w:top w:val="none" w:sz="0" w:space="0" w:color="auto"/>
                    <w:left w:val="none" w:sz="0" w:space="0" w:color="auto"/>
                    <w:bottom w:val="none" w:sz="0" w:space="0" w:color="auto"/>
                    <w:right w:val="none" w:sz="0" w:space="0" w:color="auto"/>
                  </w:divBdr>
                  <w:divsChild>
                    <w:div w:id="1282952556">
                      <w:marLeft w:val="0"/>
                      <w:marRight w:val="0"/>
                      <w:marTop w:val="0"/>
                      <w:marBottom w:val="0"/>
                      <w:divBdr>
                        <w:top w:val="none" w:sz="0" w:space="0" w:color="auto"/>
                        <w:left w:val="none" w:sz="0" w:space="0" w:color="auto"/>
                        <w:bottom w:val="none" w:sz="0" w:space="0" w:color="auto"/>
                        <w:right w:val="none" w:sz="0" w:space="0" w:color="auto"/>
                      </w:divBdr>
                      <w:divsChild>
                        <w:div w:id="559364315">
                          <w:marLeft w:val="0"/>
                          <w:marRight w:val="0"/>
                          <w:marTop w:val="360"/>
                          <w:marBottom w:val="360"/>
                          <w:divBdr>
                            <w:top w:val="none" w:sz="0" w:space="0" w:color="auto"/>
                            <w:left w:val="none" w:sz="0" w:space="0" w:color="auto"/>
                            <w:bottom w:val="none" w:sz="0" w:space="0" w:color="auto"/>
                            <w:right w:val="none" w:sz="0" w:space="0" w:color="auto"/>
                          </w:divBdr>
                          <w:divsChild>
                            <w:div w:id="1700810588">
                              <w:marLeft w:val="0"/>
                              <w:marRight w:val="0"/>
                              <w:marTop w:val="0"/>
                              <w:marBottom w:val="0"/>
                              <w:divBdr>
                                <w:top w:val="none" w:sz="0" w:space="0" w:color="auto"/>
                                <w:left w:val="none" w:sz="0" w:space="0" w:color="auto"/>
                                <w:bottom w:val="none" w:sz="0" w:space="0" w:color="auto"/>
                                <w:right w:val="none" w:sz="0" w:space="0" w:color="auto"/>
                              </w:divBdr>
                              <w:divsChild>
                                <w:div w:id="189353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8516074">
                  <w:marLeft w:val="0"/>
                  <w:marRight w:val="0"/>
                  <w:marTop w:val="0"/>
                  <w:marBottom w:val="0"/>
                  <w:divBdr>
                    <w:top w:val="none" w:sz="0" w:space="0" w:color="auto"/>
                    <w:left w:val="none" w:sz="0" w:space="0" w:color="auto"/>
                    <w:bottom w:val="none" w:sz="0" w:space="0" w:color="auto"/>
                    <w:right w:val="none" w:sz="0" w:space="0" w:color="auto"/>
                  </w:divBdr>
                  <w:divsChild>
                    <w:div w:id="78987881">
                      <w:marLeft w:val="0"/>
                      <w:marRight w:val="0"/>
                      <w:marTop w:val="0"/>
                      <w:marBottom w:val="0"/>
                      <w:divBdr>
                        <w:top w:val="none" w:sz="0" w:space="0" w:color="auto"/>
                        <w:left w:val="none" w:sz="0" w:space="0" w:color="auto"/>
                        <w:bottom w:val="none" w:sz="0" w:space="0" w:color="auto"/>
                        <w:right w:val="none" w:sz="0" w:space="0" w:color="auto"/>
                      </w:divBdr>
                      <w:divsChild>
                        <w:div w:id="114982731">
                          <w:marLeft w:val="0"/>
                          <w:marRight w:val="0"/>
                          <w:marTop w:val="360"/>
                          <w:marBottom w:val="360"/>
                          <w:divBdr>
                            <w:top w:val="none" w:sz="0" w:space="0" w:color="auto"/>
                            <w:left w:val="none" w:sz="0" w:space="0" w:color="auto"/>
                            <w:bottom w:val="none" w:sz="0" w:space="0" w:color="auto"/>
                            <w:right w:val="none" w:sz="0" w:space="0" w:color="auto"/>
                          </w:divBdr>
                          <w:divsChild>
                            <w:div w:id="1657227209">
                              <w:marLeft w:val="0"/>
                              <w:marRight w:val="0"/>
                              <w:marTop w:val="0"/>
                              <w:marBottom w:val="0"/>
                              <w:divBdr>
                                <w:top w:val="none" w:sz="0" w:space="0" w:color="auto"/>
                                <w:left w:val="none" w:sz="0" w:space="0" w:color="auto"/>
                                <w:bottom w:val="none" w:sz="0" w:space="0" w:color="auto"/>
                                <w:right w:val="none" w:sz="0" w:space="0" w:color="auto"/>
                              </w:divBdr>
                              <w:divsChild>
                                <w:div w:id="732044272">
                                  <w:marLeft w:val="0"/>
                                  <w:marRight w:val="0"/>
                                  <w:marTop w:val="0"/>
                                  <w:marBottom w:val="0"/>
                                  <w:divBdr>
                                    <w:top w:val="none" w:sz="0" w:space="0" w:color="auto"/>
                                    <w:left w:val="none" w:sz="0" w:space="0" w:color="auto"/>
                                    <w:bottom w:val="none" w:sz="0" w:space="0" w:color="auto"/>
                                    <w:right w:val="none" w:sz="0" w:space="0" w:color="auto"/>
                                  </w:divBdr>
                                  <w:divsChild>
                                    <w:div w:id="242644181">
                                      <w:marLeft w:val="0"/>
                                      <w:marRight w:val="0"/>
                                      <w:marTop w:val="0"/>
                                      <w:marBottom w:val="0"/>
                                      <w:divBdr>
                                        <w:top w:val="none" w:sz="0" w:space="0" w:color="auto"/>
                                        <w:left w:val="none" w:sz="0" w:space="0" w:color="auto"/>
                                        <w:bottom w:val="none" w:sz="0" w:space="0" w:color="auto"/>
                                        <w:right w:val="none" w:sz="0" w:space="0" w:color="auto"/>
                                      </w:divBdr>
                                      <w:divsChild>
                                        <w:div w:id="1869827180">
                                          <w:marLeft w:val="0"/>
                                          <w:marRight w:val="0"/>
                                          <w:marTop w:val="0"/>
                                          <w:marBottom w:val="0"/>
                                          <w:divBdr>
                                            <w:top w:val="none" w:sz="0" w:space="0" w:color="auto"/>
                                            <w:left w:val="none" w:sz="0" w:space="0" w:color="auto"/>
                                            <w:bottom w:val="none" w:sz="0" w:space="0" w:color="auto"/>
                                            <w:right w:val="none" w:sz="0" w:space="0" w:color="auto"/>
                                          </w:divBdr>
                                          <w:divsChild>
                                            <w:div w:id="71240678">
                                              <w:marLeft w:val="0"/>
                                              <w:marRight w:val="0"/>
                                              <w:marTop w:val="0"/>
                                              <w:marBottom w:val="0"/>
                                              <w:divBdr>
                                                <w:top w:val="none" w:sz="0" w:space="0" w:color="auto"/>
                                                <w:left w:val="none" w:sz="0" w:space="0" w:color="auto"/>
                                                <w:bottom w:val="none" w:sz="0" w:space="0" w:color="auto"/>
                                                <w:right w:val="none" w:sz="0" w:space="0" w:color="auto"/>
                                              </w:divBdr>
                                              <w:divsChild>
                                                <w:div w:id="69176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93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3162150">
                          <w:marLeft w:val="0"/>
                          <w:marRight w:val="0"/>
                          <w:marTop w:val="360"/>
                          <w:marBottom w:val="360"/>
                          <w:divBdr>
                            <w:top w:val="none" w:sz="0" w:space="0" w:color="auto"/>
                            <w:left w:val="none" w:sz="0" w:space="0" w:color="auto"/>
                            <w:bottom w:val="none" w:sz="0" w:space="0" w:color="auto"/>
                            <w:right w:val="none" w:sz="0" w:space="0" w:color="auto"/>
                          </w:divBdr>
                          <w:divsChild>
                            <w:div w:id="1180509238">
                              <w:marLeft w:val="0"/>
                              <w:marRight w:val="0"/>
                              <w:marTop w:val="0"/>
                              <w:marBottom w:val="0"/>
                              <w:divBdr>
                                <w:top w:val="none" w:sz="0" w:space="0" w:color="auto"/>
                                <w:left w:val="none" w:sz="0" w:space="0" w:color="auto"/>
                                <w:bottom w:val="none" w:sz="0" w:space="0" w:color="auto"/>
                                <w:right w:val="none" w:sz="0" w:space="0" w:color="auto"/>
                              </w:divBdr>
                              <w:divsChild>
                                <w:div w:id="1053891201">
                                  <w:marLeft w:val="0"/>
                                  <w:marRight w:val="0"/>
                                  <w:marTop w:val="0"/>
                                  <w:marBottom w:val="0"/>
                                  <w:divBdr>
                                    <w:top w:val="none" w:sz="0" w:space="0" w:color="auto"/>
                                    <w:left w:val="none" w:sz="0" w:space="0" w:color="auto"/>
                                    <w:bottom w:val="none" w:sz="0" w:space="0" w:color="auto"/>
                                    <w:right w:val="none" w:sz="0" w:space="0" w:color="auto"/>
                                  </w:divBdr>
                                  <w:divsChild>
                                    <w:div w:id="1303778227">
                                      <w:marLeft w:val="0"/>
                                      <w:marRight w:val="0"/>
                                      <w:marTop w:val="0"/>
                                      <w:marBottom w:val="0"/>
                                      <w:divBdr>
                                        <w:top w:val="none" w:sz="0" w:space="0" w:color="auto"/>
                                        <w:left w:val="none" w:sz="0" w:space="0" w:color="auto"/>
                                        <w:bottom w:val="none" w:sz="0" w:space="0" w:color="auto"/>
                                        <w:right w:val="none" w:sz="0" w:space="0" w:color="auto"/>
                                      </w:divBdr>
                                      <w:divsChild>
                                        <w:div w:id="686374711">
                                          <w:marLeft w:val="0"/>
                                          <w:marRight w:val="0"/>
                                          <w:marTop w:val="0"/>
                                          <w:marBottom w:val="0"/>
                                          <w:divBdr>
                                            <w:top w:val="none" w:sz="0" w:space="0" w:color="auto"/>
                                            <w:left w:val="none" w:sz="0" w:space="0" w:color="auto"/>
                                            <w:bottom w:val="none" w:sz="0" w:space="0" w:color="auto"/>
                                            <w:right w:val="none" w:sz="0" w:space="0" w:color="auto"/>
                                          </w:divBdr>
                                        </w:div>
                                        <w:div w:id="1380396670">
                                          <w:marLeft w:val="0"/>
                                          <w:marRight w:val="0"/>
                                          <w:marTop w:val="0"/>
                                          <w:marBottom w:val="0"/>
                                          <w:divBdr>
                                            <w:top w:val="none" w:sz="0" w:space="0" w:color="auto"/>
                                            <w:left w:val="none" w:sz="0" w:space="0" w:color="auto"/>
                                            <w:bottom w:val="none" w:sz="0" w:space="0" w:color="auto"/>
                                            <w:right w:val="none" w:sz="0" w:space="0" w:color="auto"/>
                                          </w:divBdr>
                                          <w:divsChild>
                                            <w:div w:id="944773367">
                                              <w:marLeft w:val="0"/>
                                              <w:marRight w:val="0"/>
                                              <w:marTop w:val="0"/>
                                              <w:marBottom w:val="0"/>
                                              <w:divBdr>
                                                <w:top w:val="none" w:sz="0" w:space="0" w:color="auto"/>
                                                <w:left w:val="none" w:sz="0" w:space="0" w:color="auto"/>
                                                <w:bottom w:val="none" w:sz="0" w:space="0" w:color="auto"/>
                                                <w:right w:val="none" w:sz="0" w:space="0" w:color="auto"/>
                                              </w:divBdr>
                                              <w:divsChild>
                                                <w:div w:id="35704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6164078">
                          <w:marLeft w:val="0"/>
                          <w:marRight w:val="0"/>
                          <w:marTop w:val="360"/>
                          <w:marBottom w:val="360"/>
                          <w:divBdr>
                            <w:top w:val="none" w:sz="0" w:space="0" w:color="auto"/>
                            <w:left w:val="none" w:sz="0" w:space="0" w:color="auto"/>
                            <w:bottom w:val="none" w:sz="0" w:space="0" w:color="auto"/>
                            <w:right w:val="none" w:sz="0" w:space="0" w:color="auto"/>
                          </w:divBdr>
                          <w:divsChild>
                            <w:div w:id="2142258433">
                              <w:marLeft w:val="0"/>
                              <w:marRight w:val="0"/>
                              <w:marTop w:val="0"/>
                              <w:marBottom w:val="0"/>
                              <w:divBdr>
                                <w:top w:val="none" w:sz="0" w:space="0" w:color="auto"/>
                                <w:left w:val="none" w:sz="0" w:space="0" w:color="auto"/>
                                <w:bottom w:val="none" w:sz="0" w:space="0" w:color="auto"/>
                                <w:right w:val="none" w:sz="0" w:space="0" w:color="auto"/>
                              </w:divBdr>
                              <w:divsChild>
                                <w:div w:id="637295639">
                                  <w:marLeft w:val="0"/>
                                  <w:marRight w:val="0"/>
                                  <w:marTop w:val="0"/>
                                  <w:marBottom w:val="0"/>
                                  <w:divBdr>
                                    <w:top w:val="none" w:sz="0" w:space="0" w:color="auto"/>
                                    <w:left w:val="none" w:sz="0" w:space="0" w:color="auto"/>
                                    <w:bottom w:val="none" w:sz="0" w:space="0" w:color="auto"/>
                                    <w:right w:val="none" w:sz="0" w:space="0" w:color="auto"/>
                                  </w:divBdr>
                                  <w:divsChild>
                                    <w:div w:id="121504015">
                                      <w:marLeft w:val="0"/>
                                      <w:marRight w:val="0"/>
                                      <w:marTop w:val="0"/>
                                      <w:marBottom w:val="0"/>
                                      <w:divBdr>
                                        <w:top w:val="none" w:sz="0" w:space="0" w:color="auto"/>
                                        <w:left w:val="none" w:sz="0" w:space="0" w:color="auto"/>
                                        <w:bottom w:val="none" w:sz="0" w:space="0" w:color="auto"/>
                                        <w:right w:val="none" w:sz="0" w:space="0" w:color="auto"/>
                                      </w:divBdr>
                                      <w:divsChild>
                                        <w:div w:id="461463298">
                                          <w:marLeft w:val="0"/>
                                          <w:marRight w:val="0"/>
                                          <w:marTop w:val="0"/>
                                          <w:marBottom w:val="0"/>
                                          <w:divBdr>
                                            <w:top w:val="none" w:sz="0" w:space="0" w:color="auto"/>
                                            <w:left w:val="none" w:sz="0" w:space="0" w:color="auto"/>
                                            <w:bottom w:val="none" w:sz="0" w:space="0" w:color="auto"/>
                                            <w:right w:val="none" w:sz="0" w:space="0" w:color="auto"/>
                                          </w:divBdr>
                                        </w:div>
                                        <w:div w:id="841698854">
                                          <w:marLeft w:val="0"/>
                                          <w:marRight w:val="0"/>
                                          <w:marTop w:val="0"/>
                                          <w:marBottom w:val="0"/>
                                          <w:divBdr>
                                            <w:top w:val="none" w:sz="0" w:space="0" w:color="auto"/>
                                            <w:left w:val="none" w:sz="0" w:space="0" w:color="auto"/>
                                            <w:bottom w:val="none" w:sz="0" w:space="0" w:color="auto"/>
                                            <w:right w:val="none" w:sz="0" w:space="0" w:color="auto"/>
                                          </w:divBdr>
                                          <w:divsChild>
                                            <w:div w:id="2015110812">
                                              <w:marLeft w:val="0"/>
                                              <w:marRight w:val="0"/>
                                              <w:marTop w:val="0"/>
                                              <w:marBottom w:val="0"/>
                                              <w:divBdr>
                                                <w:top w:val="none" w:sz="0" w:space="0" w:color="auto"/>
                                                <w:left w:val="none" w:sz="0" w:space="0" w:color="auto"/>
                                                <w:bottom w:val="none" w:sz="0" w:space="0" w:color="auto"/>
                                                <w:right w:val="none" w:sz="0" w:space="0" w:color="auto"/>
                                              </w:divBdr>
                                              <w:divsChild>
                                                <w:div w:id="4144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6578034">
          <w:marLeft w:val="0"/>
          <w:marRight w:val="0"/>
          <w:marTop w:val="0"/>
          <w:marBottom w:val="0"/>
          <w:divBdr>
            <w:top w:val="none" w:sz="0" w:space="0" w:color="auto"/>
            <w:left w:val="none" w:sz="0" w:space="0" w:color="auto"/>
            <w:bottom w:val="none" w:sz="0" w:space="0" w:color="auto"/>
            <w:right w:val="none" w:sz="0" w:space="0" w:color="auto"/>
          </w:divBdr>
          <w:divsChild>
            <w:div w:id="1620915058">
              <w:marLeft w:val="0"/>
              <w:marRight w:val="0"/>
              <w:marTop w:val="100"/>
              <w:marBottom w:val="100"/>
              <w:divBdr>
                <w:top w:val="none" w:sz="0" w:space="0" w:color="auto"/>
                <w:left w:val="none" w:sz="0" w:space="0" w:color="auto"/>
                <w:bottom w:val="none" w:sz="0" w:space="0" w:color="auto"/>
                <w:right w:val="none" w:sz="0" w:space="0" w:color="auto"/>
              </w:divBdr>
              <w:divsChild>
                <w:div w:id="2140830951">
                  <w:marLeft w:val="0"/>
                  <w:marRight w:val="0"/>
                  <w:marTop w:val="0"/>
                  <w:marBottom w:val="0"/>
                  <w:divBdr>
                    <w:top w:val="none" w:sz="0" w:space="0" w:color="auto"/>
                    <w:left w:val="none" w:sz="0" w:space="0" w:color="auto"/>
                    <w:bottom w:val="none" w:sz="0" w:space="0" w:color="auto"/>
                    <w:right w:val="none" w:sz="0" w:space="0" w:color="auto"/>
                  </w:divBdr>
                  <w:divsChild>
                    <w:div w:id="1349332895">
                      <w:marLeft w:val="0"/>
                      <w:marRight w:val="0"/>
                      <w:marTop w:val="0"/>
                      <w:marBottom w:val="0"/>
                      <w:divBdr>
                        <w:top w:val="none" w:sz="0" w:space="0" w:color="auto"/>
                        <w:left w:val="none" w:sz="0" w:space="0" w:color="auto"/>
                        <w:bottom w:val="none" w:sz="0" w:space="0" w:color="auto"/>
                        <w:right w:val="none" w:sz="0" w:space="0" w:color="auto"/>
                      </w:divBdr>
                      <w:divsChild>
                        <w:div w:id="1440293216">
                          <w:marLeft w:val="0"/>
                          <w:marRight w:val="0"/>
                          <w:marTop w:val="360"/>
                          <w:marBottom w:val="360"/>
                          <w:divBdr>
                            <w:top w:val="none" w:sz="0" w:space="0" w:color="auto"/>
                            <w:left w:val="none" w:sz="0" w:space="0" w:color="auto"/>
                            <w:bottom w:val="none" w:sz="0" w:space="0" w:color="auto"/>
                            <w:right w:val="none" w:sz="0" w:space="0" w:color="auto"/>
                          </w:divBdr>
                          <w:divsChild>
                            <w:div w:id="1568489929">
                              <w:marLeft w:val="0"/>
                              <w:marRight w:val="0"/>
                              <w:marTop w:val="0"/>
                              <w:marBottom w:val="0"/>
                              <w:divBdr>
                                <w:top w:val="none" w:sz="0" w:space="0" w:color="auto"/>
                                <w:left w:val="none" w:sz="0" w:space="0" w:color="auto"/>
                                <w:bottom w:val="none" w:sz="0" w:space="0" w:color="auto"/>
                                <w:right w:val="none" w:sz="0" w:space="0" w:color="auto"/>
                              </w:divBdr>
                              <w:divsChild>
                                <w:div w:id="84922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133969">
                          <w:marLeft w:val="0"/>
                          <w:marRight w:val="0"/>
                          <w:marTop w:val="360"/>
                          <w:marBottom w:val="360"/>
                          <w:divBdr>
                            <w:top w:val="none" w:sz="0" w:space="0" w:color="auto"/>
                            <w:left w:val="none" w:sz="0" w:space="0" w:color="auto"/>
                            <w:bottom w:val="none" w:sz="0" w:space="0" w:color="auto"/>
                            <w:right w:val="none" w:sz="0" w:space="0" w:color="auto"/>
                          </w:divBdr>
                          <w:divsChild>
                            <w:div w:id="2027436196">
                              <w:marLeft w:val="0"/>
                              <w:marRight w:val="0"/>
                              <w:marTop w:val="0"/>
                              <w:marBottom w:val="0"/>
                              <w:divBdr>
                                <w:top w:val="none" w:sz="0" w:space="0" w:color="auto"/>
                                <w:left w:val="none" w:sz="0" w:space="0" w:color="auto"/>
                                <w:bottom w:val="none" w:sz="0" w:space="0" w:color="auto"/>
                                <w:right w:val="none" w:sz="0" w:space="0" w:color="auto"/>
                              </w:divBdr>
                              <w:divsChild>
                                <w:div w:id="532577028">
                                  <w:marLeft w:val="0"/>
                                  <w:marRight w:val="0"/>
                                  <w:marTop w:val="0"/>
                                  <w:marBottom w:val="0"/>
                                  <w:divBdr>
                                    <w:top w:val="none" w:sz="0" w:space="0" w:color="auto"/>
                                    <w:left w:val="none" w:sz="0" w:space="0" w:color="auto"/>
                                    <w:bottom w:val="none" w:sz="0" w:space="0" w:color="auto"/>
                                    <w:right w:val="none" w:sz="0" w:space="0" w:color="auto"/>
                                  </w:divBdr>
                                  <w:divsChild>
                                    <w:div w:id="1426341600">
                                      <w:marLeft w:val="0"/>
                                      <w:marRight w:val="0"/>
                                      <w:marTop w:val="0"/>
                                      <w:marBottom w:val="0"/>
                                      <w:divBdr>
                                        <w:top w:val="none" w:sz="0" w:space="0" w:color="auto"/>
                                        <w:left w:val="none" w:sz="0" w:space="0" w:color="auto"/>
                                        <w:bottom w:val="none" w:sz="0" w:space="0" w:color="auto"/>
                                        <w:right w:val="none" w:sz="0" w:space="0" w:color="auto"/>
                                      </w:divBdr>
                                      <w:divsChild>
                                        <w:div w:id="1210603552">
                                          <w:marLeft w:val="0"/>
                                          <w:marRight w:val="0"/>
                                          <w:marTop w:val="0"/>
                                          <w:marBottom w:val="0"/>
                                          <w:divBdr>
                                            <w:top w:val="none" w:sz="0" w:space="0" w:color="auto"/>
                                            <w:left w:val="none" w:sz="0" w:space="0" w:color="auto"/>
                                            <w:bottom w:val="none" w:sz="0" w:space="0" w:color="auto"/>
                                            <w:right w:val="none" w:sz="0" w:space="0" w:color="auto"/>
                                          </w:divBdr>
                                          <w:divsChild>
                                            <w:div w:id="174864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30891204">
          <w:marLeft w:val="0"/>
          <w:marRight w:val="0"/>
          <w:marTop w:val="0"/>
          <w:marBottom w:val="0"/>
          <w:divBdr>
            <w:top w:val="none" w:sz="0" w:space="0" w:color="auto"/>
            <w:left w:val="none" w:sz="0" w:space="0" w:color="auto"/>
            <w:bottom w:val="none" w:sz="0" w:space="0" w:color="auto"/>
            <w:right w:val="none" w:sz="0" w:space="0" w:color="auto"/>
          </w:divBdr>
          <w:divsChild>
            <w:div w:id="985013980">
              <w:marLeft w:val="0"/>
              <w:marRight w:val="0"/>
              <w:marTop w:val="100"/>
              <w:marBottom w:val="100"/>
              <w:divBdr>
                <w:top w:val="none" w:sz="0" w:space="0" w:color="auto"/>
                <w:left w:val="none" w:sz="0" w:space="0" w:color="auto"/>
                <w:bottom w:val="none" w:sz="0" w:space="0" w:color="auto"/>
                <w:right w:val="none" w:sz="0" w:space="0" w:color="auto"/>
              </w:divBdr>
              <w:divsChild>
                <w:div w:id="476727076">
                  <w:marLeft w:val="0"/>
                  <w:marRight w:val="0"/>
                  <w:marTop w:val="0"/>
                  <w:marBottom w:val="0"/>
                  <w:divBdr>
                    <w:top w:val="none" w:sz="0" w:space="0" w:color="auto"/>
                    <w:left w:val="none" w:sz="0" w:space="0" w:color="auto"/>
                    <w:bottom w:val="none" w:sz="0" w:space="0" w:color="auto"/>
                    <w:right w:val="none" w:sz="0" w:space="0" w:color="auto"/>
                  </w:divBdr>
                  <w:divsChild>
                    <w:div w:id="14481">
                      <w:marLeft w:val="0"/>
                      <w:marRight w:val="0"/>
                      <w:marTop w:val="0"/>
                      <w:marBottom w:val="0"/>
                      <w:divBdr>
                        <w:top w:val="none" w:sz="0" w:space="0" w:color="auto"/>
                        <w:left w:val="none" w:sz="0" w:space="0" w:color="auto"/>
                        <w:bottom w:val="none" w:sz="0" w:space="0" w:color="auto"/>
                        <w:right w:val="none" w:sz="0" w:space="0" w:color="auto"/>
                      </w:divBdr>
                      <w:divsChild>
                        <w:div w:id="427194948">
                          <w:marLeft w:val="0"/>
                          <w:marRight w:val="0"/>
                          <w:marTop w:val="360"/>
                          <w:marBottom w:val="360"/>
                          <w:divBdr>
                            <w:top w:val="none" w:sz="0" w:space="0" w:color="auto"/>
                            <w:left w:val="none" w:sz="0" w:space="0" w:color="auto"/>
                            <w:bottom w:val="none" w:sz="0" w:space="0" w:color="auto"/>
                            <w:right w:val="none" w:sz="0" w:space="0" w:color="auto"/>
                          </w:divBdr>
                          <w:divsChild>
                            <w:div w:id="1359773682">
                              <w:marLeft w:val="0"/>
                              <w:marRight w:val="0"/>
                              <w:marTop w:val="0"/>
                              <w:marBottom w:val="0"/>
                              <w:divBdr>
                                <w:top w:val="none" w:sz="0" w:space="0" w:color="auto"/>
                                <w:left w:val="none" w:sz="0" w:space="0" w:color="auto"/>
                                <w:bottom w:val="none" w:sz="0" w:space="0" w:color="auto"/>
                                <w:right w:val="none" w:sz="0" w:space="0" w:color="auto"/>
                              </w:divBdr>
                              <w:divsChild>
                                <w:div w:id="1932004351">
                                  <w:marLeft w:val="0"/>
                                  <w:marRight w:val="0"/>
                                  <w:marTop w:val="0"/>
                                  <w:marBottom w:val="0"/>
                                  <w:divBdr>
                                    <w:top w:val="none" w:sz="0" w:space="0" w:color="auto"/>
                                    <w:left w:val="none" w:sz="0" w:space="0" w:color="auto"/>
                                    <w:bottom w:val="none" w:sz="0" w:space="0" w:color="auto"/>
                                    <w:right w:val="none" w:sz="0" w:space="0" w:color="auto"/>
                                  </w:divBdr>
                                  <w:divsChild>
                                    <w:div w:id="1076128461">
                                      <w:marLeft w:val="0"/>
                                      <w:marRight w:val="0"/>
                                      <w:marTop w:val="0"/>
                                      <w:marBottom w:val="0"/>
                                      <w:divBdr>
                                        <w:top w:val="none" w:sz="0" w:space="0" w:color="auto"/>
                                        <w:left w:val="none" w:sz="0" w:space="0" w:color="auto"/>
                                        <w:bottom w:val="none" w:sz="0" w:space="0" w:color="auto"/>
                                        <w:right w:val="none" w:sz="0" w:space="0" w:color="auto"/>
                                      </w:divBdr>
                                      <w:divsChild>
                                        <w:div w:id="2097703081">
                                          <w:marLeft w:val="0"/>
                                          <w:marRight w:val="0"/>
                                          <w:marTop w:val="0"/>
                                          <w:marBottom w:val="0"/>
                                          <w:divBdr>
                                            <w:top w:val="none" w:sz="0" w:space="0" w:color="auto"/>
                                            <w:left w:val="none" w:sz="0" w:space="0" w:color="auto"/>
                                            <w:bottom w:val="none" w:sz="0" w:space="0" w:color="auto"/>
                                            <w:right w:val="none" w:sz="0" w:space="0" w:color="auto"/>
                                          </w:divBdr>
                                          <w:divsChild>
                                            <w:div w:id="97899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9201519">
                          <w:marLeft w:val="0"/>
                          <w:marRight w:val="0"/>
                          <w:marTop w:val="360"/>
                          <w:marBottom w:val="360"/>
                          <w:divBdr>
                            <w:top w:val="none" w:sz="0" w:space="0" w:color="auto"/>
                            <w:left w:val="none" w:sz="0" w:space="0" w:color="auto"/>
                            <w:bottom w:val="none" w:sz="0" w:space="0" w:color="auto"/>
                            <w:right w:val="none" w:sz="0" w:space="0" w:color="auto"/>
                          </w:divBdr>
                          <w:divsChild>
                            <w:div w:id="2047177695">
                              <w:marLeft w:val="0"/>
                              <w:marRight w:val="0"/>
                              <w:marTop w:val="0"/>
                              <w:marBottom w:val="0"/>
                              <w:divBdr>
                                <w:top w:val="none" w:sz="0" w:space="0" w:color="auto"/>
                                <w:left w:val="none" w:sz="0" w:space="0" w:color="auto"/>
                                <w:bottom w:val="none" w:sz="0" w:space="0" w:color="auto"/>
                                <w:right w:val="none" w:sz="0" w:space="0" w:color="auto"/>
                              </w:divBdr>
                              <w:divsChild>
                                <w:div w:id="512649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8370571">
          <w:marLeft w:val="0"/>
          <w:marRight w:val="0"/>
          <w:marTop w:val="0"/>
          <w:marBottom w:val="0"/>
          <w:divBdr>
            <w:top w:val="none" w:sz="0" w:space="0" w:color="auto"/>
            <w:left w:val="none" w:sz="0" w:space="0" w:color="auto"/>
            <w:bottom w:val="none" w:sz="0" w:space="0" w:color="auto"/>
            <w:right w:val="none" w:sz="0" w:space="0" w:color="auto"/>
          </w:divBdr>
          <w:divsChild>
            <w:div w:id="1400397894">
              <w:marLeft w:val="0"/>
              <w:marRight w:val="0"/>
              <w:marTop w:val="100"/>
              <w:marBottom w:val="100"/>
              <w:divBdr>
                <w:top w:val="none" w:sz="0" w:space="0" w:color="auto"/>
                <w:left w:val="none" w:sz="0" w:space="0" w:color="auto"/>
                <w:bottom w:val="none" w:sz="0" w:space="0" w:color="auto"/>
                <w:right w:val="none" w:sz="0" w:space="0" w:color="auto"/>
              </w:divBdr>
              <w:divsChild>
                <w:div w:id="885489385">
                  <w:marLeft w:val="0"/>
                  <w:marRight w:val="0"/>
                  <w:marTop w:val="0"/>
                  <w:marBottom w:val="0"/>
                  <w:divBdr>
                    <w:top w:val="none" w:sz="0" w:space="0" w:color="auto"/>
                    <w:left w:val="none" w:sz="0" w:space="0" w:color="auto"/>
                    <w:bottom w:val="none" w:sz="0" w:space="0" w:color="auto"/>
                    <w:right w:val="none" w:sz="0" w:space="0" w:color="auto"/>
                  </w:divBdr>
                  <w:divsChild>
                    <w:div w:id="1226573272">
                      <w:marLeft w:val="0"/>
                      <w:marRight w:val="0"/>
                      <w:marTop w:val="0"/>
                      <w:marBottom w:val="0"/>
                      <w:divBdr>
                        <w:top w:val="none" w:sz="0" w:space="0" w:color="auto"/>
                        <w:left w:val="none" w:sz="0" w:space="0" w:color="auto"/>
                        <w:bottom w:val="none" w:sz="0" w:space="0" w:color="auto"/>
                        <w:right w:val="none" w:sz="0" w:space="0" w:color="auto"/>
                      </w:divBdr>
                      <w:divsChild>
                        <w:div w:id="275715295">
                          <w:marLeft w:val="0"/>
                          <w:marRight w:val="0"/>
                          <w:marTop w:val="0"/>
                          <w:marBottom w:val="0"/>
                          <w:divBdr>
                            <w:top w:val="none" w:sz="0" w:space="0" w:color="auto"/>
                            <w:left w:val="none" w:sz="0" w:space="0" w:color="auto"/>
                            <w:bottom w:val="none" w:sz="0" w:space="0" w:color="auto"/>
                            <w:right w:val="none" w:sz="0" w:space="0" w:color="auto"/>
                          </w:divBdr>
                          <w:divsChild>
                            <w:div w:id="1086269863">
                              <w:marLeft w:val="0"/>
                              <w:marRight w:val="0"/>
                              <w:marTop w:val="0"/>
                              <w:marBottom w:val="0"/>
                              <w:divBdr>
                                <w:top w:val="none" w:sz="0" w:space="0" w:color="auto"/>
                                <w:left w:val="none" w:sz="0" w:space="0" w:color="auto"/>
                                <w:bottom w:val="none" w:sz="0" w:space="0" w:color="auto"/>
                                <w:right w:val="none" w:sz="0" w:space="0" w:color="auto"/>
                              </w:divBdr>
                              <w:divsChild>
                                <w:div w:id="1909609266">
                                  <w:marLeft w:val="0"/>
                                  <w:marRight w:val="0"/>
                                  <w:marTop w:val="0"/>
                                  <w:marBottom w:val="0"/>
                                  <w:divBdr>
                                    <w:top w:val="none" w:sz="0" w:space="0" w:color="auto"/>
                                    <w:left w:val="none" w:sz="0" w:space="0" w:color="auto"/>
                                    <w:bottom w:val="none" w:sz="0" w:space="0" w:color="auto"/>
                                    <w:right w:val="none" w:sz="0" w:space="0" w:color="auto"/>
                                  </w:divBdr>
                                  <w:divsChild>
                                    <w:div w:id="2118868207">
                                      <w:marLeft w:val="0"/>
                                      <w:marRight w:val="0"/>
                                      <w:marTop w:val="0"/>
                                      <w:marBottom w:val="0"/>
                                      <w:divBdr>
                                        <w:top w:val="none" w:sz="0" w:space="0" w:color="auto"/>
                                        <w:left w:val="none" w:sz="0" w:space="0" w:color="auto"/>
                                        <w:bottom w:val="none" w:sz="0" w:space="0" w:color="auto"/>
                                        <w:right w:val="none" w:sz="0" w:space="0" w:color="auto"/>
                                      </w:divBdr>
                                      <w:divsChild>
                                        <w:div w:id="589627942">
                                          <w:marLeft w:val="0"/>
                                          <w:marRight w:val="0"/>
                                          <w:marTop w:val="0"/>
                                          <w:marBottom w:val="0"/>
                                          <w:divBdr>
                                            <w:top w:val="none" w:sz="0" w:space="0" w:color="auto"/>
                                            <w:left w:val="none" w:sz="0" w:space="0" w:color="auto"/>
                                            <w:bottom w:val="none" w:sz="0" w:space="0" w:color="auto"/>
                                            <w:right w:val="none" w:sz="0" w:space="0" w:color="auto"/>
                                          </w:divBdr>
                                          <w:divsChild>
                                            <w:div w:id="100271752">
                                              <w:marLeft w:val="0"/>
                                              <w:marRight w:val="0"/>
                                              <w:marTop w:val="0"/>
                                              <w:marBottom w:val="0"/>
                                              <w:divBdr>
                                                <w:top w:val="none" w:sz="0" w:space="0" w:color="auto"/>
                                                <w:left w:val="none" w:sz="0" w:space="0" w:color="auto"/>
                                                <w:bottom w:val="none" w:sz="0" w:space="0" w:color="auto"/>
                                                <w:right w:val="none" w:sz="0" w:space="0" w:color="auto"/>
                                              </w:divBdr>
                                              <w:divsChild>
                                                <w:div w:id="2112702769">
                                                  <w:marLeft w:val="0"/>
                                                  <w:marRight w:val="0"/>
                                                  <w:marTop w:val="0"/>
                                                  <w:marBottom w:val="0"/>
                                                  <w:divBdr>
                                                    <w:top w:val="none" w:sz="0" w:space="0" w:color="auto"/>
                                                    <w:left w:val="none" w:sz="0" w:space="0" w:color="auto"/>
                                                    <w:bottom w:val="none" w:sz="0" w:space="0" w:color="auto"/>
                                                    <w:right w:val="none" w:sz="0" w:space="0" w:color="auto"/>
                                                  </w:divBdr>
                                                  <w:divsChild>
                                                    <w:div w:id="2062317533">
                                                      <w:marLeft w:val="0"/>
                                                      <w:marRight w:val="0"/>
                                                      <w:marTop w:val="0"/>
                                                      <w:marBottom w:val="0"/>
                                                      <w:divBdr>
                                                        <w:top w:val="none" w:sz="0" w:space="0" w:color="auto"/>
                                                        <w:left w:val="none" w:sz="0" w:space="0" w:color="auto"/>
                                                        <w:bottom w:val="none" w:sz="0" w:space="0" w:color="auto"/>
                                                        <w:right w:val="none" w:sz="0" w:space="0" w:color="auto"/>
                                                      </w:divBdr>
                                                      <w:divsChild>
                                                        <w:div w:id="238517289">
                                                          <w:marLeft w:val="0"/>
                                                          <w:marRight w:val="0"/>
                                                          <w:marTop w:val="0"/>
                                                          <w:marBottom w:val="0"/>
                                                          <w:divBdr>
                                                            <w:top w:val="none" w:sz="0" w:space="0" w:color="auto"/>
                                                            <w:left w:val="none" w:sz="0" w:space="0" w:color="auto"/>
                                                            <w:bottom w:val="none" w:sz="0" w:space="0" w:color="auto"/>
                                                            <w:right w:val="none" w:sz="0" w:space="0" w:color="auto"/>
                                                          </w:divBdr>
                                                        </w:div>
                                                        <w:div w:id="1216896764">
                                                          <w:marLeft w:val="0"/>
                                                          <w:marRight w:val="0"/>
                                                          <w:marTop w:val="150"/>
                                                          <w:marBottom w:val="0"/>
                                                          <w:divBdr>
                                                            <w:top w:val="none" w:sz="0" w:space="0" w:color="auto"/>
                                                            <w:left w:val="none" w:sz="0" w:space="0" w:color="auto"/>
                                                            <w:bottom w:val="none" w:sz="0" w:space="0" w:color="auto"/>
                                                            <w:right w:val="none" w:sz="0" w:space="0" w:color="auto"/>
                                                          </w:divBdr>
                                                          <w:divsChild>
                                                            <w:div w:id="617873977">
                                                              <w:marLeft w:val="0"/>
                                                              <w:marRight w:val="0"/>
                                                              <w:marTop w:val="0"/>
                                                              <w:marBottom w:val="0"/>
                                                              <w:divBdr>
                                                                <w:top w:val="none" w:sz="0" w:space="0" w:color="auto"/>
                                                                <w:left w:val="none" w:sz="0" w:space="0" w:color="auto"/>
                                                                <w:bottom w:val="none" w:sz="0" w:space="0" w:color="auto"/>
                                                                <w:right w:val="none" w:sz="0" w:space="0" w:color="auto"/>
                                                              </w:divBdr>
                                                              <w:divsChild>
                                                                <w:div w:id="761145598">
                                                                  <w:marLeft w:val="0"/>
                                                                  <w:marRight w:val="0"/>
                                                                  <w:marTop w:val="0"/>
                                                                  <w:marBottom w:val="0"/>
                                                                  <w:divBdr>
                                                                    <w:top w:val="none" w:sz="0" w:space="0" w:color="auto"/>
                                                                    <w:left w:val="none" w:sz="0" w:space="0" w:color="auto"/>
                                                                    <w:bottom w:val="none" w:sz="0" w:space="0" w:color="auto"/>
                                                                    <w:right w:val="none" w:sz="0" w:space="0" w:color="auto"/>
                                                                  </w:divBdr>
                                                                  <w:divsChild>
                                                                    <w:div w:id="2013874659">
                                                                      <w:marLeft w:val="0"/>
                                                                      <w:marRight w:val="0"/>
                                                                      <w:marTop w:val="0"/>
                                                                      <w:marBottom w:val="0"/>
                                                                      <w:divBdr>
                                                                        <w:top w:val="none" w:sz="0" w:space="0" w:color="auto"/>
                                                                        <w:left w:val="none" w:sz="0" w:space="0" w:color="auto"/>
                                                                        <w:bottom w:val="none" w:sz="0" w:space="0" w:color="auto"/>
                                                                        <w:right w:val="none" w:sz="0" w:space="0" w:color="auto"/>
                                                                      </w:divBdr>
                                                                      <w:divsChild>
                                                                        <w:div w:id="1092240344">
                                                                          <w:marLeft w:val="0"/>
                                                                          <w:marRight w:val="0"/>
                                                                          <w:marTop w:val="0"/>
                                                                          <w:marBottom w:val="0"/>
                                                                          <w:divBdr>
                                                                            <w:top w:val="none" w:sz="0" w:space="0" w:color="auto"/>
                                                                            <w:left w:val="none" w:sz="0" w:space="0" w:color="auto"/>
                                                                            <w:bottom w:val="none" w:sz="0" w:space="0" w:color="auto"/>
                                                                            <w:right w:val="none" w:sz="0" w:space="0" w:color="auto"/>
                                                                          </w:divBdr>
                                                                          <w:divsChild>
                                                                            <w:div w:id="1539666186">
                                                                              <w:marLeft w:val="0"/>
                                                                              <w:marRight w:val="150"/>
                                                                              <w:marTop w:val="0"/>
                                                                              <w:marBottom w:val="0"/>
                                                                              <w:divBdr>
                                                                                <w:top w:val="none" w:sz="0" w:space="0" w:color="auto"/>
                                                                                <w:left w:val="none" w:sz="0" w:space="0" w:color="auto"/>
                                                                                <w:bottom w:val="none" w:sz="0" w:space="0" w:color="auto"/>
                                                                                <w:right w:val="none" w:sz="0" w:space="0" w:color="auto"/>
                                                                              </w:divBdr>
                                                                            </w:div>
                                                                          </w:divsChild>
                                                                        </w:div>
                                                                        <w:div w:id="1325351143">
                                                                          <w:marLeft w:val="0"/>
                                                                          <w:marRight w:val="0"/>
                                                                          <w:marTop w:val="0"/>
                                                                          <w:marBottom w:val="0"/>
                                                                          <w:divBdr>
                                                                            <w:top w:val="none" w:sz="0" w:space="0" w:color="auto"/>
                                                                            <w:left w:val="none" w:sz="0" w:space="0" w:color="auto"/>
                                                                            <w:bottom w:val="none" w:sz="0" w:space="0" w:color="auto"/>
                                                                            <w:right w:val="none" w:sz="0" w:space="0" w:color="auto"/>
                                                                          </w:divBdr>
                                                                          <w:divsChild>
                                                                            <w:div w:id="1326133447">
                                                                              <w:marLeft w:val="0"/>
                                                                              <w:marRight w:val="0"/>
                                                                              <w:marTop w:val="0"/>
                                                                              <w:marBottom w:val="0"/>
                                                                              <w:divBdr>
                                                                                <w:top w:val="none" w:sz="0" w:space="0" w:color="auto"/>
                                                                                <w:left w:val="none" w:sz="0" w:space="0" w:color="auto"/>
                                                                                <w:bottom w:val="none" w:sz="0" w:space="0" w:color="auto"/>
                                                                                <w:right w:val="none" w:sz="0" w:space="0" w:color="auto"/>
                                                                              </w:divBdr>
                                                                            </w:div>
                                                                            <w:div w:id="152208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7054781">
          <w:marLeft w:val="0"/>
          <w:marRight w:val="0"/>
          <w:marTop w:val="0"/>
          <w:marBottom w:val="0"/>
          <w:divBdr>
            <w:top w:val="none" w:sz="0" w:space="0" w:color="auto"/>
            <w:left w:val="none" w:sz="0" w:space="0" w:color="auto"/>
            <w:bottom w:val="none" w:sz="0" w:space="0" w:color="auto"/>
            <w:right w:val="none" w:sz="0" w:space="0" w:color="auto"/>
          </w:divBdr>
          <w:divsChild>
            <w:div w:id="1630163833">
              <w:marLeft w:val="0"/>
              <w:marRight w:val="0"/>
              <w:marTop w:val="100"/>
              <w:marBottom w:val="100"/>
              <w:divBdr>
                <w:top w:val="none" w:sz="0" w:space="0" w:color="auto"/>
                <w:left w:val="none" w:sz="0" w:space="0" w:color="auto"/>
                <w:bottom w:val="none" w:sz="0" w:space="0" w:color="auto"/>
                <w:right w:val="none" w:sz="0" w:space="0" w:color="auto"/>
              </w:divBdr>
              <w:divsChild>
                <w:div w:id="1266309652">
                  <w:marLeft w:val="0"/>
                  <w:marRight w:val="0"/>
                  <w:marTop w:val="0"/>
                  <w:marBottom w:val="0"/>
                  <w:divBdr>
                    <w:top w:val="none" w:sz="0" w:space="0" w:color="auto"/>
                    <w:left w:val="none" w:sz="0" w:space="0" w:color="auto"/>
                    <w:bottom w:val="none" w:sz="0" w:space="0" w:color="auto"/>
                    <w:right w:val="none" w:sz="0" w:space="0" w:color="auto"/>
                  </w:divBdr>
                  <w:divsChild>
                    <w:div w:id="1300571728">
                      <w:marLeft w:val="0"/>
                      <w:marRight w:val="0"/>
                      <w:marTop w:val="0"/>
                      <w:marBottom w:val="0"/>
                      <w:divBdr>
                        <w:top w:val="none" w:sz="0" w:space="0" w:color="auto"/>
                        <w:left w:val="none" w:sz="0" w:space="0" w:color="auto"/>
                        <w:bottom w:val="none" w:sz="0" w:space="0" w:color="auto"/>
                        <w:right w:val="none" w:sz="0" w:space="0" w:color="auto"/>
                      </w:divBdr>
                      <w:divsChild>
                        <w:div w:id="1597130005">
                          <w:marLeft w:val="0"/>
                          <w:marRight w:val="0"/>
                          <w:marTop w:val="360"/>
                          <w:marBottom w:val="360"/>
                          <w:divBdr>
                            <w:top w:val="none" w:sz="0" w:space="0" w:color="auto"/>
                            <w:left w:val="none" w:sz="0" w:space="0" w:color="auto"/>
                            <w:bottom w:val="none" w:sz="0" w:space="0" w:color="auto"/>
                            <w:right w:val="none" w:sz="0" w:space="0" w:color="auto"/>
                          </w:divBdr>
                          <w:divsChild>
                            <w:div w:id="881674301">
                              <w:marLeft w:val="0"/>
                              <w:marRight w:val="0"/>
                              <w:marTop w:val="0"/>
                              <w:marBottom w:val="0"/>
                              <w:divBdr>
                                <w:top w:val="none" w:sz="0" w:space="0" w:color="auto"/>
                                <w:left w:val="none" w:sz="0" w:space="0" w:color="auto"/>
                                <w:bottom w:val="none" w:sz="0" w:space="0" w:color="auto"/>
                                <w:right w:val="none" w:sz="0" w:space="0" w:color="auto"/>
                              </w:divBdr>
                              <w:divsChild>
                                <w:div w:id="396171957">
                                  <w:marLeft w:val="0"/>
                                  <w:marRight w:val="0"/>
                                  <w:marTop w:val="0"/>
                                  <w:marBottom w:val="0"/>
                                  <w:divBdr>
                                    <w:top w:val="none" w:sz="0" w:space="0" w:color="auto"/>
                                    <w:left w:val="none" w:sz="0" w:space="0" w:color="auto"/>
                                    <w:bottom w:val="none" w:sz="0" w:space="0" w:color="auto"/>
                                    <w:right w:val="none" w:sz="0" w:space="0" w:color="auto"/>
                                  </w:divBdr>
                                  <w:divsChild>
                                    <w:div w:id="1105659288">
                                      <w:marLeft w:val="0"/>
                                      <w:marRight w:val="0"/>
                                      <w:marTop w:val="0"/>
                                      <w:marBottom w:val="0"/>
                                      <w:divBdr>
                                        <w:top w:val="none" w:sz="0" w:space="0" w:color="auto"/>
                                        <w:left w:val="none" w:sz="0" w:space="0" w:color="auto"/>
                                        <w:bottom w:val="none" w:sz="0" w:space="0" w:color="auto"/>
                                        <w:right w:val="none" w:sz="0" w:space="0" w:color="auto"/>
                                      </w:divBdr>
                                      <w:divsChild>
                                        <w:div w:id="1787580426">
                                          <w:marLeft w:val="0"/>
                                          <w:marRight w:val="0"/>
                                          <w:marTop w:val="0"/>
                                          <w:marBottom w:val="0"/>
                                          <w:divBdr>
                                            <w:top w:val="none" w:sz="0" w:space="0" w:color="auto"/>
                                            <w:left w:val="none" w:sz="0" w:space="0" w:color="auto"/>
                                            <w:bottom w:val="none" w:sz="0" w:space="0" w:color="auto"/>
                                            <w:right w:val="none" w:sz="0" w:space="0" w:color="auto"/>
                                          </w:divBdr>
                                          <w:divsChild>
                                            <w:div w:id="1276399664">
                                              <w:marLeft w:val="0"/>
                                              <w:marRight w:val="0"/>
                                              <w:marTop w:val="0"/>
                                              <w:marBottom w:val="0"/>
                                              <w:divBdr>
                                                <w:top w:val="none" w:sz="0" w:space="0" w:color="auto"/>
                                                <w:left w:val="none" w:sz="0" w:space="0" w:color="auto"/>
                                                <w:bottom w:val="none" w:sz="0" w:space="0" w:color="auto"/>
                                                <w:right w:val="none" w:sz="0" w:space="0" w:color="auto"/>
                                              </w:divBdr>
                                              <w:divsChild>
                                                <w:div w:id="1746294809">
                                                  <w:marLeft w:val="0"/>
                                                  <w:marRight w:val="0"/>
                                                  <w:marTop w:val="0"/>
                                                  <w:marBottom w:val="0"/>
                                                  <w:divBdr>
                                                    <w:top w:val="none" w:sz="0" w:space="0" w:color="auto"/>
                                                    <w:left w:val="none" w:sz="0" w:space="0" w:color="auto"/>
                                                    <w:bottom w:val="none" w:sz="0" w:space="0" w:color="auto"/>
                                                    <w:right w:val="none" w:sz="0" w:space="0" w:color="auto"/>
                                                  </w:divBdr>
                                                  <w:divsChild>
                                                    <w:div w:id="1431196367">
                                                      <w:marLeft w:val="0"/>
                                                      <w:marRight w:val="0"/>
                                                      <w:marTop w:val="0"/>
                                                      <w:marBottom w:val="0"/>
                                                      <w:divBdr>
                                                        <w:top w:val="none" w:sz="0" w:space="0" w:color="auto"/>
                                                        <w:left w:val="none" w:sz="0" w:space="0" w:color="auto"/>
                                                        <w:bottom w:val="none" w:sz="0" w:space="0" w:color="auto"/>
                                                        <w:right w:val="none" w:sz="0" w:space="0" w:color="auto"/>
                                                      </w:divBdr>
                                                      <w:divsChild>
                                                        <w:div w:id="492844118">
                                                          <w:marLeft w:val="0"/>
                                                          <w:marRight w:val="0"/>
                                                          <w:marTop w:val="0"/>
                                                          <w:marBottom w:val="0"/>
                                                          <w:divBdr>
                                                            <w:top w:val="none" w:sz="0" w:space="0" w:color="auto"/>
                                                            <w:left w:val="none" w:sz="0" w:space="0" w:color="auto"/>
                                                            <w:bottom w:val="none" w:sz="0" w:space="0" w:color="auto"/>
                                                            <w:right w:val="none" w:sz="0" w:space="0" w:color="auto"/>
                                                          </w:divBdr>
                                                          <w:divsChild>
                                                            <w:div w:id="9990893">
                                                              <w:marLeft w:val="0"/>
                                                              <w:marRight w:val="0"/>
                                                              <w:marTop w:val="0"/>
                                                              <w:marBottom w:val="0"/>
                                                              <w:divBdr>
                                                                <w:top w:val="none" w:sz="0" w:space="0" w:color="auto"/>
                                                                <w:left w:val="none" w:sz="0" w:space="0" w:color="auto"/>
                                                                <w:bottom w:val="none" w:sz="0" w:space="0" w:color="auto"/>
                                                                <w:right w:val="none" w:sz="0" w:space="0" w:color="auto"/>
                                                              </w:divBdr>
                                                              <w:divsChild>
                                                                <w:div w:id="106898408">
                                                                  <w:marLeft w:val="0"/>
                                                                  <w:marRight w:val="0"/>
                                                                  <w:marTop w:val="120"/>
                                                                  <w:marBottom w:val="120"/>
                                                                  <w:divBdr>
                                                                    <w:top w:val="single" w:sz="6" w:space="0" w:color="EAEAEA"/>
                                                                    <w:left w:val="none" w:sz="0" w:space="0" w:color="auto"/>
                                                                    <w:bottom w:val="single" w:sz="6" w:space="15" w:color="EAEAEA"/>
                                                                    <w:right w:val="none" w:sz="0" w:space="0" w:color="auto"/>
                                                                  </w:divBdr>
                                                                  <w:divsChild>
                                                                    <w:div w:id="343359966">
                                                                      <w:marLeft w:val="0"/>
                                                                      <w:marRight w:val="0"/>
                                                                      <w:marTop w:val="300"/>
                                                                      <w:marBottom w:val="0"/>
                                                                      <w:divBdr>
                                                                        <w:top w:val="none" w:sz="0" w:space="0" w:color="auto"/>
                                                                        <w:left w:val="none" w:sz="0" w:space="0" w:color="auto"/>
                                                                        <w:bottom w:val="none" w:sz="0" w:space="0" w:color="auto"/>
                                                                        <w:right w:val="none" w:sz="0" w:space="0" w:color="auto"/>
                                                                      </w:divBdr>
                                                                      <w:divsChild>
                                                                        <w:div w:id="596258468">
                                                                          <w:marLeft w:val="0"/>
                                                                          <w:marRight w:val="0"/>
                                                                          <w:marTop w:val="0"/>
                                                                          <w:marBottom w:val="0"/>
                                                                          <w:divBdr>
                                                                            <w:top w:val="none" w:sz="0" w:space="0" w:color="auto"/>
                                                                            <w:left w:val="none" w:sz="0" w:space="0" w:color="auto"/>
                                                                            <w:bottom w:val="none" w:sz="0" w:space="0" w:color="auto"/>
                                                                            <w:right w:val="none" w:sz="0" w:space="0" w:color="auto"/>
                                                                          </w:divBdr>
                                                                        </w:div>
                                                                        <w:div w:id="1535072610">
                                                                          <w:marLeft w:val="0"/>
                                                                          <w:marRight w:val="0"/>
                                                                          <w:marTop w:val="0"/>
                                                                          <w:marBottom w:val="0"/>
                                                                          <w:divBdr>
                                                                            <w:top w:val="none" w:sz="0" w:space="0" w:color="auto"/>
                                                                            <w:left w:val="none" w:sz="0" w:space="0" w:color="auto"/>
                                                                            <w:bottom w:val="none" w:sz="0" w:space="0" w:color="auto"/>
                                                                            <w:right w:val="none" w:sz="0" w:space="0" w:color="auto"/>
                                                                          </w:divBdr>
                                                                        </w:div>
                                                                        <w:div w:id="1682858530">
                                                                          <w:marLeft w:val="0"/>
                                                                          <w:marRight w:val="0"/>
                                                                          <w:marTop w:val="75"/>
                                                                          <w:marBottom w:val="150"/>
                                                                          <w:divBdr>
                                                                            <w:top w:val="none" w:sz="0" w:space="0" w:color="auto"/>
                                                                            <w:left w:val="none" w:sz="0" w:space="0" w:color="auto"/>
                                                                            <w:bottom w:val="none" w:sz="0" w:space="0" w:color="auto"/>
                                                                            <w:right w:val="none" w:sz="0" w:space="0" w:color="auto"/>
                                                                          </w:divBdr>
                                                                        </w:div>
                                                                      </w:divsChild>
                                                                    </w:div>
                                                                    <w:div w:id="64593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3919897">
                          <w:marLeft w:val="0"/>
                          <w:marRight w:val="0"/>
                          <w:marTop w:val="360"/>
                          <w:marBottom w:val="360"/>
                          <w:divBdr>
                            <w:top w:val="none" w:sz="0" w:space="0" w:color="auto"/>
                            <w:left w:val="none" w:sz="0" w:space="0" w:color="auto"/>
                            <w:bottom w:val="none" w:sz="0" w:space="0" w:color="auto"/>
                            <w:right w:val="none" w:sz="0" w:space="0" w:color="auto"/>
                          </w:divBdr>
                          <w:divsChild>
                            <w:div w:id="1546454393">
                              <w:marLeft w:val="0"/>
                              <w:marRight w:val="0"/>
                              <w:marTop w:val="0"/>
                              <w:marBottom w:val="0"/>
                              <w:divBdr>
                                <w:top w:val="none" w:sz="0" w:space="0" w:color="auto"/>
                                <w:left w:val="none" w:sz="0" w:space="0" w:color="auto"/>
                                <w:bottom w:val="none" w:sz="0" w:space="0" w:color="auto"/>
                                <w:right w:val="none" w:sz="0" w:space="0" w:color="auto"/>
                              </w:divBdr>
                              <w:divsChild>
                                <w:div w:id="1889027056">
                                  <w:marLeft w:val="0"/>
                                  <w:marRight w:val="0"/>
                                  <w:marTop w:val="0"/>
                                  <w:marBottom w:val="0"/>
                                  <w:divBdr>
                                    <w:top w:val="none" w:sz="0" w:space="0" w:color="auto"/>
                                    <w:left w:val="none" w:sz="0" w:space="0" w:color="auto"/>
                                    <w:bottom w:val="none" w:sz="0" w:space="0" w:color="auto"/>
                                    <w:right w:val="none" w:sz="0" w:space="0" w:color="auto"/>
                                  </w:divBdr>
                                  <w:divsChild>
                                    <w:div w:id="261304563">
                                      <w:marLeft w:val="0"/>
                                      <w:marRight w:val="0"/>
                                      <w:marTop w:val="0"/>
                                      <w:marBottom w:val="0"/>
                                      <w:divBdr>
                                        <w:top w:val="none" w:sz="0" w:space="0" w:color="auto"/>
                                        <w:left w:val="none" w:sz="0" w:space="0" w:color="auto"/>
                                        <w:bottom w:val="none" w:sz="0" w:space="0" w:color="auto"/>
                                        <w:right w:val="none" w:sz="0" w:space="0" w:color="auto"/>
                                      </w:divBdr>
                                      <w:divsChild>
                                        <w:div w:id="1614944760">
                                          <w:marLeft w:val="0"/>
                                          <w:marRight w:val="0"/>
                                          <w:marTop w:val="0"/>
                                          <w:marBottom w:val="0"/>
                                          <w:divBdr>
                                            <w:top w:val="none" w:sz="0" w:space="0" w:color="auto"/>
                                            <w:left w:val="none" w:sz="0" w:space="0" w:color="auto"/>
                                            <w:bottom w:val="none" w:sz="0" w:space="0" w:color="auto"/>
                                            <w:right w:val="none" w:sz="0" w:space="0" w:color="auto"/>
                                          </w:divBdr>
                                          <w:divsChild>
                                            <w:div w:id="369427452">
                                              <w:marLeft w:val="0"/>
                                              <w:marRight w:val="0"/>
                                              <w:marTop w:val="0"/>
                                              <w:marBottom w:val="0"/>
                                              <w:divBdr>
                                                <w:top w:val="none" w:sz="0" w:space="0" w:color="auto"/>
                                                <w:left w:val="none" w:sz="0" w:space="0" w:color="auto"/>
                                                <w:bottom w:val="none" w:sz="0" w:space="0" w:color="auto"/>
                                                <w:right w:val="none" w:sz="0" w:space="0" w:color="auto"/>
                                              </w:divBdr>
                                              <w:divsChild>
                                                <w:div w:id="105738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065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5807479">
                  <w:marLeft w:val="0"/>
                  <w:marRight w:val="0"/>
                  <w:marTop w:val="0"/>
                  <w:marBottom w:val="0"/>
                  <w:divBdr>
                    <w:top w:val="none" w:sz="0" w:space="0" w:color="auto"/>
                    <w:left w:val="none" w:sz="0" w:space="0" w:color="auto"/>
                    <w:bottom w:val="none" w:sz="0" w:space="0" w:color="auto"/>
                    <w:right w:val="none" w:sz="0" w:space="0" w:color="auto"/>
                  </w:divBdr>
                  <w:divsChild>
                    <w:div w:id="286274317">
                      <w:marLeft w:val="0"/>
                      <w:marRight w:val="0"/>
                      <w:marTop w:val="0"/>
                      <w:marBottom w:val="0"/>
                      <w:divBdr>
                        <w:top w:val="none" w:sz="0" w:space="0" w:color="auto"/>
                        <w:left w:val="none" w:sz="0" w:space="0" w:color="auto"/>
                        <w:bottom w:val="none" w:sz="0" w:space="0" w:color="auto"/>
                        <w:right w:val="none" w:sz="0" w:space="0" w:color="auto"/>
                      </w:divBdr>
                      <w:divsChild>
                        <w:div w:id="632247936">
                          <w:marLeft w:val="0"/>
                          <w:marRight w:val="0"/>
                          <w:marTop w:val="360"/>
                          <w:marBottom w:val="360"/>
                          <w:divBdr>
                            <w:top w:val="none" w:sz="0" w:space="0" w:color="auto"/>
                            <w:left w:val="none" w:sz="0" w:space="0" w:color="auto"/>
                            <w:bottom w:val="none" w:sz="0" w:space="0" w:color="auto"/>
                            <w:right w:val="none" w:sz="0" w:space="0" w:color="auto"/>
                          </w:divBdr>
                          <w:divsChild>
                            <w:div w:id="448931980">
                              <w:marLeft w:val="0"/>
                              <w:marRight w:val="0"/>
                              <w:marTop w:val="0"/>
                              <w:marBottom w:val="0"/>
                              <w:divBdr>
                                <w:top w:val="none" w:sz="0" w:space="0" w:color="auto"/>
                                <w:left w:val="none" w:sz="0" w:space="0" w:color="auto"/>
                                <w:bottom w:val="none" w:sz="0" w:space="0" w:color="auto"/>
                                <w:right w:val="none" w:sz="0" w:space="0" w:color="auto"/>
                              </w:divBdr>
                              <w:divsChild>
                                <w:div w:id="889346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8478524">
          <w:marLeft w:val="0"/>
          <w:marRight w:val="0"/>
          <w:marTop w:val="0"/>
          <w:marBottom w:val="0"/>
          <w:divBdr>
            <w:top w:val="none" w:sz="0" w:space="0" w:color="auto"/>
            <w:left w:val="none" w:sz="0" w:space="0" w:color="auto"/>
            <w:bottom w:val="none" w:sz="0" w:space="0" w:color="auto"/>
            <w:right w:val="none" w:sz="0" w:space="0" w:color="auto"/>
          </w:divBdr>
          <w:divsChild>
            <w:div w:id="1686244096">
              <w:marLeft w:val="0"/>
              <w:marRight w:val="0"/>
              <w:marTop w:val="100"/>
              <w:marBottom w:val="100"/>
              <w:divBdr>
                <w:top w:val="none" w:sz="0" w:space="0" w:color="auto"/>
                <w:left w:val="none" w:sz="0" w:space="0" w:color="auto"/>
                <w:bottom w:val="none" w:sz="0" w:space="0" w:color="auto"/>
                <w:right w:val="none" w:sz="0" w:space="0" w:color="auto"/>
              </w:divBdr>
              <w:divsChild>
                <w:div w:id="1355033612">
                  <w:marLeft w:val="0"/>
                  <w:marRight w:val="0"/>
                  <w:marTop w:val="0"/>
                  <w:marBottom w:val="0"/>
                  <w:divBdr>
                    <w:top w:val="none" w:sz="0" w:space="0" w:color="auto"/>
                    <w:left w:val="none" w:sz="0" w:space="0" w:color="auto"/>
                    <w:bottom w:val="none" w:sz="0" w:space="0" w:color="auto"/>
                    <w:right w:val="none" w:sz="0" w:space="0" w:color="auto"/>
                  </w:divBdr>
                  <w:divsChild>
                    <w:div w:id="1421560439">
                      <w:marLeft w:val="0"/>
                      <w:marRight w:val="0"/>
                      <w:marTop w:val="0"/>
                      <w:marBottom w:val="0"/>
                      <w:divBdr>
                        <w:top w:val="none" w:sz="0" w:space="0" w:color="auto"/>
                        <w:left w:val="none" w:sz="0" w:space="0" w:color="auto"/>
                        <w:bottom w:val="none" w:sz="0" w:space="0" w:color="auto"/>
                        <w:right w:val="none" w:sz="0" w:space="0" w:color="auto"/>
                      </w:divBdr>
                      <w:divsChild>
                        <w:div w:id="948005177">
                          <w:marLeft w:val="0"/>
                          <w:marRight w:val="0"/>
                          <w:marTop w:val="360"/>
                          <w:marBottom w:val="360"/>
                          <w:divBdr>
                            <w:top w:val="none" w:sz="0" w:space="0" w:color="auto"/>
                            <w:left w:val="none" w:sz="0" w:space="0" w:color="auto"/>
                            <w:bottom w:val="none" w:sz="0" w:space="0" w:color="auto"/>
                            <w:right w:val="none" w:sz="0" w:space="0" w:color="auto"/>
                          </w:divBdr>
                          <w:divsChild>
                            <w:div w:id="1565335495">
                              <w:marLeft w:val="0"/>
                              <w:marRight w:val="0"/>
                              <w:marTop w:val="0"/>
                              <w:marBottom w:val="0"/>
                              <w:divBdr>
                                <w:top w:val="none" w:sz="0" w:space="0" w:color="auto"/>
                                <w:left w:val="none" w:sz="0" w:space="0" w:color="auto"/>
                                <w:bottom w:val="none" w:sz="0" w:space="0" w:color="auto"/>
                                <w:right w:val="none" w:sz="0" w:space="0" w:color="auto"/>
                              </w:divBdr>
                              <w:divsChild>
                                <w:div w:id="1108355147">
                                  <w:marLeft w:val="0"/>
                                  <w:marRight w:val="0"/>
                                  <w:marTop w:val="0"/>
                                  <w:marBottom w:val="0"/>
                                  <w:divBdr>
                                    <w:top w:val="none" w:sz="0" w:space="0" w:color="auto"/>
                                    <w:left w:val="none" w:sz="0" w:space="0" w:color="auto"/>
                                    <w:bottom w:val="none" w:sz="0" w:space="0" w:color="auto"/>
                                    <w:right w:val="none" w:sz="0" w:space="0" w:color="auto"/>
                                  </w:divBdr>
                                  <w:divsChild>
                                    <w:div w:id="559483219">
                                      <w:marLeft w:val="0"/>
                                      <w:marRight w:val="0"/>
                                      <w:marTop w:val="0"/>
                                      <w:marBottom w:val="0"/>
                                      <w:divBdr>
                                        <w:top w:val="none" w:sz="0" w:space="0" w:color="auto"/>
                                        <w:left w:val="none" w:sz="0" w:space="0" w:color="auto"/>
                                        <w:bottom w:val="none" w:sz="0" w:space="0" w:color="auto"/>
                                        <w:right w:val="none" w:sz="0" w:space="0" w:color="auto"/>
                                      </w:divBdr>
                                      <w:divsChild>
                                        <w:div w:id="132985680">
                                          <w:marLeft w:val="0"/>
                                          <w:marRight w:val="0"/>
                                          <w:marTop w:val="0"/>
                                          <w:marBottom w:val="0"/>
                                          <w:divBdr>
                                            <w:top w:val="none" w:sz="0" w:space="0" w:color="auto"/>
                                            <w:left w:val="none" w:sz="0" w:space="0" w:color="auto"/>
                                            <w:bottom w:val="none" w:sz="0" w:space="0" w:color="auto"/>
                                            <w:right w:val="none" w:sz="0" w:space="0" w:color="auto"/>
                                          </w:divBdr>
                                          <w:divsChild>
                                            <w:div w:id="137824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4720957">
      <w:bodyDiv w:val="1"/>
      <w:marLeft w:val="0"/>
      <w:marRight w:val="0"/>
      <w:marTop w:val="0"/>
      <w:marBottom w:val="0"/>
      <w:divBdr>
        <w:top w:val="none" w:sz="0" w:space="0" w:color="auto"/>
        <w:left w:val="none" w:sz="0" w:space="0" w:color="auto"/>
        <w:bottom w:val="none" w:sz="0" w:space="0" w:color="auto"/>
        <w:right w:val="none" w:sz="0" w:space="0" w:color="auto"/>
      </w:divBdr>
    </w:div>
    <w:div w:id="1005129616">
      <w:bodyDiv w:val="1"/>
      <w:marLeft w:val="0"/>
      <w:marRight w:val="0"/>
      <w:marTop w:val="0"/>
      <w:marBottom w:val="0"/>
      <w:divBdr>
        <w:top w:val="none" w:sz="0" w:space="0" w:color="auto"/>
        <w:left w:val="none" w:sz="0" w:space="0" w:color="auto"/>
        <w:bottom w:val="none" w:sz="0" w:space="0" w:color="auto"/>
        <w:right w:val="none" w:sz="0" w:space="0" w:color="auto"/>
      </w:divBdr>
    </w:div>
    <w:div w:id="1048914011">
      <w:bodyDiv w:val="1"/>
      <w:marLeft w:val="0"/>
      <w:marRight w:val="0"/>
      <w:marTop w:val="0"/>
      <w:marBottom w:val="0"/>
      <w:divBdr>
        <w:top w:val="none" w:sz="0" w:space="0" w:color="auto"/>
        <w:left w:val="none" w:sz="0" w:space="0" w:color="auto"/>
        <w:bottom w:val="none" w:sz="0" w:space="0" w:color="auto"/>
        <w:right w:val="none" w:sz="0" w:space="0" w:color="auto"/>
      </w:divBdr>
    </w:div>
    <w:div w:id="1073238572">
      <w:bodyDiv w:val="1"/>
      <w:marLeft w:val="0"/>
      <w:marRight w:val="0"/>
      <w:marTop w:val="0"/>
      <w:marBottom w:val="0"/>
      <w:divBdr>
        <w:top w:val="none" w:sz="0" w:space="0" w:color="auto"/>
        <w:left w:val="none" w:sz="0" w:space="0" w:color="auto"/>
        <w:bottom w:val="none" w:sz="0" w:space="0" w:color="auto"/>
        <w:right w:val="none" w:sz="0" w:space="0" w:color="auto"/>
      </w:divBdr>
    </w:div>
    <w:div w:id="1073745142">
      <w:bodyDiv w:val="1"/>
      <w:marLeft w:val="0"/>
      <w:marRight w:val="0"/>
      <w:marTop w:val="0"/>
      <w:marBottom w:val="0"/>
      <w:divBdr>
        <w:top w:val="none" w:sz="0" w:space="0" w:color="auto"/>
        <w:left w:val="none" w:sz="0" w:space="0" w:color="auto"/>
        <w:bottom w:val="none" w:sz="0" w:space="0" w:color="auto"/>
        <w:right w:val="none" w:sz="0" w:space="0" w:color="auto"/>
      </w:divBdr>
    </w:div>
    <w:div w:id="1134325325">
      <w:bodyDiv w:val="1"/>
      <w:marLeft w:val="0"/>
      <w:marRight w:val="0"/>
      <w:marTop w:val="0"/>
      <w:marBottom w:val="0"/>
      <w:divBdr>
        <w:top w:val="none" w:sz="0" w:space="0" w:color="auto"/>
        <w:left w:val="none" w:sz="0" w:space="0" w:color="auto"/>
        <w:bottom w:val="none" w:sz="0" w:space="0" w:color="auto"/>
        <w:right w:val="none" w:sz="0" w:space="0" w:color="auto"/>
      </w:divBdr>
    </w:div>
    <w:div w:id="1226913139">
      <w:bodyDiv w:val="1"/>
      <w:marLeft w:val="0"/>
      <w:marRight w:val="0"/>
      <w:marTop w:val="0"/>
      <w:marBottom w:val="0"/>
      <w:divBdr>
        <w:top w:val="none" w:sz="0" w:space="0" w:color="auto"/>
        <w:left w:val="none" w:sz="0" w:space="0" w:color="auto"/>
        <w:bottom w:val="none" w:sz="0" w:space="0" w:color="auto"/>
        <w:right w:val="none" w:sz="0" w:space="0" w:color="auto"/>
      </w:divBdr>
    </w:div>
    <w:div w:id="1238586663">
      <w:bodyDiv w:val="1"/>
      <w:marLeft w:val="0"/>
      <w:marRight w:val="0"/>
      <w:marTop w:val="0"/>
      <w:marBottom w:val="0"/>
      <w:divBdr>
        <w:top w:val="none" w:sz="0" w:space="0" w:color="auto"/>
        <w:left w:val="none" w:sz="0" w:space="0" w:color="auto"/>
        <w:bottom w:val="none" w:sz="0" w:space="0" w:color="auto"/>
        <w:right w:val="none" w:sz="0" w:space="0" w:color="auto"/>
      </w:divBdr>
    </w:div>
    <w:div w:id="1324503053">
      <w:bodyDiv w:val="1"/>
      <w:marLeft w:val="0"/>
      <w:marRight w:val="0"/>
      <w:marTop w:val="0"/>
      <w:marBottom w:val="0"/>
      <w:divBdr>
        <w:top w:val="none" w:sz="0" w:space="0" w:color="auto"/>
        <w:left w:val="none" w:sz="0" w:space="0" w:color="auto"/>
        <w:bottom w:val="none" w:sz="0" w:space="0" w:color="auto"/>
        <w:right w:val="none" w:sz="0" w:space="0" w:color="auto"/>
      </w:divBdr>
    </w:div>
    <w:div w:id="1388643540">
      <w:bodyDiv w:val="1"/>
      <w:marLeft w:val="0"/>
      <w:marRight w:val="0"/>
      <w:marTop w:val="0"/>
      <w:marBottom w:val="0"/>
      <w:divBdr>
        <w:top w:val="none" w:sz="0" w:space="0" w:color="auto"/>
        <w:left w:val="none" w:sz="0" w:space="0" w:color="auto"/>
        <w:bottom w:val="none" w:sz="0" w:space="0" w:color="auto"/>
        <w:right w:val="none" w:sz="0" w:space="0" w:color="auto"/>
      </w:divBdr>
    </w:div>
    <w:div w:id="1397510456">
      <w:bodyDiv w:val="1"/>
      <w:marLeft w:val="0"/>
      <w:marRight w:val="0"/>
      <w:marTop w:val="0"/>
      <w:marBottom w:val="0"/>
      <w:divBdr>
        <w:top w:val="none" w:sz="0" w:space="0" w:color="auto"/>
        <w:left w:val="none" w:sz="0" w:space="0" w:color="auto"/>
        <w:bottom w:val="none" w:sz="0" w:space="0" w:color="auto"/>
        <w:right w:val="none" w:sz="0" w:space="0" w:color="auto"/>
      </w:divBdr>
    </w:div>
    <w:div w:id="1422990010">
      <w:bodyDiv w:val="1"/>
      <w:marLeft w:val="0"/>
      <w:marRight w:val="0"/>
      <w:marTop w:val="0"/>
      <w:marBottom w:val="0"/>
      <w:divBdr>
        <w:top w:val="none" w:sz="0" w:space="0" w:color="auto"/>
        <w:left w:val="none" w:sz="0" w:space="0" w:color="auto"/>
        <w:bottom w:val="none" w:sz="0" w:space="0" w:color="auto"/>
        <w:right w:val="none" w:sz="0" w:space="0" w:color="auto"/>
      </w:divBdr>
    </w:div>
    <w:div w:id="1503158275">
      <w:bodyDiv w:val="1"/>
      <w:marLeft w:val="0"/>
      <w:marRight w:val="0"/>
      <w:marTop w:val="0"/>
      <w:marBottom w:val="0"/>
      <w:divBdr>
        <w:top w:val="none" w:sz="0" w:space="0" w:color="auto"/>
        <w:left w:val="none" w:sz="0" w:space="0" w:color="auto"/>
        <w:bottom w:val="none" w:sz="0" w:space="0" w:color="auto"/>
        <w:right w:val="none" w:sz="0" w:space="0" w:color="auto"/>
      </w:divBdr>
    </w:div>
    <w:div w:id="1538618714">
      <w:bodyDiv w:val="1"/>
      <w:marLeft w:val="0"/>
      <w:marRight w:val="0"/>
      <w:marTop w:val="0"/>
      <w:marBottom w:val="0"/>
      <w:divBdr>
        <w:top w:val="none" w:sz="0" w:space="0" w:color="auto"/>
        <w:left w:val="none" w:sz="0" w:space="0" w:color="auto"/>
        <w:bottom w:val="none" w:sz="0" w:space="0" w:color="auto"/>
        <w:right w:val="none" w:sz="0" w:space="0" w:color="auto"/>
      </w:divBdr>
    </w:div>
    <w:div w:id="1556547475">
      <w:bodyDiv w:val="1"/>
      <w:marLeft w:val="0"/>
      <w:marRight w:val="0"/>
      <w:marTop w:val="0"/>
      <w:marBottom w:val="0"/>
      <w:divBdr>
        <w:top w:val="none" w:sz="0" w:space="0" w:color="auto"/>
        <w:left w:val="none" w:sz="0" w:space="0" w:color="auto"/>
        <w:bottom w:val="none" w:sz="0" w:space="0" w:color="auto"/>
        <w:right w:val="none" w:sz="0" w:space="0" w:color="auto"/>
      </w:divBdr>
    </w:div>
    <w:div w:id="1637908297">
      <w:bodyDiv w:val="1"/>
      <w:marLeft w:val="0"/>
      <w:marRight w:val="0"/>
      <w:marTop w:val="0"/>
      <w:marBottom w:val="0"/>
      <w:divBdr>
        <w:top w:val="none" w:sz="0" w:space="0" w:color="auto"/>
        <w:left w:val="none" w:sz="0" w:space="0" w:color="auto"/>
        <w:bottom w:val="none" w:sz="0" w:space="0" w:color="auto"/>
        <w:right w:val="none" w:sz="0" w:space="0" w:color="auto"/>
      </w:divBdr>
    </w:div>
    <w:div w:id="1655722164">
      <w:bodyDiv w:val="1"/>
      <w:marLeft w:val="0"/>
      <w:marRight w:val="0"/>
      <w:marTop w:val="0"/>
      <w:marBottom w:val="0"/>
      <w:divBdr>
        <w:top w:val="none" w:sz="0" w:space="0" w:color="auto"/>
        <w:left w:val="none" w:sz="0" w:space="0" w:color="auto"/>
        <w:bottom w:val="none" w:sz="0" w:space="0" w:color="auto"/>
        <w:right w:val="none" w:sz="0" w:space="0" w:color="auto"/>
      </w:divBdr>
    </w:div>
    <w:div w:id="1733656280">
      <w:bodyDiv w:val="1"/>
      <w:marLeft w:val="0"/>
      <w:marRight w:val="0"/>
      <w:marTop w:val="0"/>
      <w:marBottom w:val="0"/>
      <w:divBdr>
        <w:top w:val="none" w:sz="0" w:space="0" w:color="auto"/>
        <w:left w:val="none" w:sz="0" w:space="0" w:color="auto"/>
        <w:bottom w:val="none" w:sz="0" w:space="0" w:color="auto"/>
        <w:right w:val="none" w:sz="0" w:space="0" w:color="auto"/>
      </w:divBdr>
    </w:div>
    <w:div w:id="1755516676">
      <w:bodyDiv w:val="1"/>
      <w:marLeft w:val="0"/>
      <w:marRight w:val="0"/>
      <w:marTop w:val="0"/>
      <w:marBottom w:val="0"/>
      <w:divBdr>
        <w:top w:val="none" w:sz="0" w:space="0" w:color="auto"/>
        <w:left w:val="none" w:sz="0" w:space="0" w:color="auto"/>
        <w:bottom w:val="none" w:sz="0" w:space="0" w:color="auto"/>
        <w:right w:val="none" w:sz="0" w:space="0" w:color="auto"/>
      </w:divBdr>
      <w:divsChild>
        <w:div w:id="348261255">
          <w:marLeft w:val="0"/>
          <w:marRight w:val="0"/>
          <w:marTop w:val="0"/>
          <w:marBottom w:val="0"/>
          <w:divBdr>
            <w:top w:val="none" w:sz="0" w:space="0" w:color="auto"/>
            <w:left w:val="none" w:sz="0" w:space="0" w:color="auto"/>
            <w:bottom w:val="none" w:sz="0" w:space="0" w:color="auto"/>
            <w:right w:val="none" w:sz="0" w:space="0" w:color="auto"/>
          </w:divBdr>
          <w:divsChild>
            <w:div w:id="1575050347">
              <w:marLeft w:val="0"/>
              <w:marRight w:val="0"/>
              <w:marTop w:val="100"/>
              <w:marBottom w:val="100"/>
              <w:divBdr>
                <w:top w:val="none" w:sz="0" w:space="0" w:color="auto"/>
                <w:left w:val="none" w:sz="0" w:space="0" w:color="auto"/>
                <w:bottom w:val="none" w:sz="0" w:space="0" w:color="auto"/>
                <w:right w:val="none" w:sz="0" w:space="0" w:color="auto"/>
              </w:divBdr>
              <w:divsChild>
                <w:div w:id="1883055472">
                  <w:marLeft w:val="0"/>
                  <w:marRight w:val="0"/>
                  <w:marTop w:val="0"/>
                  <w:marBottom w:val="0"/>
                  <w:divBdr>
                    <w:top w:val="none" w:sz="0" w:space="0" w:color="auto"/>
                    <w:left w:val="none" w:sz="0" w:space="0" w:color="auto"/>
                    <w:bottom w:val="none" w:sz="0" w:space="0" w:color="auto"/>
                    <w:right w:val="none" w:sz="0" w:space="0" w:color="auto"/>
                  </w:divBdr>
                  <w:divsChild>
                    <w:div w:id="174347696">
                      <w:marLeft w:val="0"/>
                      <w:marRight w:val="0"/>
                      <w:marTop w:val="0"/>
                      <w:marBottom w:val="0"/>
                      <w:divBdr>
                        <w:top w:val="none" w:sz="0" w:space="0" w:color="auto"/>
                        <w:left w:val="none" w:sz="0" w:space="0" w:color="auto"/>
                        <w:bottom w:val="none" w:sz="0" w:space="0" w:color="auto"/>
                        <w:right w:val="none" w:sz="0" w:space="0" w:color="auto"/>
                      </w:divBdr>
                      <w:divsChild>
                        <w:div w:id="1352295251">
                          <w:marLeft w:val="0"/>
                          <w:marRight w:val="0"/>
                          <w:marTop w:val="360"/>
                          <w:marBottom w:val="360"/>
                          <w:divBdr>
                            <w:top w:val="none" w:sz="0" w:space="0" w:color="auto"/>
                            <w:left w:val="none" w:sz="0" w:space="0" w:color="auto"/>
                            <w:bottom w:val="none" w:sz="0" w:space="0" w:color="auto"/>
                            <w:right w:val="none" w:sz="0" w:space="0" w:color="auto"/>
                          </w:divBdr>
                          <w:divsChild>
                            <w:div w:id="1151677646">
                              <w:marLeft w:val="0"/>
                              <w:marRight w:val="0"/>
                              <w:marTop w:val="0"/>
                              <w:marBottom w:val="0"/>
                              <w:divBdr>
                                <w:top w:val="none" w:sz="0" w:space="0" w:color="auto"/>
                                <w:left w:val="none" w:sz="0" w:space="0" w:color="auto"/>
                                <w:bottom w:val="none" w:sz="0" w:space="0" w:color="auto"/>
                                <w:right w:val="none" w:sz="0" w:space="0" w:color="auto"/>
                              </w:divBdr>
                              <w:divsChild>
                                <w:div w:id="1489009124">
                                  <w:marLeft w:val="0"/>
                                  <w:marRight w:val="0"/>
                                  <w:marTop w:val="0"/>
                                  <w:marBottom w:val="0"/>
                                  <w:divBdr>
                                    <w:top w:val="none" w:sz="0" w:space="0" w:color="auto"/>
                                    <w:left w:val="none" w:sz="0" w:space="0" w:color="auto"/>
                                    <w:bottom w:val="none" w:sz="0" w:space="0" w:color="auto"/>
                                    <w:right w:val="none" w:sz="0" w:space="0" w:color="auto"/>
                                  </w:divBdr>
                                  <w:divsChild>
                                    <w:div w:id="607129096">
                                      <w:marLeft w:val="0"/>
                                      <w:marRight w:val="0"/>
                                      <w:marTop w:val="0"/>
                                      <w:marBottom w:val="0"/>
                                      <w:divBdr>
                                        <w:top w:val="none" w:sz="0" w:space="0" w:color="auto"/>
                                        <w:left w:val="none" w:sz="0" w:space="0" w:color="auto"/>
                                        <w:bottom w:val="none" w:sz="0" w:space="0" w:color="auto"/>
                                        <w:right w:val="none" w:sz="0" w:space="0" w:color="auto"/>
                                      </w:divBdr>
                                      <w:divsChild>
                                        <w:div w:id="1916357858">
                                          <w:marLeft w:val="0"/>
                                          <w:marRight w:val="0"/>
                                          <w:marTop w:val="0"/>
                                          <w:marBottom w:val="0"/>
                                          <w:divBdr>
                                            <w:top w:val="none" w:sz="0" w:space="0" w:color="auto"/>
                                            <w:left w:val="none" w:sz="0" w:space="0" w:color="auto"/>
                                            <w:bottom w:val="none" w:sz="0" w:space="0" w:color="auto"/>
                                            <w:right w:val="none" w:sz="0" w:space="0" w:color="auto"/>
                                          </w:divBdr>
                                          <w:divsChild>
                                            <w:div w:id="90206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8653283">
                          <w:marLeft w:val="0"/>
                          <w:marRight w:val="0"/>
                          <w:marTop w:val="360"/>
                          <w:marBottom w:val="360"/>
                          <w:divBdr>
                            <w:top w:val="none" w:sz="0" w:space="0" w:color="auto"/>
                            <w:left w:val="none" w:sz="0" w:space="0" w:color="auto"/>
                            <w:bottom w:val="none" w:sz="0" w:space="0" w:color="auto"/>
                            <w:right w:val="none" w:sz="0" w:space="0" w:color="auto"/>
                          </w:divBdr>
                          <w:divsChild>
                            <w:div w:id="1364862268">
                              <w:marLeft w:val="0"/>
                              <w:marRight w:val="0"/>
                              <w:marTop w:val="0"/>
                              <w:marBottom w:val="0"/>
                              <w:divBdr>
                                <w:top w:val="none" w:sz="0" w:space="0" w:color="auto"/>
                                <w:left w:val="none" w:sz="0" w:space="0" w:color="auto"/>
                                <w:bottom w:val="none" w:sz="0" w:space="0" w:color="auto"/>
                                <w:right w:val="none" w:sz="0" w:space="0" w:color="auto"/>
                              </w:divBdr>
                              <w:divsChild>
                                <w:div w:id="98516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6082236">
          <w:marLeft w:val="0"/>
          <w:marRight w:val="0"/>
          <w:marTop w:val="0"/>
          <w:marBottom w:val="0"/>
          <w:divBdr>
            <w:top w:val="none" w:sz="0" w:space="0" w:color="auto"/>
            <w:left w:val="none" w:sz="0" w:space="0" w:color="auto"/>
            <w:bottom w:val="none" w:sz="0" w:space="0" w:color="auto"/>
            <w:right w:val="none" w:sz="0" w:space="0" w:color="auto"/>
          </w:divBdr>
          <w:divsChild>
            <w:div w:id="2090540499">
              <w:marLeft w:val="0"/>
              <w:marRight w:val="0"/>
              <w:marTop w:val="100"/>
              <w:marBottom w:val="100"/>
              <w:divBdr>
                <w:top w:val="none" w:sz="0" w:space="0" w:color="auto"/>
                <w:left w:val="none" w:sz="0" w:space="0" w:color="auto"/>
                <w:bottom w:val="none" w:sz="0" w:space="0" w:color="auto"/>
                <w:right w:val="none" w:sz="0" w:space="0" w:color="auto"/>
              </w:divBdr>
              <w:divsChild>
                <w:div w:id="72363358">
                  <w:marLeft w:val="0"/>
                  <w:marRight w:val="0"/>
                  <w:marTop w:val="0"/>
                  <w:marBottom w:val="0"/>
                  <w:divBdr>
                    <w:top w:val="none" w:sz="0" w:space="0" w:color="auto"/>
                    <w:left w:val="none" w:sz="0" w:space="0" w:color="auto"/>
                    <w:bottom w:val="none" w:sz="0" w:space="0" w:color="auto"/>
                    <w:right w:val="none" w:sz="0" w:space="0" w:color="auto"/>
                  </w:divBdr>
                  <w:divsChild>
                    <w:div w:id="622619278">
                      <w:marLeft w:val="0"/>
                      <w:marRight w:val="0"/>
                      <w:marTop w:val="0"/>
                      <w:marBottom w:val="0"/>
                      <w:divBdr>
                        <w:top w:val="none" w:sz="0" w:space="0" w:color="auto"/>
                        <w:left w:val="none" w:sz="0" w:space="0" w:color="auto"/>
                        <w:bottom w:val="none" w:sz="0" w:space="0" w:color="auto"/>
                        <w:right w:val="none" w:sz="0" w:space="0" w:color="auto"/>
                      </w:divBdr>
                      <w:divsChild>
                        <w:div w:id="929434822">
                          <w:marLeft w:val="0"/>
                          <w:marRight w:val="0"/>
                          <w:marTop w:val="360"/>
                          <w:marBottom w:val="360"/>
                          <w:divBdr>
                            <w:top w:val="none" w:sz="0" w:space="0" w:color="auto"/>
                            <w:left w:val="none" w:sz="0" w:space="0" w:color="auto"/>
                            <w:bottom w:val="none" w:sz="0" w:space="0" w:color="auto"/>
                            <w:right w:val="none" w:sz="0" w:space="0" w:color="auto"/>
                          </w:divBdr>
                          <w:divsChild>
                            <w:div w:id="526912814">
                              <w:marLeft w:val="0"/>
                              <w:marRight w:val="0"/>
                              <w:marTop w:val="0"/>
                              <w:marBottom w:val="0"/>
                              <w:divBdr>
                                <w:top w:val="none" w:sz="0" w:space="0" w:color="auto"/>
                                <w:left w:val="none" w:sz="0" w:space="0" w:color="auto"/>
                                <w:bottom w:val="none" w:sz="0" w:space="0" w:color="auto"/>
                                <w:right w:val="none" w:sz="0" w:space="0" w:color="auto"/>
                              </w:divBdr>
                              <w:divsChild>
                                <w:div w:id="77748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970302">
                          <w:marLeft w:val="0"/>
                          <w:marRight w:val="0"/>
                          <w:marTop w:val="360"/>
                          <w:marBottom w:val="360"/>
                          <w:divBdr>
                            <w:top w:val="none" w:sz="0" w:space="0" w:color="auto"/>
                            <w:left w:val="none" w:sz="0" w:space="0" w:color="auto"/>
                            <w:bottom w:val="none" w:sz="0" w:space="0" w:color="auto"/>
                            <w:right w:val="none" w:sz="0" w:space="0" w:color="auto"/>
                          </w:divBdr>
                          <w:divsChild>
                            <w:div w:id="904996158">
                              <w:marLeft w:val="0"/>
                              <w:marRight w:val="0"/>
                              <w:marTop w:val="0"/>
                              <w:marBottom w:val="0"/>
                              <w:divBdr>
                                <w:top w:val="none" w:sz="0" w:space="0" w:color="auto"/>
                                <w:left w:val="none" w:sz="0" w:space="0" w:color="auto"/>
                                <w:bottom w:val="none" w:sz="0" w:space="0" w:color="auto"/>
                                <w:right w:val="none" w:sz="0" w:space="0" w:color="auto"/>
                              </w:divBdr>
                              <w:divsChild>
                                <w:div w:id="1175537173">
                                  <w:marLeft w:val="0"/>
                                  <w:marRight w:val="0"/>
                                  <w:marTop w:val="0"/>
                                  <w:marBottom w:val="0"/>
                                  <w:divBdr>
                                    <w:top w:val="none" w:sz="0" w:space="0" w:color="auto"/>
                                    <w:left w:val="none" w:sz="0" w:space="0" w:color="auto"/>
                                    <w:bottom w:val="none" w:sz="0" w:space="0" w:color="auto"/>
                                    <w:right w:val="none" w:sz="0" w:space="0" w:color="auto"/>
                                  </w:divBdr>
                                  <w:divsChild>
                                    <w:div w:id="886255144">
                                      <w:marLeft w:val="0"/>
                                      <w:marRight w:val="0"/>
                                      <w:marTop w:val="0"/>
                                      <w:marBottom w:val="0"/>
                                      <w:divBdr>
                                        <w:top w:val="none" w:sz="0" w:space="0" w:color="auto"/>
                                        <w:left w:val="none" w:sz="0" w:space="0" w:color="auto"/>
                                        <w:bottom w:val="none" w:sz="0" w:space="0" w:color="auto"/>
                                        <w:right w:val="none" w:sz="0" w:space="0" w:color="auto"/>
                                      </w:divBdr>
                                      <w:divsChild>
                                        <w:div w:id="1929650787">
                                          <w:marLeft w:val="0"/>
                                          <w:marRight w:val="0"/>
                                          <w:marTop w:val="0"/>
                                          <w:marBottom w:val="0"/>
                                          <w:divBdr>
                                            <w:top w:val="none" w:sz="0" w:space="0" w:color="auto"/>
                                            <w:left w:val="none" w:sz="0" w:space="0" w:color="auto"/>
                                            <w:bottom w:val="none" w:sz="0" w:space="0" w:color="auto"/>
                                            <w:right w:val="none" w:sz="0" w:space="0" w:color="auto"/>
                                          </w:divBdr>
                                          <w:divsChild>
                                            <w:div w:id="179274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6159284">
          <w:marLeft w:val="0"/>
          <w:marRight w:val="0"/>
          <w:marTop w:val="0"/>
          <w:marBottom w:val="0"/>
          <w:divBdr>
            <w:top w:val="none" w:sz="0" w:space="0" w:color="auto"/>
            <w:left w:val="none" w:sz="0" w:space="0" w:color="auto"/>
            <w:bottom w:val="none" w:sz="0" w:space="0" w:color="auto"/>
            <w:right w:val="none" w:sz="0" w:space="0" w:color="auto"/>
          </w:divBdr>
          <w:divsChild>
            <w:div w:id="587615379">
              <w:marLeft w:val="0"/>
              <w:marRight w:val="0"/>
              <w:marTop w:val="100"/>
              <w:marBottom w:val="100"/>
              <w:divBdr>
                <w:top w:val="none" w:sz="0" w:space="0" w:color="auto"/>
                <w:left w:val="none" w:sz="0" w:space="0" w:color="auto"/>
                <w:bottom w:val="none" w:sz="0" w:space="0" w:color="auto"/>
                <w:right w:val="none" w:sz="0" w:space="0" w:color="auto"/>
              </w:divBdr>
              <w:divsChild>
                <w:div w:id="1327398228">
                  <w:marLeft w:val="0"/>
                  <w:marRight w:val="0"/>
                  <w:marTop w:val="0"/>
                  <w:marBottom w:val="0"/>
                  <w:divBdr>
                    <w:top w:val="none" w:sz="0" w:space="0" w:color="auto"/>
                    <w:left w:val="none" w:sz="0" w:space="0" w:color="auto"/>
                    <w:bottom w:val="none" w:sz="0" w:space="0" w:color="auto"/>
                    <w:right w:val="none" w:sz="0" w:space="0" w:color="auto"/>
                  </w:divBdr>
                  <w:divsChild>
                    <w:div w:id="191501168">
                      <w:marLeft w:val="0"/>
                      <w:marRight w:val="0"/>
                      <w:marTop w:val="0"/>
                      <w:marBottom w:val="0"/>
                      <w:divBdr>
                        <w:top w:val="none" w:sz="0" w:space="0" w:color="auto"/>
                        <w:left w:val="none" w:sz="0" w:space="0" w:color="auto"/>
                        <w:bottom w:val="none" w:sz="0" w:space="0" w:color="auto"/>
                        <w:right w:val="none" w:sz="0" w:space="0" w:color="auto"/>
                      </w:divBdr>
                      <w:divsChild>
                        <w:div w:id="1468864320">
                          <w:marLeft w:val="0"/>
                          <w:marRight w:val="0"/>
                          <w:marTop w:val="360"/>
                          <w:marBottom w:val="360"/>
                          <w:divBdr>
                            <w:top w:val="none" w:sz="0" w:space="0" w:color="auto"/>
                            <w:left w:val="none" w:sz="0" w:space="0" w:color="auto"/>
                            <w:bottom w:val="none" w:sz="0" w:space="0" w:color="auto"/>
                            <w:right w:val="none" w:sz="0" w:space="0" w:color="auto"/>
                          </w:divBdr>
                          <w:divsChild>
                            <w:div w:id="909459870">
                              <w:marLeft w:val="0"/>
                              <w:marRight w:val="0"/>
                              <w:marTop w:val="0"/>
                              <w:marBottom w:val="0"/>
                              <w:divBdr>
                                <w:top w:val="none" w:sz="0" w:space="0" w:color="auto"/>
                                <w:left w:val="none" w:sz="0" w:space="0" w:color="auto"/>
                                <w:bottom w:val="none" w:sz="0" w:space="0" w:color="auto"/>
                                <w:right w:val="none" w:sz="0" w:space="0" w:color="auto"/>
                              </w:divBdr>
                              <w:divsChild>
                                <w:div w:id="1827668269">
                                  <w:marLeft w:val="0"/>
                                  <w:marRight w:val="0"/>
                                  <w:marTop w:val="0"/>
                                  <w:marBottom w:val="0"/>
                                  <w:divBdr>
                                    <w:top w:val="none" w:sz="0" w:space="0" w:color="auto"/>
                                    <w:left w:val="none" w:sz="0" w:space="0" w:color="auto"/>
                                    <w:bottom w:val="none" w:sz="0" w:space="0" w:color="auto"/>
                                    <w:right w:val="none" w:sz="0" w:space="0" w:color="auto"/>
                                  </w:divBdr>
                                  <w:divsChild>
                                    <w:div w:id="1781990099">
                                      <w:marLeft w:val="0"/>
                                      <w:marRight w:val="0"/>
                                      <w:marTop w:val="0"/>
                                      <w:marBottom w:val="0"/>
                                      <w:divBdr>
                                        <w:top w:val="none" w:sz="0" w:space="0" w:color="auto"/>
                                        <w:left w:val="none" w:sz="0" w:space="0" w:color="auto"/>
                                        <w:bottom w:val="none" w:sz="0" w:space="0" w:color="auto"/>
                                        <w:right w:val="none" w:sz="0" w:space="0" w:color="auto"/>
                                      </w:divBdr>
                                      <w:divsChild>
                                        <w:div w:id="1949652130">
                                          <w:marLeft w:val="0"/>
                                          <w:marRight w:val="0"/>
                                          <w:marTop w:val="0"/>
                                          <w:marBottom w:val="0"/>
                                          <w:divBdr>
                                            <w:top w:val="none" w:sz="0" w:space="0" w:color="auto"/>
                                            <w:left w:val="none" w:sz="0" w:space="0" w:color="auto"/>
                                            <w:bottom w:val="none" w:sz="0" w:space="0" w:color="auto"/>
                                            <w:right w:val="none" w:sz="0" w:space="0" w:color="auto"/>
                                          </w:divBdr>
                                          <w:divsChild>
                                            <w:div w:id="51584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42260953">
          <w:marLeft w:val="0"/>
          <w:marRight w:val="0"/>
          <w:marTop w:val="0"/>
          <w:marBottom w:val="0"/>
          <w:divBdr>
            <w:top w:val="none" w:sz="0" w:space="0" w:color="auto"/>
            <w:left w:val="none" w:sz="0" w:space="0" w:color="auto"/>
            <w:bottom w:val="none" w:sz="0" w:space="0" w:color="auto"/>
            <w:right w:val="none" w:sz="0" w:space="0" w:color="auto"/>
          </w:divBdr>
          <w:divsChild>
            <w:div w:id="1629697994">
              <w:marLeft w:val="0"/>
              <w:marRight w:val="0"/>
              <w:marTop w:val="100"/>
              <w:marBottom w:val="100"/>
              <w:divBdr>
                <w:top w:val="none" w:sz="0" w:space="0" w:color="auto"/>
                <w:left w:val="none" w:sz="0" w:space="0" w:color="auto"/>
                <w:bottom w:val="none" w:sz="0" w:space="0" w:color="auto"/>
                <w:right w:val="none" w:sz="0" w:space="0" w:color="auto"/>
              </w:divBdr>
              <w:divsChild>
                <w:div w:id="10382720">
                  <w:marLeft w:val="0"/>
                  <w:marRight w:val="0"/>
                  <w:marTop w:val="0"/>
                  <w:marBottom w:val="0"/>
                  <w:divBdr>
                    <w:top w:val="none" w:sz="0" w:space="0" w:color="auto"/>
                    <w:left w:val="none" w:sz="0" w:space="0" w:color="auto"/>
                    <w:bottom w:val="none" w:sz="0" w:space="0" w:color="auto"/>
                    <w:right w:val="none" w:sz="0" w:space="0" w:color="auto"/>
                  </w:divBdr>
                  <w:divsChild>
                    <w:div w:id="1740013370">
                      <w:marLeft w:val="0"/>
                      <w:marRight w:val="0"/>
                      <w:marTop w:val="0"/>
                      <w:marBottom w:val="0"/>
                      <w:divBdr>
                        <w:top w:val="none" w:sz="0" w:space="0" w:color="auto"/>
                        <w:left w:val="none" w:sz="0" w:space="0" w:color="auto"/>
                        <w:bottom w:val="none" w:sz="0" w:space="0" w:color="auto"/>
                        <w:right w:val="none" w:sz="0" w:space="0" w:color="auto"/>
                      </w:divBdr>
                      <w:divsChild>
                        <w:div w:id="1916281007">
                          <w:marLeft w:val="0"/>
                          <w:marRight w:val="0"/>
                          <w:marTop w:val="0"/>
                          <w:marBottom w:val="0"/>
                          <w:divBdr>
                            <w:top w:val="none" w:sz="0" w:space="0" w:color="auto"/>
                            <w:left w:val="none" w:sz="0" w:space="0" w:color="auto"/>
                            <w:bottom w:val="none" w:sz="0" w:space="0" w:color="auto"/>
                            <w:right w:val="none" w:sz="0" w:space="0" w:color="auto"/>
                          </w:divBdr>
                          <w:divsChild>
                            <w:div w:id="935602492">
                              <w:marLeft w:val="0"/>
                              <w:marRight w:val="0"/>
                              <w:marTop w:val="0"/>
                              <w:marBottom w:val="0"/>
                              <w:divBdr>
                                <w:top w:val="none" w:sz="0" w:space="0" w:color="auto"/>
                                <w:left w:val="none" w:sz="0" w:space="0" w:color="auto"/>
                                <w:bottom w:val="none" w:sz="0" w:space="0" w:color="auto"/>
                                <w:right w:val="none" w:sz="0" w:space="0" w:color="auto"/>
                              </w:divBdr>
                              <w:divsChild>
                                <w:div w:id="1887720519">
                                  <w:marLeft w:val="0"/>
                                  <w:marRight w:val="0"/>
                                  <w:marTop w:val="0"/>
                                  <w:marBottom w:val="0"/>
                                  <w:divBdr>
                                    <w:top w:val="none" w:sz="0" w:space="0" w:color="auto"/>
                                    <w:left w:val="none" w:sz="0" w:space="0" w:color="auto"/>
                                    <w:bottom w:val="none" w:sz="0" w:space="0" w:color="auto"/>
                                    <w:right w:val="none" w:sz="0" w:space="0" w:color="auto"/>
                                  </w:divBdr>
                                  <w:divsChild>
                                    <w:div w:id="146016029">
                                      <w:marLeft w:val="0"/>
                                      <w:marRight w:val="0"/>
                                      <w:marTop w:val="0"/>
                                      <w:marBottom w:val="0"/>
                                      <w:divBdr>
                                        <w:top w:val="none" w:sz="0" w:space="0" w:color="auto"/>
                                        <w:left w:val="none" w:sz="0" w:space="0" w:color="auto"/>
                                        <w:bottom w:val="none" w:sz="0" w:space="0" w:color="auto"/>
                                        <w:right w:val="none" w:sz="0" w:space="0" w:color="auto"/>
                                      </w:divBdr>
                                      <w:divsChild>
                                        <w:div w:id="1711876736">
                                          <w:marLeft w:val="0"/>
                                          <w:marRight w:val="0"/>
                                          <w:marTop w:val="0"/>
                                          <w:marBottom w:val="0"/>
                                          <w:divBdr>
                                            <w:top w:val="none" w:sz="0" w:space="0" w:color="auto"/>
                                            <w:left w:val="none" w:sz="0" w:space="0" w:color="auto"/>
                                            <w:bottom w:val="none" w:sz="0" w:space="0" w:color="auto"/>
                                            <w:right w:val="none" w:sz="0" w:space="0" w:color="auto"/>
                                          </w:divBdr>
                                          <w:divsChild>
                                            <w:div w:id="1765027589">
                                              <w:marLeft w:val="0"/>
                                              <w:marRight w:val="0"/>
                                              <w:marTop w:val="0"/>
                                              <w:marBottom w:val="0"/>
                                              <w:divBdr>
                                                <w:top w:val="none" w:sz="0" w:space="0" w:color="auto"/>
                                                <w:left w:val="none" w:sz="0" w:space="0" w:color="auto"/>
                                                <w:bottom w:val="none" w:sz="0" w:space="0" w:color="auto"/>
                                                <w:right w:val="none" w:sz="0" w:space="0" w:color="auto"/>
                                              </w:divBdr>
                                              <w:divsChild>
                                                <w:div w:id="68237982">
                                                  <w:marLeft w:val="0"/>
                                                  <w:marRight w:val="0"/>
                                                  <w:marTop w:val="0"/>
                                                  <w:marBottom w:val="0"/>
                                                  <w:divBdr>
                                                    <w:top w:val="none" w:sz="0" w:space="0" w:color="auto"/>
                                                    <w:left w:val="none" w:sz="0" w:space="0" w:color="auto"/>
                                                    <w:bottom w:val="none" w:sz="0" w:space="0" w:color="auto"/>
                                                    <w:right w:val="none" w:sz="0" w:space="0" w:color="auto"/>
                                                  </w:divBdr>
                                                  <w:divsChild>
                                                    <w:div w:id="948699606">
                                                      <w:marLeft w:val="0"/>
                                                      <w:marRight w:val="0"/>
                                                      <w:marTop w:val="0"/>
                                                      <w:marBottom w:val="0"/>
                                                      <w:divBdr>
                                                        <w:top w:val="none" w:sz="0" w:space="0" w:color="auto"/>
                                                        <w:left w:val="none" w:sz="0" w:space="0" w:color="auto"/>
                                                        <w:bottom w:val="none" w:sz="0" w:space="0" w:color="auto"/>
                                                        <w:right w:val="none" w:sz="0" w:space="0" w:color="auto"/>
                                                      </w:divBdr>
                                                      <w:divsChild>
                                                        <w:div w:id="336350698">
                                                          <w:marLeft w:val="0"/>
                                                          <w:marRight w:val="0"/>
                                                          <w:marTop w:val="150"/>
                                                          <w:marBottom w:val="0"/>
                                                          <w:divBdr>
                                                            <w:top w:val="none" w:sz="0" w:space="0" w:color="auto"/>
                                                            <w:left w:val="none" w:sz="0" w:space="0" w:color="auto"/>
                                                            <w:bottom w:val="none" w:sz="0" w:space="0" w:color="auto"/>
                                                            <w:right w:val="none" w:sz="0" w:space="0" w:color="auto"/>
                                                          </w:divBdr>
                                                          <w:divsChild>
                                                            <w:div w:id="1523473992">
                                                              <w:marLeft w:val="0"/>
                                                              <w:marRight w:val="0"/>
                                                              <w:marTop w:val="0"/>
                                                              <w:marBottom w:val="0"/>
                                                              <w:divBdr>
                                                                <w:top w:val="none" w:sz="0" w:space="0" w:color="auto"/>
                                                                <w:left w:val="none" w:sz="0" w:space="0" w:color="auto"/>
                                                                <w:bottom w:val="none" w:sz="0" w:space="0" w:color="auto"/>
                                                                <w:right w:val="none" w:sz="0" w:space="0" w:color="auto"/>
                                                              </w:divBdr>
                                                              <w:divsChild>
                                                                <w:div w:id="675422146">
                                                                  <w:marLeft w:val="0"/>
                                                                  <w:marRight w:val="0"/>
                                                                  <w:marTop w:val="0"/>
                                                                  <w:marBottom w:val="0"/>
                                                                  <w:divBdr>
                                                                    <w:top w:val="none" w:sz="0" w:space="0" w:color="auto"/>
                                                                    <w:left w:val="none" w:sz="0" w:space="0" w:color="auto"/>
                                                                    <w:bottom w:val="none" w:sz="0" w:space="0" w:color="auto"/>
                                                                    <w:right w:val="none" w:sz="0" w:space="0" w:color="auto"/>
                                                                  </w:divBdr>
                                                                  <w:divsChild>
                                                                    <w:div w:id="1614315233">
                                                                      <w:marLeft w:val="0"/>
                                                                      <w:marRight w:val="0"/>
                                                                      <w:marTop w:val="0"/>
                                                                      <w:marBottom w:val="0"/>
                                                                      <w:divBdr>
                                                                        <w:top w:val="none" w:sz="0" w:space="0" w:color="auto"/>
                                                                        <w:left w:val="none" w:sz="0" w:space="0" w:color="auto"/>
                                                                        <w:bottom w:val="none" w:sz="0" w:space="0" w:color="auto"/>
                                                                        <w:right w:val="none" w:sz="0" w:space="0" w:color="auto"/>
                                                                      </w:divBdr>
                                                                      <w:divsChild>
                                                                        <w:div w:id="856116375">
                                                                          <w:marLeft w:val="0"/>
                                                                          <w:marRight w:val="0"/>
                                                                          <w:marTop w:val="0"/>
                                                                          <w:marBottom w:val="0"/>
                                                                          <w:divBdr>
                                                                            <w:top w:val="none" w:sz="0" w:space="0" w:color="auto"/>
                                                                            <w:left w:val="none" w:sz="0" w:space="0" w:color="auto"/>
                                                                            <w:bottom w:val="none" w:sz="0" w:space="0" w:color="auto"/>
                                                                            <w:right w:val="none" w:sz="0" w:space="0" w:color="auto"/>
                                                                          </w:divBdr>
                                                                          <w:divsChild>
                                                                            <w:div w:id="1608349782">
                                                                              <w:marLeft w:val="0"/>
                                                                              <w:marRight w:val="0"/>
                                                                              <w:marTop w:val="0"/>
                                                                              <w:marBottom w:val="0"/>
                                                                              <w:divBdr>
                                                                                <w:top w:val="none" w:sz="0" w:space="0" w:color="auto"/>
                                                                                <w:left w:val="none" w:sz="0" w:space="0" w:color="auto"/>
                                                                                <w:bottom w:val="none" w:sz="0" w:space="0" w:color="auto"/>
                                                                                <w:right w:val="none" w:sz="0" w:space="0" w:color="auto"/>
                                                                              </w:divBdr>
                                                                            </w:div>
                                                                            <w:div w:id="1786149829">
                                                                              <w:marLeft w:val="0"/>
                                                                              <w:marRight w:val="0"/>
                                                                              <w:marTop w:val="0"/>
                                                                              <w:marBottom w:val="0"/>
                                                                              <w:divBdr>
                                                                                <w:top w:val="none" w:sz="0" w:space="0" w:color="auto"/>
                                                                                <w:left w:val="none" w:sz="0" w:space="0" w:color="auto"/>
                                                                                <w:bottom w:val="none" w:sz="0" w:space="0" w:color="auto"/>
                                                                                <w:right w:val="none" w:sz="0" w:space="0" w:color="auto"/>
                                                                              </w:divBdr>
                                                                            </w:div>
                                                                          </w:divsChild>
                                                                        </w:div>
                                                                        <w:div w:id="1902711051">
                                                                          <w:marLeft w:val="0"/>
                                                                          <w:marRight w:val="0"/>
                                                                          <w:marTop w:val="0"/>
                                                                          <w:marBottom w:val="0"/>
                                                                          <w:divBdr>
                                                                            <w:top w:val="none" w:sz="0" w:space="0" w:color="auto"/>
                                                                            <w:left w:val="none" w:sz="0" w:space="0" w:color="auto"/>
                                                                            <w:bottom w:val="none" w:sz="0" w:space="0" w:color="auto"/>
                                                                            <w:right w:val="none" w:sz="0" w:space="0" w:color="auto"/>
                                                                          </w:divBdr>
                                                                          <w:divsChild>
                                                                            <w:div w:id="200843495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7481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9154491">
          <w:marLeft w:val="0"/>
          <w:marRight w:val="0"/>
          <w:marTop w:val="0"/>
          <w:marBottom w:val="0"/>
          <w:divBdr>
            <w:top w:val="none" w:sz="0" w:space="0" w:color="auto"/>
            <w:left w:val="none" w:sz="0" w:space="0" w:color="auto"/>
            <w:bottom w:val="none" w:sz="0" w:space="0" w:color="auto"/>
            <w:right w:val="none" w:sz="0" w:space="0" w:color="auto"/>
          </w:divBdr>
          <w:divsChild>
            <w:div w:id="1398935189">
              <w:marLeft w:val="0"/>
              <w:marRight w:val="0"/>
              <w:marTop w:val="100"/>
              <w:marBottom w:val="100"/>
              <w:divBdr>
                <w:top w:val="none" w:sz="0" w:space="0" w:color="auto"/>
                <w:left w:val="none" w:sz="0" w:space="0" w:color="auto"/>
                <w:bottom w:val="none" w:sz="0" w:space="0" w:color="auto"/>
                <w:right w:val="none" w:sz="0" w:space="0" w:color="auto"/>
              </w:divBdr>
              <w:divsChild>
                <w:div w:id="200047561">
                  <w:marLeft w:val="0"/>
                  <w:marRight w:val="0"/>
                  <w:marTop w:val="0"/>
                  <w:marBottom w:val="0"/>
                  <w:divBdr>
                    <w:top w:val="none" w:sz="0" w:space="0" w:color="auto"/>
                    <w:left w:val="none" w:sz="0" w:space="0" w:color="auto"/>
                    <w:bottom w:val="none" w:sz="0" w:space="0" w:color="auto"/>
                    <w:right w:val="none" w:sz="0" w:space="0" w:color="auto"/>
                  </w:divBdr>
                  <w:divsChild>
                    <w:div w:id="1553033167">
                      <w:marLeft w:val="0"/>
                      <w:marRight w:val="0"/>
                      <w:marTop w:val="0"/>
                      <w:marBottom w:val="0"/>
                      <w:divBdr>
                        <w:top w:val="none" w:sz="0" w:space="0" w:color="auto"/>
                        <w:left w:val="none" w:sz="0" w:space="0" w:color="auto"/>
                        <w:bottom w:val="none" w:sz="0" w:space="0" w:color="auto"/>
                        <w:right w:val="none" w:sz="0" w:space="0" w:color="auto"/>
                      </w:divBdr>
                      <w:divsChild>
                        <w:div w:id="92750332">
                          <w:marLeft w:val="0"/>
                          <w:marRight w:val="0"/>
                          <w:marTop w:val="360"/>
                          <w:marBottom w:val="360"/>
                          <w:divBdr>
                            <w:top w:val="none" w:sz="0" w:space="0" w:color="auto"/>
                            <w:left w:val="none" w:sz="0" w:space="0" w:color="auto"/>
                            <w:bottom w:val="none" w:sz="0" w:space="0" w:color="auto"/>
                            <w:right w:val="none" w:sz="0" w:space="0" w:color="auto"/>
                          </w:divBdr>
                          <w:divsChild>
                            <w:div w:id="1224873041">
                              <w:marLeft w:val="0"/>
                              <w:marRight w:val="0"/>
                              <w:marTop w:val="0"/>
                              <w:marBottom w:val="0"/>
                              <w:divBdr>
                                <w:top w:val="none" w:sz="0" w:space="0" w:color="auto"/>
                                <w:left w:val="none" w:sz="0" w:space="0" w:color="auto"/>
                                <w:bottom w:val="none" w:sz="0" w:space="0" w:color="auto"/>
                                <w:right w:val="none" w:sz="0" w:space="0" w:color="auto"/>
                              </w:divBdr>
                              <w:divsChild>
                                <w:div w:id="1754160210">
                                  <w:marLeft w:val="0"/>
                                  <w:marRight w:val="0"/>
                                  <w:marTop w:val="0"/>
                                  <w:marBottom w:val="0"/>
                                  <w:divBdr>
                                    <w:top w:val="none" w:sz="0" w:space="0" w:color="auto"/>
                                    <w:left w:val="none" w:sz="0" w:space="0" w:color="auto"/>
                                    <w:bottom w:val="none" w:sz="0" w:space="0" w:color="auto"/>
                                    <w:right w:val="none" w:sz="0" w:space="0" w:color="auto"/>
                                  </w:divBdr>
                                  <w:divsChild>
                                    <w:div w:id="1651901610">
                                      <w:marLeft w:val="0"/>
                                      <w:marRight w:val="0"/>
                                      <w:marTop w:val="0"/>
                                      <w:marBottom w:val="0"/>
                                      <w:divBdr>
                                        <w:top w:val="none" w:sz="0" w:space="0" w:color="auto"/>
                                        <w:left w:val="none" w:sz="0" w:space="0" w:color="auto"/>
                                        <w:bottom w:val="none" w:sz="0" w:space="0" w:color="auto"/>
                                        <w:right w:val="none" w:sz="0" w:space="0" w:color="auto"/>
                                      </w:divBdr>
                                      <w:divsChild>
                                        <w:div w:id="996764649">
                                          <w:marLeft w:val="0"/>
                                          <w:marRight w:val="0"/>
                                          <w:marTop w:val="0"/>
                                          <w:marBottom w:val="0"/>
                                          <w:divBdr>
                                            <w:top w:val="none" w:sz="0" w:space="0" w:color="auto"/>
                                            <w:left w:val="none" w:sz="0" w:space="0" w:color="auto"/>
                                            <w:bottom w:val="none" w:sz="0" w:space="0" w:color="auto"/>
                                            <w:right w:val="none" w:sz="0" w:space="0" w:color="auto"/>
                                          </w:divBdr>
                                        </w:div>
                                        <w:div w:id="1445271115">
                                          <w:marLeft w:val="0"/>
                                          <w:marRight w:val="0"/>
                                          <w:marTop w:val="0"/>
                                          <w:marBottom w:val="0"/>
                                          <w:divBdr>
                                            <w:top w:val="none" w:sz="0" w:space="0" w:color="auto"/>
                                            <w:left w:val="none" w:sz="0" w:space="0" w:color="auto"/>
                                            <w:bottom w:val="none" w:sz="0" w:space="0" w:color="auto"/>
                                            <w:right w:val="none" w:sz="0" w:space="0" w:color="auto"/>
                                          </w:divBdr>
                                          <w:divsChild>
                                            <w:div w:id="1994598058">
                                              <w:marLeft w:val="0"/>
                                              <w:marRight w:val="0"/>
                                              <w:marTop w:val="0"/>
                                              <w:marBottom w:val="0"/>
                                              <w:divBdr>
                                                <w:top w:val="none" w:sz="0" w:space="0" w:color="auto"/>
                                                <w:left w:val="none" w:sz="0" w:space="0" w:color="auto"/>
                                                <w:bottom w:val="none" w:sz="0" w:space="0" w:color="auto"/>
                                                <w:right w:val="none" w:sz="0" w:space="0" w:color="auto"/>
                                              </w:divBdr>
                                              <w:divsChild>
                                                <w:div w:id="71639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4739068">
                          <w:marLeft w:val="0"/>
                          <w:marRight w:val="0"/>
                          <w:marTop w:val="360"/>
                          <w:marBottom w:val="360"/>
                          <w:divBdr>
                            <w:top w:val="none" w:sz="0" w:space="0" w:color="auto"/>
                            <w:left w:val="none" w:sz="0" w:space="0" w:color="auto"/>
                            <w:bottom w:val="none" w:sz="0" w:space="0" w:color="auto"/>
                            <w:right w:val="none" w:sz="0" w:space="0" w:color="auto"/>
                          </w:divBdr>
                          <w:divsChild>
                            <w:div w:id="1013806089">
                              <w:marLeft w:val="0"/>
                              <w:marRight w:val="0"/>
                              <w:marTop w:val="0"/>
                              <w:marBottom w:val="0"/>
                              <w:divBdr>
                                <w:top w:val="none" w:sz="0" w:space="0" w:color="auto"/>
                                <w:left w:val="none" w:sz="0" w:space="0" w:color="auto"/>
                                <w:bottom w:val="none" w:sz="0" w:space="0" w:color="auto"/>
                                <w:right w:val="none" w:sz="0" w:space="0" w:color="auto"/>
                              </w:divBdr>
                              <w:divsChild>
                                <w:div w:id="923992793">
                                  <w:marLeft w:val="0"/>
                                  <w:marRight w:val="0"/>
                                  <w:marTop w:val="0"/>
                                  <w:marBottom w:val="0"/>
                                  <w:divBdr>
                                    <w:top w:val="none" w:sz="0" w:space="0" w:color="auto"/>
                                    <w:left w:val="none" w:sz="0" w:space="0" w:color="auto"/>
                                    <w:bottom w:val="none" w:sz="0" w:space="0" w:color="auto"/>
                                    <w:right w:val="none" w:sz="0" w:space="0" w:color="auto"/>
                                  </w:divBdr>
                                  <w:divsChild>
                                    <w:div w:id="184174054">
                                      <w:marLeft w:val="0"/>
                                      <w:marRight w:val="0"/>
                                      <w:marTop w:val="0"/>
                                      <w:marBottom w:val="0"/>
                                      <w:divBdr>
                                        <w:top w:val="none" w:sz="0" w:space="0" w:color="auto"/>
                                        <w:left w:val="none" w:sz="0" w:space="0" w:color="auto"/>
                                        <w:bottom w:val="none" w:sz="0" w:space="0" w:color="auto"/>
                                        <w:right w:val="none" w:sz="0" w:space="0" w:color="auto"/>
                                      </w:divBdr>
                                      <w:divsChild>
                                        <w:div w:id="73670665">
                                          <w:marLeft w:val="0"/>
                                          <w:marRight w:val="0"/>
                                          <w:marTop w:val="0"/>
                                          <w:marBottom w:val="0"/>
                                          <w:divBdr>
                                            <w:top w:val="none" w:sz="0" w:space="0" w:color="auto"/>
                                            <w:left w:val="none" w:sz="0" w:space="0" w:color="auto"/>
                                            <w:bottom w:val="none" w:sz="0" w:space="0" w:color="auto"/>
                                            <w:right w:val="none" w:sz="0" w:space="0" w:color="auto"/>
                                          </w:divBdr>
                                        </w:div>
                                        <w:div w:id="657271344">
                                          <w:marLeft w:val="0"/>
                                          <w:marRight w:val="0"/>
                                          <w:marTop w:val="0"/>
                                          <w:marBottom w:val="0"/>
                                          <w:divBdr>
                                            <w:top w:val="none" w:sz="0" w:space="0" w:color="auto"/>
                                            <w:left w:val="none" w:sz="0" w:space="0" w:color="auto"/>
                                            <w:bottom w:val="none" w:sz="0" w:space="0" w:color="auto"/>
                                            <w:right w:val="none" w:sz="0" w:space="0" w:color="auto"/>
                                          </w:divBdr>
                                          <w:divsChild>
                                            <w:div w:id="697002593">
                                              <w:marLeft w:val="0"/>
                                              <w:marRight w:val="0"/>
                                              <w:marTop w:val="0"/>
                                              <w:marBottom w:val="0"/>
                                              <w:divBdr>
                                                <w:top w:val="none" w:sz="0" w:space="0" w:color="auto"/>
                                                <w:left w:val="none" w:sz="0" w:space="0" w:color="auto"/>
                                                <w:bottom w:val="none" w:sz="0" w:space="0" w:color="auto"/>
                                                <w:right w:val="none" w:sz="0" w:space="0" w:color="auto"/>
                                              </w:divBdr>
                                              <w:divsChild>
                                                <w:div w:id="156213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4066527">
                          <w:marLeft w:val="0"/>
                          <w:marRight w:val="0"/>
                          <w:marTop w:val="360"/>
                          <w:marBottom w:val="360"/>
                          <w:divBdr>
                            <w:top w:val="none" w:sz="0" w:space="0" w:color="auto"/>
                            <w:left w:val="none" w:sz="0" w:space="0" w:color="auto"/>
                            <w:bottom w:val="none" w:sz="0" w:space="0" w:color="auto"/>
                            <w:right w:val="none" w:sz="0" w:space="0" w:color="auto"/>
                          </w:divBdr>
                          <w:divsChild>
                            <w:div w:id="454062119">
                              <w:marLeft w:val="0"/>
                              <w:marRight w:val="0"/>
                              <w:marTop w:val="0"/>
                              <w:marBottom w:val="0"/>
                              <w:divBdr>
                                <w:top w:val="none" w:sz="0" w:space="0" w:color="auto"/>
                                <w:left w:val="none" w:sz="0" w:space="0" w:color="auto"/>
                                <w:bottom w:val="none" w:sz="0" w:space="0" w:color="auto"/>
                                <w:right w:val="none" w:sz="0" w:space="0" w:color="auto"/>
                              </w:divBdr>
                              <w:divsChild>
                                <w:div w:id="186873091">
                                  <w:marLeft w:val="0"/>
                                  <w:marRight w:val="0"/>
                                  <w:marTop w:val="0"/>
                                  <w:marBottom w:val="0"/>
                                  <w:divBdr>
                                    <w:top w:val="none" w:sz="0" w:space="0" w:color="auto"/>
                                    <w:left w:val="none" w:sz="0" w:space="0" w:color="auto"/>
                                    <w:bottom w:val="none" w:sz="0" w:space="0" w:color="auto"/>
                                    <w:right w:val="none" w:sz="0" w:space="0" w:color="auto"/>
                                  </w:divBdr>
                                  <w:divsChild>
                                    <w:div w:id="7877482">
                                      <w:marLeft w:val="0"/>
                                      <w:marRight w:val="0"/>
                                      <w:marTop w:val="0"/>
                                      <w:marBottom w:val="0"/>
                                      <w:divBdr>
                                        <w:top w:val="none" w:sz="0" w:space="0" w:color="auto"/>
                                        <w:left w:val="none" w:sz="0" w:space="0" w:color="auto"/>
                                        <w:bottom w:val="none" w:sz="0" w:space="0" w:color="auto"/>
                                        <w:right w:val="none" w:sz="0" w:space="0" w:color="auto"/>
                                      </w:divBdr>
                                      <w:divsChild>
                                        <w:div w:id="432554626">
                                          <w:marLeft w:val="0"/>
                                          <w:marRight w:val="0"/>
                                          <w:marTop w:val="0"/>
                                          <w:marBottom w:val="0"/>
                                          <w:divBdr>
                                            <w:top w:val="none" w:sz="0" w:space="0" w:color="auto"/>
                                            <w:left w:val="none" w:sz="0" w:space="0" w:color="auto"/>
                                            <w:bottom w:val="none" w:sz="0" w:space="0" w:color="auto"/>
                                            <w:right w:val="none" w:sz="0" w:space="0" w:color="auto"/>
                                          </w:divBdr>
                                        </w:div>
                                        <w:div w:id="1843154183">
                                          <w:marLeft w:val="0"/>
                                          <w:marRight w:val="0"/>
                                          <w:marTop w:val="0"/>
                                          <w:marBottom w:val="0"/>
                                          <w:divBdr>
                                            <w:top w:val="none" w:sz="0" w:space="0" w:color="auto"/>
                                            <w:left w:val="none" w:sz="0" w:space="0" w:color="auto"/>
                                            <w:bottom w:val="none" w:sz="0" w:space="0" w:color="auto"/>
                                            <w:right w:val="none" w:sz="0" w:space="0" w:color="auto"/>
                                          </w:divBdr>
                                          <w:divsChild>
                                            <w:div w:id="1249273896">
                                              <w:marLeft w:val="0"/>
                                              <w:marRight w:val="0"/>
                                              <w:marTop w:val="0"/>
                                              <w:marBottom w:val="0"/>
                                              <w:divBdr>
                                                <w:top w:val="none" w:sz="0" w:space="0" w:color="auto"/>
                                                <w:left w:val="none" w:sz="0" w:space="0" w:color="auto"/>
                                                <w:bottom w:val="none" w:sz="0" w:space="0" w:color="auto"/>
                                                <w:right w:val="none" w:sz="0" w:space="0" w:color="auto"/>
                                              </w:divBdr>
                                              <w:divsChild>
                                                <w:div w:id="192919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4486381">
                  <w:marLeft w:val="0"/>
                  <w:marRight w:val="0"/>
                  <w:marTop w:val="0"/>
                  <w:marBottom w:val="0"/>
                  <w:divBdr>
                    <w:top w:val="none" w:sz="0" w:space="0" w:color="auto"/>
                    <w:left w:val="none" w:sz="0" w:space="0" w:color="auto"/>
                    <w:bottom w:val="none" w:sz="0" w:space="0" w:color="auto"/>
                    <w:right w:val="none" w:sz="0" w:space="0" w:color="auto"/>
                  </w:divBdr>
                  <w:divsChild>
                    <w:div w:id="1350835514">
                      <w:marLeft w:val="0"/>
                      <w:marRight w:val="0"/>
                      <w:marTop w:val="0"/>
                      <w:marBottom w:val="0"/>
                      <w:divBdr>
                        <w:top w:val="none" w:sz="0" w:space="0" w:color="auto"/>
                        <w:left w:val="none" w:sz="0" w:space="0" w:color="auto"/>
                        <w:bottom w:val="none" w:sz="0" w:space="0" w:color="auto"/>
                        <w:right w:val="none" w:sz="0" w:space="0" w:color="auto"/>
                      </w:divBdr>
                      <w:divsChild>
                        <w:div w:id="1717923066">
                          <w:marLeft w:val="0"/>
                          <w:marRight w:val="0"/>
                          <w:marTop w:val="360"/>
                          <w:marBottom w:val="360"/>
                          <w:divBdr>
                            <w:top w:val="none" w:sz="0" w:space="0" w:color="auto"/>
                            <w:left w:val="none" w:sz="0" w:space="0" w:color="auto"/>
                            <w:bottom w:val="none" w:sz="0" w:space="0" w:color="auto"/>
                            <w:right w:val="none" w:sz="0" w:space="0" w:color="auto"/>
                          </w:divBdr>
                          <w:divsChild>
                            <w:div w:id="606734543">
                              <w:marLeft w:val="0"/>
                              <w:marRight w:val="0"/>
                              <w:marTop w:val="0"/>
                              <w:marBottom w:val="0"/>
                              <w:divBdr>
                                <w:top w:val="none" w:sz="0" w:space="0" w:color="auto"/>
                                <w:left w:val="none" w:sz="0" w:space="0" w:color="auto"/>
                                <w:bottom w:val="none" w:sz="0" w:space="0" w:color="auto"/>
                                <w:right w:val="none" w:sz="0" w:space="0" w:color="auto"/>
                              </w:divBdr>
                              <w:divsChild>
                                <w:div w:id="204374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6721603">
          <w:marLeft w:val="0"/>
          <w:marRight w:val="0"/>
          <w:marTop w:val="0"/>
          <w:marBottom w:val="0"/>
          <w:divBdr>
            <w:top w:val="none" w:sz="0" w:space="0" w:color="auto"/>
            <w:left w:val="none" w:sz="0" w:space="0" w:color="auto"/>
            <w:bottom w:val="none" w:sz="0" w:space="0" w:color="auto"/>
            <w:right w:val="none" w:sz="0" w:space="0" w:color="auto"/>
          </w:divBdr>
          <w:divsChild>
            <w:div w:id="1586379526">
              <w:marLeft w:val="0"/>
              <w:marRight w:val="0"/>
              <w:marTop w:val="100"/>
              <w:marBottom w:val="100"/>
              <w:divBdr>
                <w:top w:val="none" w:sz="0" w:space="0" w:color="auto"/>
                <w:left w:val="none" w:sz="0" w:space="0" w:color="auto"/>
                <w:bottom w:val="none" w:sz="0" w:space="0" w:color="auto"/>
                <w:right w:val="none" w:sz="0" w:space="0" w:color="auto"/>
              </w:divBdr>
              <w:divsChild>
                <w:div w:id="162359880">
                  <w:marLeft w:val="0"/>
                  <w:marRight w:val="0"/>
                  <w:marTop w:val="0"/>
                  <w:marBottom w:val="0"/>
                  <w:divBdr>
                    <w:top w:val="none" w:sz="0" w:space="0" w:color="auto"/>
                    <w:left w:val="none" w:sz="0" w:space="0" w:color="auto"/>
                    <w:bottom w:val="none" w:sz="0" w:space="0" w:color="auto"/>
                    <w:right w:val="none" w:sz="0" w:space="0" w:color="auto"/>
                  </w:divBdr>
                  <w:divsChild>
                    <w:div w:id="1764496499">
                      <w:marLeft w:val="0"/>
                      <w:marRight w:val="0"/>
                      <w:marTop w:val="0"/>
                      <w:marBottom w:val="0"/>
                      <w:divBdr>
                        <w:top w:val="none" w:sz="0" w:space="0" w:color="auto"/>
                        <w:left w:val="none" w:sz="0" w:space="0" w:color="auto"/>
                        <w:bottom w:val="none" w:sz="0" w:space="0" w:color="auto"/>
                        <w:right w:val="none" w:sz="0" w:space="0" w:color="auto"/>
                      </w:divBdr>
                      <w:divsChild>
                        <w:div w:id="61222291">
                          <w:marLeft w:val="0"/>
                          <w:marRight w:val="0"/>
                          <w:marTop w:val="360"/>
                          <w:marBottom w:val="360"/>
                          <w:divBdr>
                            <w:top w:val="none" w:sz="0" w:space="0" w:color="auto"/>
                            <w:left w:val="none" w:sz="0" w:space="0" w:color="auto"/>
                            <w:bottom w:val="none" w:sz="0" w:space="0" w:color="auto"/>
                            <w:right w:val="none" w:sz="0" w:space="0" w:color="auto"/>
                          </w:divBdr>
                          <w:divsChild>
                            <w:div w:id="407463910">
                              <w:marLeft w:val="0"/>
                              <w:marRight w:val="0"/>
                              <w:marTop w:val="0"/>
                              <w:marBottom w:val="0"/>
                              <w:divBdr>
                                <w:top w:val="none" w:sz="0" w:space="0" w:color="auto"/>
                                <w:left w:val="none" w:sz="0" w:space="0" w:color="auto"/>
                                <w:bottom w:val="none" w:sz="0" w:space="0" w:color="auto"/>
                                <w:right w:val="none" w:sz="0" w:space="0" w:color="auto"/>
                              </w:divBdr>
                              <w:divsChild>
                                <w:div w:id="120941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213537">
                  <w:marLeft w:val="0"/>
                  <w:marRight w:val="0"/>
                  <w:marTop w:val="0"/>
                  <w:marBottom w:val="0"/>
                  <w:divBdr>
                    <w:top w:val="none" w:sz="0" w:space="0" w:color="auto"/>
                    <w:left w:val="none" w:sz="0" w:space="0" w:color="auto"/>
                    <w:bottom w:val="none" w:sz="0" w:space="0" w:color="auto"/>
                    <w:right w:val="none" w:sz="0" w:space="0" w:color="auto"/>
                  </w:divBdr>
                  <w:divsChild>
                    <w:div w:id="820998705">
                      <w:marLeft w:val="0"/>
                      <w:marRight w:val="0"/>
                      <w:marTop w:val="0"/>
                      <w:marBottom w:val="0"/>
                      <w:divBdr>
                        <w:top w:val="none" w:sz="0" w:space="0" w:color="auto"/>
                        <w:left w:val="none" w:sz="0" w:space="0" w:color="auto"/>
                        <w:bottom w:val="none" w:sz="0" w:space="0" w:color="auto"/>
                        <w:right w:val="none" w:sz="0" w:space="0" w:color="auto"/>
                      </w:divBdr>
                      <w:divsChild>
                        <w:div w:id="946306655">
                          <w:marLeft w:val="0"/>
                          <w:marRight w:val="0"/>
                          <w:marTop w:val="360"/>
                          <w:marBottom w:val="360"/>
                          <w:divBdr>
                            <w:top w:val="none" w:sz="0" w:space="0" w:color="auto"/>
                            <w:left w:val="none" w:sz="0" w:space="0" w:color="auto"/>
                            <w:bottom w:val="none" w:sz="0" w:space="0" w:color="auto"/>
                            <w:right w:val="none" w:sz="0" w:space="0" w:color="auto"/>
                          </w:divBdr>
                          <w:divsChild>
                            <w:div w:id="991299909">
                              <w:marLeft w:val="0"/>
                              <w:marRight w:val="0"/>
                              <w:marTop w:val="0"/>
                              <w:marBottom w:val="0"/>
                              <w:divBdr>
                                <w:top w:val="none" w:sz="0" w:space="0" w:color="auto"/>
                                <w:left w:val="none" w:sz="0" w:space="0" w:color="auto"/>
                                <w:bottom w:val="none" w:sz="0" w:space="0" w:color="auto"/>
                                <w:right w:val="none" w:sz="0" w:space="0" w:color="auto"/>
                              </w:divBdr>
                              <w:divsChild>
                                <w:div w:id="613637705">
                                  <w:marLeft w:val="0"/>
                                  <w:marRight w:val="0"/>
                                  <w:marTop w:val="0"/>
                                  <w:marBottom w:val="0"/>
                                  <w:divBdr>
                                    <w:top w:val="none" w:sz="0" w:space="0" w:color="auto"/>
                                    <w:left w:val="none" w:sz="0" w:space="0" w:color="auto"/>
                                    <w:bottom w:val="none" w:sz="0" w:space="0" w:color="auto"/>
                                    <w:right w:val="none" w:sz="0" w:space="0" w:color="auto"/>
                                  </w:divBdr>
                                  <w:divsChild>
                                    <w:div w:id="1945191870">
                                      <w:marLeft w:val="0"/>
                                      <w:marRight w:val="0"/>
                                      <w:marTop w:val="0"/>
                                      <w:marBottom w:val="0"/>
                                      <w:divBdr>
                                        <w:top w:val="none" w:sz="0" w:space="0" w:color="auto"/>
                                        <w:left w:val="none" w:sz="0" w:space="0" w:color="auto"/>
                                        <w:bottom w:val="none" w:sz="0" w:space="0" w:color="auto"/>
                                        <w:right w:val="none" w:sz="0" w:space="0" w:color="auto"/>
                                      </w:divBdr>
                                      <w:divsChild>
                                        <w:div w:id="1020356842">
                                          <w:marLeft w:val="0"/>
                                          <w:marRight w:val="0"/>
                                          <w:marTop w:val="0"/>
                                          <w:marBottom w:val="0"/>
                                          <w:divBdr>
                                            <w:top w:val="none" w:sz="0" w:space="0" w:color="auto"/>
                                            <w:left w:val="none" w:sz="0" w:space="0" w:color="auto"/>
                                            <w:bottom w:val="none" w:sz="0" w:space="0" w:color="auto"/>
                                            <w:right w:val="none" w:sz="0" w:space="0" w:color="auto"/>
                                          </w:divBdr>
                                          <w:divsChild>
                                            <w:div w:id="2096390376">
                                              <w:marLeft w:val="0"/>
                                              <w:marRight w:val="0"/>
                                              <w:marTop w:val="0"/>
                                              <w:marBottom w:val="0"/>
                                              <w:divBdr>
                                                <w:top w:val="none" w:sz="0" w:space="0" w:color="auto"/>
                                                <w:left w:val="none" w:sz="0" w:space="0" w:color="auto"/>
                                                <w:bottom w:val="none" w:sz="0" w:space="0" w:color="auto"/>
                                                <w:right w:val="none" w:sz="0" w:space="0" w:color="auto"/>
                                              </w:divBdr>
                                              <w:divsChild>
                                                <w:div w:id="1057820343">
                                                  <w:marLeft w:val="0"/>
                                                  <w:marRight w:val="0"/>
                                                  <w:marTop w:val="0"/>
                                                  <w:marBottom w:val="0"/>
                                                  <w:divBdr>
                                                    <w:top w:val="none" w:sz="0" w:space="0" w:color="auto"/>
                                                    <w:left w:val="none" w:sz="0" w:space="0" w:color="auto"/>
                                                    <w:bottom w:val="none" w:sz="0" w:space="0" w:color="auto"/>
                                                    <w:right w:val="none" w:sz="0" w:space="0" w:color="auto"/>
                                                  </w:divBdr>
                                                  <w:divsChild>
                                                    <w:div w:id="899825910">
                                                      <w:marLeft w:val="0"/>
                                                      <w:marRight w:val="0"/>
                                                      <w:marTop w:val="0"/>
                                                      <w:marBottom w:val="0"/>
                                                      <w:divBdr>
                                                        <w:top w:val="none" w:sz="0" w:space="0" w:color="auto"/>
                                                        <w:left w:val="none" w:sz="0" w:space="0" w:color="auto"/>
                                                        <w:bottom w:val="none" w:sz="0" w:space="0" w:color="auto"/>
                                                        <w:right w:val="none" w:sz="0" w:space="0" w:color="auto"/>
                                                      </w:divBdr>
                                                      <w:divsChild>
                                                        <w:div w:id="791217454">
                                                          <w:marLeft w:val="0"/>
                                                          <w:marRight w:val="0"/>
                                                          <w:marTop w:val="0"/>
                                                          <w:marBottom w:val="0"/>
                                                          <w:divBdr>
                                                            <w:top w:val="none" w:sz="0" w:space="0" w:color="auto"/>
                                                            <w:left w:val="none" w:sz="0" w:space="0" w:color="auto"/>
                                                            <w:bottom w:val="none" w:sz="0" w:space="0" w:color="auto"/>
                                                            <w:right w:val="none" w:sz="0" w:space="0" w:color="auto"/>
                                                          </w:divBdr>
                                                          <w:divsChild>
                                                            <w:div w:id="1258059799">
                                                              <w:marLeft w:val="0"/>
                                                              <w:marRight w:val="0"/>
                                                              <w:marTop w:val="0"/>
                                                              <w:marBottom w:val="0"/>
                                                              <w:divBdr>
                                                                <w:top w:val="none" w:sz="0" w:space="0" w:color="auto"/>
                                                                <w:left w:val="none" w:sz="0" w:space="0" w:color="auto"/>
                                                                <w:bottom w:val="none" w:sz="0" w:space="0" w:color="auto"/>
                                                                <w:right w:val="none" w:sz="0" w:space="0" w:color="auto"/>
                                                              </w:divBdr>
                                                              <w:divsChild>
                                                                <w:div w:id="2124952725">
                                                                  <w:marLeft w:val="0"/>
                                                                  <w:marRight w:val="0"/>
                                                                  <w:marTop w:val="120"/>
                                                                  <w:marBottom w:val="120"/>
                                                                  <w:divBdr>
                                                                    <w:top w:val="single" w:sz="6" w:space="0" w:color="EAEAEA"/>
                                                                    <w:left w:val="none" w:sz="0" w:space="0" w:color="auto"/>
                                                                    <w:bottom w:val="single" w:sz="6" w:space="15" w:color="EAEAEA"/>
                                                                    <w:right w:val="none" w:sz="0" w:space="0" w:color="auto"/>
                                                                  </w:divBdr>
                                                                  <w:divsChild>
                                                                    <w:div w:id="297881402">
                                                                      <w:marLeft w:val="0"/>
                                                                      <w:marRight w:val="0"/>
                                                                      <w:marTop w:val="0"/>
                                                                      <w:marBottom w:val="0"/>
                                                                      <w:divBdr>
                                                                        <w:top w:val="none" w:sz="0" w:space="0" w:color="auto"/>
                                                                        <w:left w:val="none" w:sz="0" w:space="0" w:color="auto"/>
                                                                        <w:bottom w:val="none" w:sz="0" w:space="0" w:color="auto"/>
                                                                        <w:right w:val="none" w:sz="0" w:space="0" w:color="auto"/>
                                                                      </w:divBdr>
                                                                    </w:div>
                                                                    <w:div w:id="1691956608">
                                                                      <w:marLeft w:val="0"/>
                                                                      <w:marRight w:val="0"/>
                                                                      <w:marTop w:val="300"/>
                                                                      <w:marBottom w:val="0"/>
                                                                      <w:divBdr>
                                                                        <w:top w:val="none" w:sz="0" w:space="0" w:color="auto"/>
                                                                        <w:left w:val="none" w:sz="0" w:space="0" w:color="auto"/>
                                                                        <w:bottom w:val="none" w:sz="0" w:space="0" w:color="auto"/>
                                                                        <w:right w:val="none" w:sz="0" w:space="0" w:color="auto"/>
                                                                      </w:divBdr>
                                                                      <w:divsChild>
                                                                        <w:div w:id="168984041">
                                                                          <w:marLeft w:val="0"/>
                                                                          <w:marRight w:val="0"/>
                                                                          <w:marTop w:val="75"/>
                                                                          <w:marBottom w:val="150"/>
                                                                          <w:divBdr>
                                                                            <w:top w:val="none" w:sz="0" w:space="0" w:color="auto"/>
                                                                            <w:left w:val="none" w:sz="0" w:space="0" w:color="auto"/>
                                                                            <w:bottom w:val="none" w:sz="0" w:space="0" w:color="auto"/>
                                                                            <w:right w:val="none" w:sz="0" w:space="0" w:color="auto"/>
                                                                          </w:divBdr>
                                                                        </w:div>
                                                                        <w:div w:id="1057433910">
                                                                          <w:marLeft w:val="0"/>
                                                                          <w:marRight w:val="0"/>
                                                                          <w:marTop w:val="0"/>
                                                                          <w:marBottom w:val="0"/>
                                                                          <w:divBdr>
                                                                            <w:top w:val="none" w:sz="0" w:space="0" w:color="auto"/>
                                                                            <w:left w:val="none" w:sz="0" w:space="0" w:color="auto"/>
                                                                            <w:bottom w:val="none" w:sz="0" w:space="0" w:color="auto"/>
                                                                            <w:right w:val="none" w:sz="0" w:space="0" w:color="auto"/>
                                                                          </w:divBdr>
                                                                        </w:div>
                                                                        <w:div w:id="203935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57764302">
                          <w:marLeft w:val="0"/>
                          <w:marRight w:val="0"/>
                          <w:marTop w:val="360"/>
                          <w:marBottom w:val="360"/>
                          <w:divBdr>
                            <w:top w:val="none" w:sz="0" w:space="0" w:color="auto"/>
                            <w:left w:val="none" w:sz="0" w:space="0" w:color="auto"/>
                            <w:bottom w:val="none" w:sz="0" w:space="0" w:color="auto"/>
                            <w:right w:val="none" w:sz="0" w:space="0" w:color="auto"/>
                          </w:divBdr>
                          <w:divsChild>
                            <w:div w:id="1963029198">
                              <w:marLeft w:val="0"/>
                              <w:marRight w:val="0"/>
                              <w:marTop w:val="0"/>
                              <w:marBottom w:val="0"/>
                              <w:divBdr>
                                <w:top w:val="none" w:sz="0" w:space="0" w:color="auto"/>
                                <w:left w:val="none" w:sz="0" w:space="0" w:color="auto"/>
                                <w:bottom w:val="none" w:sz="0" w:space="0" w:color="auto"/>
                                <w:right w:val="none" w:sz="0" w:space="0" w:color="auto"/>
                              </w:divBdr>
                              <w:divsChild>
                                <w:div w:id="1468668896">
                                  <w:marLeft w:val="0"/>
                                  <w:marRight w:val="0"/>
                                  <w:marTop w:val="0"/>
                                  <w:marBottom w:val="0"/>
                                  <w:divBdr>
                                    <w:top w:val="none" w:sz="0" w:space="0" w:color="auto"/>
                                    <w:left w:val="none" w:sz="0" w:space="0" w:color="auto"/>
                                    <w:bottom w:val="none" w:sz="0" w:space="0" w:color="auto"/>
                                    <w:right w:val="none" w:sz="0" w:space="0" w:color="auto"/>
                                  </w:divBdr>
                                  <w:divsChild>
                                    <w:div w:id="1712994237">
                                      <w:marLeft w:val="0"/>
                                      <w:marRight w:val="0"/>
                                      <w:marTop w:val="0"/>
                                      <w:marBottom w:val="0"/>
                                      <w:divBdr>
                                        <w:top w:val="none" w:sz="0" w:space="0" w:color="auto"/>
                                        <w:left w:val="none" w:sz="0" w:space="0" w:color="auto"/>
                                        <w:bottom w:val="none" w:sz="0" w:space="0" w:color="auto"/>
                                        <w:right w:val="none" w:sz="0" w:space="0" w:color="auto"/>
                                      </w:divBdr>
                                      <w:divsChild>
                                        <w:div w:id="451628927">
                                          <w:marLeft w:val="0"/>
                                          <w:marRight w:val="0"/>
                                          <w:marTop w:val="0"/>
                                          <w:marBottom w:val="0"/>
                                          <w:divBdr>
                                            <w:top w:val="none" w:sz="0" w:space="0" w:color="auto"/>
                                            <w:left w:val="none" w:sz="0" w:space="0" w:color="auto"/>
                                            <w:bottom w:val="none" w:sz="0" w:space="0" w:color="auto"/>
                                            <w:right w:val="none" w:sz="0" w:space="0" w:color="auto"/>
                                          </w:divBdr>
                                        </w:div>
                                        <w:div w:id="908344295">
                                          <w:marLeft w:val="0"/>
                                          <w:marRight w:val="0"/>
                                          <w:marTop w:val="0"/>
                                          <w:marBottom w:val="0"/>
                                          <w:divBdr>
                                            <w:top w:val="none" w:sz="0" w:space="0" w:color="auto"/>
                                            <w:left w:val="none" w:sz="0" w:space="0" w:color="auto"/>
                                            <w:bottom w:val="none" w:sz="0" w:space="0" w:color="auto"/>
                                            <w:right w:val="none" w:sz="0" w:space="0" w:color="auto"/>
                                          </w:divBdr>
                                          <w:divsChild>
                                            <w:div w:id="71239572">
                                              <w:marLeft w:val="0"/>
                                              <w:marRight w:val="0"/>
                                              <w:marTop w:val="0"/>
                                              <w:marBottom w:val="0"/>
                                              <w:divBdr>
                                                <w:top w:val="none" w:sz="0" w:space="0" w:color="auto"/>
                                                <w:left w:val="none" w:sz="0" w:space="0" w:color="auto"/>
                                                <w:bottom w:val="none" w:sz="0" w:space="0" w:color="auto"/>
                                                <w:right w:val="none" w:sz="0" w:space="0" w:color="auto"/>
                                              </w:divBdr>
                                              <w:divsChild>
                                                <w:div w:id="165834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95058229">
      <w:bodyDiv w:val="1"/>
      <w:marLeft w:val="0"/>
      <w:marRight w:val="0"/>
      <w:marTop w:val="0"/>
      <w:marBottom w:val="0"/>
      <w:divBdr>
        <w:top w:val="none" w:sz="0" w:space="0" w:color="auto"/>
        <w:left w:val="none" w:sz="0" w:space="0" w:color="auto"/>
        <w:bottom w:val="none" w:sz="0" w:space="0" w:color="auto"/>
        <w:right w:val="none" w:sz="0" w:space="0" w:color="auto"/>
      </w:divBdr>
    </w:div>
    <w:div w:id="1835293040">
      <w:bodyDiv w:val="1"/>
      <w:marLeft w:val="0"/>
      <w:marRight w:val="0"/>
      <w:marTop w:val="0"/>
      <w:marBottom w:val="0"/>
      <w:divBdr>
        <w:top w:val="none" w:sz="0" w:space="0" w:color="auto"/>
        <w:left w:val="none" w:sz="0" w:space="0" w:color="auto"/>
        <w:bottom w:val="none" w:sz="0" w:space="0" w:color="auto"/>
        <w:right w:val="none" w:sz="0" w:space="0" w:color="auto"/>
      </w:divBdr>
    </w:div>
    <w:div w:id="1855537489">
      <w:bodyDiv w:val="1"/>
      <w:marLeft w:val="0"/>
      <w:marRight w:val="0"/>
      <w:marTop w:val="0"/>
      <w:marBottom w:val="0"/>
      <w:divBdr>
        <w:top w:val="none" w:sz="0" w:space="0" w:color="auto"/>
        <w:left w:val="none" w:sz="0" w:space="0" w:color="auto"/>
        <w:bottom w:val="none" w:sz="0" w:space="0" w:color="auto"/>
        <w:right w:val="none" w:sz="0" w:space="0" w:color="auto"/>
      </w:divBdr>
    </w:div>
    <w:div w:id="1931042853">
      <w:bodyDiv w:val="1"/>
      <w:marLeft w:val="0"/>
      <w:marRight w:val="0"/>
      <w:marTop w:val="0"/>
      <w:marBottom w:val="0"/>
      <w:divBdr>
        <w:top w:val="none" w:sz="0" w:space="0" w:color="auto"/>
        <w:left w:val="none" w:sz="0" w:space="0" w:color="auto"/>
        <w:bottom w:val="none" w:sz="0" w:space="0" w:color="auto"/>
        <w:right w:val="none" w:sz="0" w:space="0" w:color="auto"/>
      </w:divBdr>
    </w:div>
    <w:div w:id="1945192422">
      <w:bodyDiv w:val="1"/>
      <w:marLeft w:val="0"/>
      <w:marRight w:val="0"/>
      <w:marTop w:val="0"/>
      <w:marBottom w:val="0"/>
      <w:divBdr>
        <w:top w:val="none" w:sz="0" w:space="0" w:color="auto"/>
        <w:left w:val="none" w:sz="0" w:space="0" w:color="auto"/>
        <w:bottom w:val="none" w:sz="0" w:space="0" w:color="auto"/>
        <w:right w:val="none" w:sz="0" w:space="0" w:color="auto"/>
      </w:divBdr>
    </w:div>
    <w:div w:id="2066445765">
      <w:bodyDiv w:val="1"/>
      <w:marLeft w:val="0"/>
      <w:marRight w:val="0"/>
      <w:marTop w:val="0"/>
      <w:marBottom w:val="0"/>
      <w:divBdr>
        <w:top w:val="none" w:sz="0" w:space="0" w:color="auto"/>
        <w:left w:val="none" w:sz="0" w:space="0" w:color="auto"/>
        <w:bottom w:val="none" w:sz="0" w:space="0" w:color="auto"/>
        <w:right w:val="none" w:sz="0" w:space="0" w:color="auto"/>
      </w:divBdr>
    </w:div>
    <w:div w:id="2089688985">
      <w:bodyDiv w:val="1"/>
      <w:marLeft w:val="0"/>
      <w:marRight w:val="0"/>
      <w:marTop w:val="0"/>
      <w:marBottom w:val="0"/>
      <w:divBdr>
        <w:top w:val="none" w:sz="0" w:space="0" w:color="auto"/>
        <w:left w:val="none" w:sz="0" w:space="0" w:color="auto"/>
        <w:bottom w:val="none" w:sz="0" w:space="0" w:color="auto"/>
        <w:right w:val="none" w:sz="0" w:space="0" w:color="auto"/>
      </w:divBdr>
    </w:div>
    <w:div w:id="2104178997">
      <w:bodyDiv w:val="1"/>
      <w:marLeft w:val="0"/>
      <w:marRight w:val="0"/>
      <w:marTop w:val="0"/>
      <w:marBottom w:val="0"/>
      <w:divBdr>
        <w:top w:val="none" w:sz="0" w:space="0" w:color="auto"/>
        <w:left w:val="none" w:sz="0" w:space="0" w:color="auto"/>
        <w:bottom w:val="none" w:sz="0" w:space="0" w:color="auto"/>
        <w:right w:val="none" w:sz="0" w:space="0" w:color="auto"/>
      </w:divBdr>
    </w:div>
    <w:div w:id="2124156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ndrea.beckonert@cargobull.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anna.stuhlmeier@cargobull.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silke.hesener@cargobul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0368996d-84e6-4afa-a7af-a0c5a6da0e28" xsi:nil="true"/>
    <OffeneFragenvomReferenten xmlns="eff78291-878b-4b89-b7ce-1f0fb35eb3d8" xsi:nil="true"/>
    <Agenturtyp xmlns="eff78291-878b-4b89-b7ce-1f0fb35eb3d8" xsi:nil="true"/>
    <lcf76f155ced4ddcb4097134ff3c332f xmlns="eff78291-878b-4b89-b7ce-1f0fb35eb3d8">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1F4C3EA098F98642A20CA88C8947AC3D" ma:contentTypeVersion="21" ma:contentTypeDescription="Ein neues Dokument erstellen." ma:contentTypeScope="" ma:versionID="6d7792fe9448e4781a0cd2e71ce4f337">
  <xsd:schema xmlns:xsd="http://www.w3.org/2001/XMLSchema" xmlns:xs="http://www.w3.org/2001/XMLSchema" xmlns:p="http://schemas.microsoft.com/office/2006/metadata/properties" xmlns:ns2="eff78291-878b-4b89-b7ce-1f0fb35eb3d8" xmlns:ns3="3f5fa72f-620d-44a1-9576-9387b535153b" xmlns:ns4="0368996d-84e6-4afa-a7af-a0c5a6da0e28" targetNamespace="http://schemas.microsoft.com/office/2006/metadata/properties" ma:root="true" ma:fieldsID="1d2d4fc5a57089fd13c4e576e9add889" ns2:_="" ns3:_="" ns4:_="">
    <xsd:import namespace="eff78291-878b-4b89-b7ce-1f0fb35eb3d8"/>
    <xsd:import namespace="3f5fa72f-620d-44a1-9576-9387b535153b"/>
    <xsd:import namespace="0368996d-84e6-4afa-a7af-a0c5a6da0e2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Agenturtyp"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OffeneFragenvomReferente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f78291-878b-4b89-b7ce-1f0fb35eb3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description=""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Agenturtyp" ma:index="18" nillable="true" ma:displayName="Agenturtyp" ma:default="Full Service" ma:format="Dropdown" ma:internalName="Agenturtyp">
      <xsd:simpleType>
        <xsd:union memberTypes="dms:Text">
          <xsd:simpleType>
            <xsd:restriction base="dms:Choice">
              <xsd:enumeration value="Full Service"/>
              <xsd:enumeration value="PR_Text_Presse"/>
              <xsd:enumeration value="Digital_Analytics"/>
              <xsd:enumeration value="Event"/>
              <xsd:enumeration value="Film_Video_Foto"/>
              <xsd:enumeration value="Presentations_ppt"/>
              <xsd:enumeration value="Translations"/>
            </xsd:restriction>
          </xsd:simpleType>
        </xsd:un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d8adcd2a-23d6-42b9-9f2f-b489e0564a68" ma:termSetId="09814cd3-568e-fe90-9814-8d621ff8fb84" ma:anchorId="fba54fb3-c3e1-fe81-a776-ca4b69148c4d" ma:open="true" ma:isKeyword="false">
      <xsd:complexType>
        <xsd:sequence>
          <xsd:element ref="pc:Terms" minOccurs="0" maxOccurs="1"/>
        </xsd:sequence>
      </xsd:complexType>
    </xsd:element>
    <xsd:element name="OffeneFragenvomReferenten" ma:index="25" nillable="true" ma:displayName="Offene Fragen vom Referenten" ma:description="-Darf ich/soll ich etwas zu den konkreten TCO von Schmitz sagen? Also quasi KONKRETE Zahlen aus der Masterarbeit nennen? Was ist mit Prozentzahlen? Oder zumindest „ Der größte Kostentreiber ist der Werteverlust“. Was ist davon „sprechfähig“? " ma:format="Dropdown" ma:internalName="OffeneFragenvomReferenten">
      <xsd:simpleType>
        <xsd:restriction base="dms:Note">
          <xsd:maxLength value="255"/>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5fa72f-620d-44a1-9576-9387b535153b" elementFormDefault="qualified">
    <xsd:import namespace="http://schemas.microsoft.com/office/2006/documentManagement/types"/>
    <xsd:import namespace="http://schemas.microsoft.com/office/infopath/2007/PartnerControls"/>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68996d-84e6-4afa-a7af-a0c5a6da0e28"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460cf724-5f49-4c56-8adc-b858c1fd3b14}" ma:internalName="TaxCatchAll" ma:showField="CatchAllData" ma:web="3f5fa72f-620d-44a1-9576-9387b53515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010280CC-D375-4818-B0DF-DAFD592588EC}">
  <ds:schemaRefs>
    <ds:schemaRef ds:uri="http://schemas.microsoft.com/sharepoint/v3/contenttype/forms"/>
  </ds:schemaRefs>
</ds:datastoreItem>
</file>

<file path=customXml/itemProps2.xml><?xml version="1.0" encoding="utf-8"?>
<ds:datastoreItem xmlns:ds="http://schemas.openxmlformats.org/officeDocument/2006/customXml" ds:itemID="{3CF7650F-1E85-46CC-A826-5F08F79CE968}">
  <ds:schemaRefs>
    <ds:schemaRef ds:uri="http://schemas.openxmlformats.org/officeDocument/2006/bibliography"/>
  </ds:schemaRefs>
</ds:datastoreItem>
</file>

<file path=customXml/itemProps3.xml><?xml version="1.0" encoding="utf-8"?>
<ds:datastoreItem xmlns:ds="http://schemas.openxmlformats.org/officeDocument/2006/customXml" ds:itemID="{1214AEEA-BC80-4696-833D-C301DDC3DEF7}">
  <ds:schemaRefs>
    <ds:schemaRef ds:uri="http://schemas.microsoft.com/office/2006/metadata/properties"/>
    <ds:schemaRef ds:uri="http://schemas.microsoft.com/office/infopath/2007/PartnerControls"/>
    <ds:schemaRef ds:uri="0368996d-84e6-4afa-a7af-a0c5a6da0e28"/>
    <ds:schemaRef ds:uri="eff78291-878b-4b89-b7ce-1f0fb35eb3d8"/>
  </ds:schemaRefs>
</ds:datastoreItem>
</file>

<file path=customXml/itemProps4.xml><?xml version="1.0" encoding="utf-8"?>
<ds:datastoreItem xmlns:ds="http://schemas.openxmlformats.org/officeDocument/2006/customXml" ds:itemID="{D1B5142E-BC48-4A4D-BBFB-567E21D8E8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f78291-878b-4b89-b7ce-1f0fb35eb3d8"/>
    <ds:schemaRef ds:uri="3f5fa72f-620d-44a1-9576-9387b535153b"/>
    <ds:schemaRef ds:uri="0368996d-84e6-4afa-a7af-a0c5a6da0e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FACB767-F5E8-42C8-A52F-813B828AE37E}">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948</Words>
  <Characters>5743</Characters>
  <Application>Microsoft Office Word</Application>
  <DocSecurity>0</DocSecurity>
  <Lines>47</Lines>
  <Paragraphs>13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 Release</vt:lpstr>
      <vt:lpstr>Press Release</vt:lpstr>
    </vt:vector>
  </TitlesOfParts>
  <Company>Schmitz Cargobull AG</Company>
  <LinksUpToDate>false</LinksUpToDate>
  <CharactersWithSpaces>6678</CharactersWithSpaces>
  <SharedDoc>false</SharedDoc>
  <HLinks>
    <vt:vector size="18" baseType="variant">
      <vt:variant>
        <vt:i4>7733258</vt:i4>
      </vt:variant>
      <vt:variant>
        <vt:i4>6</vt:i4>
      </vt:variant>
      <vt:variant>
        <vt:i4>0</vt:i4>
      </vt:variant>
      <vt:variant>
        <vt:i4>5</vt:i4>
      </vt:variant>
      <vt:variant>
        <vt:lpwstr>mailto:silke.hesener@cargobull.com</vt:lpwstr>
      </vt:variant>
      <vt:variant>
        <vt:lpwstr/>
      </vt:variant>
      <vt:variant>
        <vt:i4>3604556</vt:i4>
      </vt:variant>
      <vt:variant>
        <vt:i4>3</vt:i4>
      </vt:variant>
      <vt:variant>
        <vt:i4>0</vt:i4>
      </vt:variant>
      <vt:variant>
        <vt:i4>5</vt:i4>
      </vt:variant>
      <vt:variant>
        <vt:lpwstr>mailto:andrea.beckonert@cargobull.com</vt:lpwstr>
      </vt:variant>
      <vt:variant>
        <vt:lpwstr/>
      </vt:variant>
      <vt:variant>
        <vt:i4>4194342</vt:i4>
      </vt:variant>
      <vt:variant>
        <vt:i4>0</vt:i4>
      </vt:variant>
      <vt:variant>
        <vt:i4>0</vt:i4>
      </vt:variant>
      <vt:variant>
        <vt:i4>5</vt:i4>
      </vt:variant>
      <vt:variant>
        <vt:lpwstr>mailto:anna.stuhlmeier@cargobull.com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dc:title>
  <dc:subject/>
  <dc:creator>Stuhlmeier, Anna</dc:creator>
  <cp:keywords/>
  <cp:lastModifiedBy>Hesener, Silke</cp:lastModifiedBy>
  <cp:revision>12</cp:revision>
  <cp:lastPrinted>2024-09-25T09:26:00Z</cp:lastPrinted>
  <dcterms:created xsi:type="dcterms:W3CDTF">2025-05-02T07:49:00Z</dcterms:created>
  <dcterms:modified xsi:type="dcterms:W3CDTF">2025-05-06T07:47:00Z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0x0101001F4C3EA098F98642A20CA88C8947AC3D</vt:lpwstr>
  </property>
  <property fmtid="{D5CDD505-2E9C-101B-9397-08002B2CF9AE}" pid="3" name="display_urn:schemas-microsoft-com:office:office#Editor">
    <vt:lpwstr>Beckonert, Andrea</vt:lpwstr>
  </property>
  <property fmtid="{D5CDD505-2E9C-101B-9397-08002B2CF9AE}" pid="4" name="display_urn:schemas-microsoft-com:office:office#Author">
    <vt:lpwstr>Beckonert, Andrea</vt:lpwstr>
  </property>
  <property fmtid="{D5CDD505-2E9C-101B-9397-08002B2CF9AE}" pid="5" name="MediaServiceImageTags">
    <vt:lpwstr/>
  </property>
</Properties>
</file>