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7B3C60E5"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702B48">
        <w:rPr>
          <w:rFonts w:eastAsia="Times New Roman"/>
          <w:b/>
          <w:bCs/>
        </w:rPr>
        <w:t>70</w:t>
      </w:r>
      <w:r w:rsidR="00FE12EB">
        <w:rPr>
          <w:rFonts w:eastAsia="Times New Roman"/>
          <w:b/>
          <w:bCs/>
        </w:rPr>
        <w:t>6</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741A2B7F" w14:textId="77777777" w:rsidR="005D2D62" w:rsidRDefault="005D2D62" w:rsidP="008122A9">
      <w:pPr>
        <w:ind w:right="993"/>
        <w:rPr>
          <w:rStyle w:val="normaltextrun"/>
          <w:b/>
          <w:bCs/>
          <w:sz w:val="16"/>
          <w:szCs w:val="16"/>
          <w:u w:val="single"/>
        </w:rPr>
      </w:pPr>
    </w:p>
    <w:p w14:paraId="7B94AAAA" w14:textId="66CB3403" w:rsidR="001357E8" w:rsidRPr="001357E8" w:rsidRDefault="00540684" w:rsidP="001357E8">
      <w:pPr>
        <w:ind w:right="993"/>
        <w:rPr>
          <w:b/>
          <w:bCs/>
          <w:sz w:val="36"/>
          <w:szCs w:val="36"/>
          <w:shd w:val="clear" w:color="auto" w:fill="FFFFFF"/>
        </w:rPr>
      </w:pPr>
      <w:r w:rsidRPr="00BC0F89">
        <w:rPr>
          <w:rStyle w:val="normaltextrun"/>
          <w:b/>
          <w:bCs/>
          <w:sz w:val="16"/>
          <w:szCs w:val="16"/>
          <w:u w:val="single"/>
        </w:rPr>
        <w:t>The Schmitz Cargobull AG</w:t>
      </w:r>
      <w:r w:rsidRPr="00BC0F89">
        <w:rPr>
          <w:rFonts w:ascii="Calibri" w:hAnsi="Calibri" w:cs="Calibri"/>
          <w:sz w:val="20"/>
          <w:szCs w:val="20"/>
        </w:rPr>
        <w:br/>
      </w:r>
      <w:r w:rsidR="001357E8" w:rsidRPr="001357E8">
        <w:rPr>
          <w:b/>
          <w:bCs/>
          <w:sz w:val="36"/>
          <w:szCs w:val="36"/>
          <w:shd w:val="clear" w:color="auto" w:fill="FFFFFF"/>
        </w:rPr>
        <w:t>Schmitz Cargobull tipper semi-trailer S.KI SOLID for more payload</w:t>
      </w:r>
    </w:p>
    <w:p w14:paraId="7D7C8E3A" w14:textId="77777777" w:rsidR="00F5027F" w:rsidRPr="00F5027F" w:rsidRDefault="00F5027F" w:rsidP="001357E8">
      <w:pPr>
        <w:spacing w:line="360" w:lineRule="auto"/>
        <w:ind w:right="850"/>
        <w:rPr>
          <w:b/>
          <w:bCs/>
          <w:sz w:val="16"/>
          <w:szCs w:val="16"/>
          <w:shd w:val="clear" w:color="auto" w:fill="FFFFFF"/>
        </w:rPr>
      </w:pPr>
    </w:p>
    <w:p w14:paraId="4DE717E8" w14:textId="63D88A33" w:rsidR="001357E8" w:rsidRPr="001357E8" w:rsidRDefault="001357E8" w:rsidP="001357E8">
      <w:pPr>
        <w:spacing w:line="360" w:lineRule="auto"/>
        <w:ind w:right="850"/>
        <w:rPr>
          <w:b/>
          <w:bCs/>
          <w:sz w:val="24"/>
          <w:szCs w:val="24"/>
          <w:shd w:val="clear" w:color="auto" w:fill="FFFFFF"/>
        </w:rPr>
      </w:pPr>
      <w:r w:rsidRPr="001357E8">
        <w:rPr>
          <w:b/>
          <w:bCs/>
          <w:sz w:val="24"/>
          <w:szCs w:val="24"/>
          <w:shd w:val="clear" w:color="auto" w:fill="FFFFFF"/>
        </w:rPr>
        <w:t xml:space="preserve">• More payload thanks to </w:t>
      </w:r>
      <w:r w:rsidR="00C27D6E">
        <w:rPr>
          <w:b/>
          <w:bCs/>
          <w:sz w:val="24"/>
          <w:szCs w:val="24"/>
          <w:shd w:val="clear" w:color="auto" w:fill="FFFFFF"/>
        </w:rPr>
        <w:t>EXTRA</w:t>
      </w:r>
      <w:r w:rsidRPr="13738E49">
        <w:rPr>
          <w:b/>
          <w:sz w:val="24"/>
          <w:szCs w:val="24"/>
        </w:rPr>
        <w:t>-LIGHT chassis and steel round body</w:t>
      </w:r>
    </w:p>
    <w:p w14:paraId="358CF9A5" w14:textId="2FAA2F3E" w:rsidR="001357E8" w:rsidRPr="001357E8" w:rsidRDefault="001357E8" w:rsidP="001357E8">
      <w:pPr>
        <w:spacing w:line="360" w:lineRule="auto"/>
        <w:ind w:right="850"/>
        <w:rPr>
          <w:b/>
          <w:bCs/>
          <w:sz w:val="24"/>
          <w:szCs w:val="24"/>
          <w:shd w:val="clear" w:color="auto" w:fill="FFFFFF"/>
        </w:rPr>
      </w:pPr>
      <w:r w:rsidRPr="001357E8">
        <w:rPr>
          <w:b/>
          <w:bCs/>
          <w:sz w:val="24"/>
          <w:szCs w:val="24"/>
          <w:shd w:val="clear" w:color="auto" w:fill="FFFFFF"/>
        </w:rPr>
        <w:t>• High level of occupational safety thanks to tilt angle warning system, brake</w:t>
      </w:r>
      <w:r w:rsidR="008F0775">
        <w:rPr>
          <w:b/>
          <w:bCs/>
          <w:sz w:val="24"/>
          <w:szCs w:val="24"/>
          <w:shd w:val="clear" w:color="auto" w:fill="FFFFFF"/>
        </w:rPr>
        <w:t xml:space="preserve"> </w:t>
      </w:r>
      <w:r w:rsidRPr="001357E8">
        <w:rPr>
          <w:b/>
          <w:bCs/>
          <w:sz w:val="24"/>
          <w:szCs w:val="24"/>
          <w:shd w:val="clear" w:color="auto" w:fill="FFFFFF"/>
        </w:rPr>
        <w:t>pad wear indicator and pneumatic underride protection</w:t>
      </w:r>
    </w:p>
    <w:p w14:paraId="7C520B06" w14:textId="77777777" w:rsidR="001357E8" w:rsidRPr="001357E8" w:rsidRDefault="001357E8" w:rsidP="001357E8">
      <w:pPr>
        <w:spacing w:line="360" w:lineRule="auto"/>
        <w:ind w:right="850"/>
        <w:rPr>
          <w:b/>
          <w:bCs/>
          <w:sz w:val="24"/>
          <w:szCs w:val="24"/>
          <w:shd w:val="clear" w:color="auto" w:fill="FFFFFF"/>
        </w:rPr>
      </w:pPr>
      <w:r w:rsidRPr="001357E8">
        <w:rPr>
          <w:b/>
          <w:bCs/>
          <w:sz w:val="24"/>
          <w:szCs w:val="24"/>
          <w:shd w:val="clear" w:color="auto" w:fill="FFFFFF"/>
        </w:rPr>
        <w:t xml:space="preserve">• Comfort and efficiency thanks to electric sliding roof </w:t>
      </w:r>
    </w:p>
    <w:p w14:paraId="727DEE72" w14:textId="77777777" w:rsidR="001357E8" w:rsidRPr="001357E8" w:rsidRDefault="001357E8" w:rsidP="001357E8">
      <w:pPr>
        <w:spacing w:line="360" w:lineRule="auto"/>
        <w:ind w:right="850"/>
        <w:rPr>
          <w:shd w:val="clear" w:color="auto" w:fill="FFFFFF"/>
        </w:rPr>
      </w:pPr>
    </w:p>
    <w:p w14:paraId="643182A0" w14:textId="5A3DD412" w:rsidR="001357E8" w:rsidRPr="001357E8" w:rsidRDefault="001357E8" w:rsidP="001357E8">
      <w:pPr>
        <w:spacing w:line="360" w:lineRule="auto"/>
        <w:ind w:right="850"/>
        <w:rPr>
          <w:shd w:val="clear" w:color="auto" w:fill="FFFFFF"/>
        </w:rPr>
      </w:pPr>
      <w:r>
        <w:t>September 2026 – The robust Schmitz Cargobull tipper semi-trailer S.KI SOLID impresses with its high payload, convenient operation and its consistent and reliable product quality. The weight-optimised, robust and universally applicable construction site vehicle offers a loading volume of 25m³ with an overall length of 7.2</w:t>
      </w:r>
      <w:r w:rsidR="004864AF">
        <w:t>m</w:t>
      </w:r>
      <w:r>
        <w:t xml:space="preserve"> and a side wall height of 1460mm, which is specially designed for the universal transport of bulk materials with a high density. The wide, flat floor design ensures a low load centre of gravity and stable driving behaviour as well as uniform wear. The upper chords with optimised cross-section for more vertical and horizontal rigidity further improve the stability of the steel round body. The lateral deformation of the upper chord due to load pressure has thus been significantly reduced, which </w:t>
      </w:r>
      <w:r w:rsidR="005A1208">
        <w:t>improves</w:t>
      </w:r>
      <w:r>
        <w:t xml:space="preserve"> running behaviour and functional reliability for trough covers in sliding roof design</w:t>
      </w:r>
      <w:r w:rsidR="170CA181">
        <w:t>s</w:t>
      </w:r>
      <w:r>
        <w:t>. Wider contact surfaces on the upper chords reduce wear on the trough and covers. The design of the overlying rear wall flap with double pendulum bearing is designed for the harsh operating conditions in bulk material transport</w:t>
      </w:r>
      <w:r w:rsidR="00C25EED">
        <w:t xml:space="preserve"> </w:t>
      </w:r>
      <w:r>
        <w:t xml:space="preserve">and enables secure locking even after partial unloading. </w:t>
      </w:r>
    </w:p>
    <w:p w14:paraId="5A6D0DAA" w14:textId="77777777" w:rsidR="001357E8" w:rsidRPr="001357E8" w:rsidRDefault="001357E8" w:rsidP="001357E8">
      <w:pPr>
        <w:spacing w:line="360" w:lineRule="auto"/>
        <w:ind w:right="850"/>
        <w:rPr>
          <w:shd w:val="clear" w:color="auto" w:fill="FFFFFF"/>
        </w:rPr>
      </w:pPr>
    </w:p>
    <w:p w14:paraId="24B20EEC" w14:textId="77777777" w:rsidR="001357E8" w:rsidRPr="001357E8" w:rsidRDefault="001357E8" w:rsidP="001357E8">
      <w:pPr>
        <w:spacing w:line="360" w:lineRule="auto"/>
        <w:ind w:right="850"/>
        <w:rPr>
          <w:shd w:val="clear" w:color="auto" w:fill="FFFFFF"/>
        </w:rPr>
      </w:pPr>
      <w:r w:rsidRPr="001357E8">
        <w:rPr>
          <w:shd w:val="clear" w:color="auto" w:fill="FFFFFF"/>
        </w:rPr>
        <w:t xml:space="preserve">The chassis frames of the S.KI tipper semi-trailers in steel construction are characterised by low weight, high tipping stability and durability in daily use. Schmitz Cargobull assures customers of a ten-year warranty against rust penetration for the galvanised S.KI frame generation. The corrosion protection supports the long-term value retention of the vehicle.  </w:t>
      </w:r>
    </w:p>
    <w:p w14:paraId="618B3ACA" w14:textId="77777777" w:rsidR="00FE12EB" w:rsidRDefault="00FE12EB" w:rsidP="001357E8">
      <w:pPr>
        <w:spacing w:line="360" w:lineRule="auto"/>
        <w:ind w:right="850"/>
        <w:rPr>
          <w:shd w:val="clear" w:color="auto" w:fill="FFFFFF"/>
        </w:rPr>
      </w:pPr>
    </w:p>
    <w:p w14:paraId="44D214C0" w14:textId="5610688D" w:rsidR="001357E8" w:rsidRPr="001357E8" w:rsidRDefault="001357E8" w:rsidP="001357E8">
      <w:pPr>
        <w:spacing w:line="360" w:lineRule="auto"/>
        <w:ind w:right="850"/>
        <w:rPr>
          <w:shd w:val="clear" w:color="auto" w:fill="FFFFFF"/>
        </w:rPr>
      </w:pPr>
      <w:r w:rsidRPr="001357E8">
        <w:rPr>
          <w:shd w:val="clear" w:color="auto" w:fill="FFFFFF"/>
        </w:rPr>
        <w:t xml:space="preserve">Schmitz Cargobull S.KI equips all tipper semi-trailers with the </w:t>
      </w:r>
      <w:r>
        <w:t xml:space="preserve">TrailerConnect® telematics system as standard. In addition to standard functions such as tracking, fleet management, data transfer or the tyre pressure monitoring system, optional functions are available that can be individually designed according to customer requirements. </w:t>
      </w:r>
    </w:p>
    <w:p w14:paraId="4A72D7FA" w14:textId="77777777" w:rsidR="001357E8" w:rsidRPr="001357E8" w:rsidRDefault="001357E8" w:rsidP="001357E8">
      <w:pPr>
        <w:spacing w:line="360" w:lineRule="auto"/>
        <w:ind w:right="850"/>
        <w:rPr>
          <w:shd w:val="clear" w:color="auto" w:fill="FFFFFF"/>
        </w:rPr>
      </w:pPr>
    </w:p>
    <w:p w14:paraId="0734211B" w14:textId="77777777" w:rsidR="00FE12EB" w:rsidRDefault="00FE12EB" w:rsidP="001357E8">
      <w:pPr>
        <w:spacing w:line="360" w:lineRule="auto"/>
        <w:ind w:right="850"/>
        <w:rPr>
          <w:shd w:val="clear" w:color="auto" w:fill="FFFFFF"/>
        </w:rPr>
      </w:pPr>
    </w:p>
    <w:p w14:paraId="3078C6B1" w14:textId="77777777" w:rsidR="00FE12EB" w:rsidRDefault="00FE12EB" w:rsidP="001357E8">
      <w:pPr>
        <w:spacing w:line="360" w:lineRule="auto"/>
        <w:ind w:right="850"/>
        <w:rPr>
          <w:shd w:val="clear" w:color="auto" w:fill="FFFFFF"/>
        </w:rPr>
      </w:pPr>
    </w:p>
    <w:p w14:paraId="110553F0" w14:textId="77777777" w:rsidR="00FE12EB" w:rsidRPr="00B26681" w:rsidRDefault="00FE12EB" w:rsidP="00FE12EB">
      <w:pPr>
        <w:ind w:right="993"/>
        <w:jc w:val="right"/>
        <w:rPr>
          <w:rFonts w:eastAsia="Times New Roman"/>
          <w:b/>
          <w:bCs/>
        </w:rPr>
      </w:pPr>
      <w:r w:rsidRPr="00B26681">
        <w:rPr>
          <w:rFonts w:eastAsia="Times New Roman"/>
          <w:b/>
          <w:bCs/>
        </w:rPr>
        <w:t>2026-</w:t>
      </w:r>
      <w:r>
        <w:rPr>
          <w:rFonts w:eastAsia="Times New Roman"/>
          <w:b/>
          <w:bCs/>
        </w:rPr>
        <w:t>706</w:t>
      </w:r>
    </w:p>
    <w:p w14:paraId="423D1CC9" w14:textId="77777777" w:rsidR="00FE12EB" w:rsidRDefault="00FE12EB" w:rsidP="001357E8">
      <w:pPr>
        <w:spacing w:line="360" w:lineRule="auto"/>
        <w:ind w:right="850"/>
        <w:rPr>
          <w:shd w:val="clear" w:color="auto" w:fill="FFFFFF"/>
        </w:rPr>
      </w:pPr>
    </w:p>
    <w:p w14:paraId="32D45D93" w14:textId="3D8630B3" w:rsidR="001357E8" w:rsidRPr="001357E8" w:rsidRDefault="001357E8" w:rsidP="001357E8">
      <w:pPr>
        <w:spacing w:line="360" w:lineRule="auto"/>
        <w:ind w:right="850"/>
        <w:rPr>
          <w:shd w:val="clear" w:color="auto" w:fill="FFFFFF"/>
        </w:rPr>
      </w:pPr>
      <w:r w:rsidRPr="001357E8">
        <w:rPr>
          <w:shd w:val="clear" w:color="auto" w:fill="FFFFFF"/>
        </w:rPr>
        <w:t xml:space="preserve">Additional functions increase safety in daily use. The tilt angle warning function warns the driver by means of an acoustic and visual signal if the angle of lateral inclination is unfavourable. The brake pad wear indicator indicates at an early stage the severe abrasion of the brake pads, thus contributing to road safety. The foldable pneumatic underride guard creates more ground clearance when folded up, for example when unloading into the road paver.  </w:t>
      </w:r>
    </w:p>
    <w:p w14:paraId="18169C62" w14:textId="77777777" w:rsidR="001357E8" w:rsidRPr="001357E8" w:rsidRDefault="001357E8" w:rsidP="001357E8">
      <w:pPr>
        <w:spacing w:line="360" w:lineRule="auto"/>
        <w:ind w:right="850"/>
        <w:rPr>
          <w:shd w:val="clear" w:color="auto" w:fill="FFFFFF"/>
        </w:rPr>
      </w:pPr>
    </w:p>
    <w:p w14:paraId="367A161F" w14:textId="1E76D166" w:rsidR="001357E8" w:rsidRPr="001357E8" w:rsidRDefault="001357E8" w:rsidP="001357E8">
      <w:pPr>
        <w:spacing w:line="360" w:lineRule="auto"/>
        <w:ind w:right="850"/>
        <w:rPr>
          <w:shd w:val="clear" w:color="auto" w:fill="FFFFFF"/>
        </w:rPr>
      </w:pPr>
      <w:r w:rsidRPr="001357E8">
        <w:rPr>
          <w:shd w:val="clear" w:color="auto" w:fill="FFFFFF"/>
        </w:rPr>
        <w:t xml:space="preserve">The optionally available electric sliding roof with folding hinges from Schmitz Cargobull, which is popular with drivers, is easy to maintain and reduces the risk of accidents for the </w:t>
      </w:r>
      <w:r w:rsidR="60F5EDE4">
        <w:t>operator</w:t>
      </w:r>
      <w:r>
        <w:t xml:space="preserve">, as the user-friendly and time-saving opening and closing via remote control </w:t>
      </w:r>
      <w:r w:rsidR="008A2A81" w:rsidRPr="008A2A81">
        <w:t>means there is no need to climb onto the semi-trailer to load or unload it.</w:t>
      </w:r>
      <w:r>
        <w:t xml:space="preserve"> Two additional reversing lights and the cargo compartment interior lighting ensure better illumination, safety and comfort in the dark. A plastic toolbox for storing tools and accessories, as well as an additional water tank</w:t>
      </w:r>
      <w:r w:rsidR="75828389">
        <w:t>,</w:t>
      </w:r>
      <w:r>
        <w:t xml:space="preserve"> round off the equipment. </w:t>
      </w:r>
    </w:p>
    <w:p w14:paraId="04AF77C9" w14:textId="77777777" w:rsidR="001357E8" w:rsidRPr="001357E8" w:rsidRDefault="001357E8" w:rsidP="001357E8">
      <w:pPr>
        <w:spacing w:line="360" w:lineRule="auto"/>
        <w:ind w:right="850"/>
        <w:rPr>
          <w:shd w:val="clear" w:color="auto" w:fill="FFFFFF"/>
        </w:rPr>
      </w:pPr>
    </w:p>
    <w:p w14:paraId="06380E70" w14:textId="5A93094C" w:rsidR="005D2D62" w:rsidRPr="00BC0F89" w:rsidRDefault="001357E8" w:rsidP="001357E8">
      <w:pPr>
        <w:spacing w:line="360" w:lineRule="auto"/>
        <w:ind w:right="850"/>
        <w:rPr>
          <w:b/>
          <w:sz w:val="16"/>
          <w:u w:val="single"/>
        </w:rPr>
      </w:pPr>
      <w:r w:rsidRPr="001357E8">
        <w:rPr>
          <w:shd w:val="clear" w:color="auto" w:fill="FFFFFF"/>
        </w:rPr>
        <w:t>Due to its high flexibility in terms of loading, the S.KI SOLID tipper semitrailer is versatile, avoiding empty runs and increasing profitability.</w:t>
      </w:r>
    </w:p>
    <w:p w14:paraId="504F2040" w14:textId="77777777" w:rsidR="00B8648F" w:rsidRPr="00BC0F89" w:rsidRDefault="00B8648F" w:rsidP="00715D53">
      <w:pPr>
        <w:spacing w:line="360" w:lineRule="auto"/>
        <w:ind w:right="850"/>
        <w:rPr>
          <w:b/>
          <w:sz w:val="16"/>
          <w:u w:val="single"/>
        </w:rPr>
      </w:pPr>
    </w:p>
    <w:p w14:paraId="726D6889" w14:textId="77777777" w:rsidR="001C40B6" w:rsidRDefault="001C40B6" w:rsidP="002E2B59">
      <w:pPr>
        <w:ind w:right="850"/>
        <w:rPr>
          <w:b/>
          <w:sz w:val="16"/>
          <w:u w:val="single"/>
        </w:rPr>
      </w:pPr>
    </w:p>
    <w:p w14:paraId="22B79C35" w14:textId="77777777" w:rsidR="001C40B6" w:rsidRDefault="001C40B6" w:rsidP="002E2B59">
      <w:pPr>
        <w:ind w:right="850"/>
        <w:rPr>
          <w:b/>
          <w:sz w:val="16"/>
          <w:u w:val="single"/>
        </w:rPr>
      </w:pPr>
    </w:p>
    <w:p w14:paraId="4937D646" w14:textId="6A50396B" w:rsidR="002E2B59" w:rsidRPr="00BC0F89" w:rsidRDefault="002E2B59" w:rsidP="002E2B59">
      <w:pPr>
        <w:ind w:right="850"/>
        <w:rPr>
          <w:rFonts w:eastAsia="Calibri"/>
          <w:sz w:val="16"/>
          <w:szCs w:val="16"/>
        </w:rPr>
      </w:pPr>
      <w:r w:rsidRPr="00BC0F89">
        <w:rPr>
          <w:b/>
          <w:sz w:val="16"/>
          <w:u w:val="single"/>
        </w:rPr>
        <w:t xml:space="preserve">About Schmitz Cargobull </w:t>
      </w:r>
    </w:p>
    <w:p w14:paraId="7E240D19" w14:textId="6C19EFA6"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rPr>
        <w:t>Schmitz Cargobull is the leading manufacturer of semi-trailers for temperature-controlled freight, general cargo and bulk goods in Europe</w:t>
      </w:r>
      <w:r w:rsidRPr="00BC0F89">
        <w:rPr>
          <w:rFonts w:ascii="Arial" w:hAnsi="Arial"/>
          <w:color w:val="FF0000"/>
          <w:sz w:val="16"/>
        </w:rPr>
        <w:t xml:space="preserve">, </w:t>
      </w:r>
      <w:r w:rsidRPr="00BC0F89">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shd w:val="clear" w:color="auto" w:fill="FFFFFF"/>
        </w:rPr>
        <w:t xml:space="preserve">Schmitz Cargobull was founded in 1892 in Münsterland, Germany. The family-run company </w:t>
      </w:r>
      <w:r w:rsidRPr="00BC0F89">
        <w:rPr>
          <w:rFonts w:ascii="Arial" w:hAnsi="Arial"/>
          <w:sz w:val="16"/>
        </w:rPr>
        <w:t>produces around 50,000 vehicles per year with over 6,000 employees and generated</w:t>
      </w:r>
      <w:r w:rsidRPr="00BC0F89">
        <w:rPr>
          <w:rFonts w:ascii="Arial" w:hAnsi="Arial"/>
          <w:sz w:val="16"/>
          <w:shd w:val="clear" w:color="auto" w:fill="FFFFFF"/>
        </w:rPr>
        <w:t xml:space="preserve"> a turnover of around €2.16 billion in the financial year 2024/25. Its</w:t>
      </w:r>
      <w:r w:rsidRPr="00BC0F89">
        <w:rPr>
          <w:rFonts w:ascii="Arial" w:hAnsi="Arial"/>
          <w:sz w:val="16"/>
        </w:rPr>
        <w:t xml:space="preserve"> international production network is made up of factories in Germany, Lithuania, Spain, Türkiye, Romania and the UK.</w:t>
      </w:r>
    </w:p>
    <w:p w14:paraId="475D1B0B" w14:textId="77777777" w:rsidR="002E2B59" w:rsidRPr="00BC0F89" w:rsidRDefault="002E2B59" w:rsidP="002E2B59">
      <w:pPr>
        <w:ind w:right="283"/>
        <w:rPr>
          <w:b/>
          <w:sz w:val="16"/>
          <w:szCs w:val="16"/>
          <w:u w:val="single"/>
        </w:rPr>
      </w:pPr>
    </w:p>
    <w:p w14:paraId="59E347B7" w14:textId="77777777" w:rsidR="002E2B59" w:rsidRPr="00BC0F89" w:rsidRDefault="002E2B59" w:rsidP="002E2B59">
      <w:pPr>
        <w:ind w:right="283"/>
        <w:rPr>
          <w:b/>
          <w:sz w:val="16"/>
          <w:szCs w:val="16"/>
          <w:u w:val="single"/>
        </w:rPr>
      </w:pPr>
      <w:r w:rsidRPr="00BC0F89">
        <w:rPr>
          <w:b/>
          <w:sz w:val="16"/>
          <w:u w:val="single"/>
        </w:rPr>
        <w:t>The Schmitz Cargobull press team:</w:t>
      </w:r>
    </w:p>
    <w:p w14:paraId="7F4325B2" w14:textId="77777777" w:rsidR="002E2B59" w:rsidRPr="00BC0F89" w:rsidRDefault="002E2B59" w:rsidP="002E2B59">
      <w:pPr>
        <w:ind w:right="851"/>
        <w:rPr>
          <w:sz w:val="16"/>
          <w:szCs w:val="24"/>
        </w:rPr>
      </w:pPr>
      <w:r w:rsidRPr="00BC0F89">
        <w:rPr>
          <w:sz w:val="16"/>
        </w:rPr>
        <w:t>Anna Stuhlmeier</w:t>
      </w:r>
      <w:r w:rsidRPr="00BC0F89">
        <w:rPr>
          <w:sz w:val="16"/>
        </w:rPr>
        <w:tab/>
        <w:t xml:space="preserve">+49 2558 81-1340 I </w:t>
      </w:r>
      <w:hyperlink r:id="rId10" w:history="1">
        <w:r w:rsidRPr="00BC0F89">
          <w:rPr>
            <w:rStyle w:val="Hyperlink"/>
            <w:color w:val="000000"/>
            <w:sz w:val="16"/>
          </w:rPr>
          <w:t>anna.stuhlmeier@cargobull.com</w:t>
        </w:r>
      </w:hyperlink>
    </w:p>
    <w:p w14:paraId="0D1FAA62" w14:textId="7A97722B" w:rsidR="0021675B" w:rsidRPr="00BC0F89" w:rsidRDefault="002E2B59" w:rsidP="000552C5">
      <w:pPr>
        <w:rPr>
          <w:sz w:val="16"/>
          <w:szCs w:val="24"/>
        </w:rPr>
      </w:pPr>
      <w:r w:rsidRPr="00BC0F89">
        <w:rPr>
          <w:sz w:val="16"/>
        </w:rPr>
        <w:t>Andrea Beckonert</w:t>
      </w:r>
      <w:r w:rsidRPr="00BC0F89">
        <w:rPr>
          <w:sz w:val="16"/>
        </w:rPr>
        <w:tab/>
        <w:t xml:space="preserve">+49 2558 81-1321 I </w:t>
      </w:r>
      <w:hyperlink r:id="rId11" w:history="1">
        <w:r w:rsidRPr="00BC0F89">
          <w:rPr>
            <w:rStyle w:val="Hyperlink"/>
            <w:color w:val="000000"/>
            <w:sz w:val="16"/>
          </w:rPr>
          <w:t>andrea.beckonert@cargobull.com</w:t>
        </w:r>
      </w:hyperlink>
      <w:r w:rsidRPr="00BC0F89">
        <w:br/>
      </w:r>
      <w:r w:rsidRPr="00BC0F89">
        <w:rPr>
          <w:sz w:val="16"/>
        </w:rPr>
        <w:t>Silke Hesener</w:t>
      </w:r>
      <w:r w:rsidRPr="00BC0F89">
        <w:rPr>
          <w:sz w:val="16"/>
        </w:rPr>
        <w:tab/>
        <w:t xml:space="preserve">+49 2558 81-1501 I </w:t>
      </w:r>
      <w:hyperlink r:id="rId12" w:history="1">
        <w:r w:rsidRPr="00BC0F89">
          <w:rPr>
            <w:rStyle w:val="Hyperlink"/>
            <w:color w:val="000000"/>
            <w:sz w:val="16"/>
          </w:rPr>
          <w:t>silke.hesener@cargobull.com</w:t>
        </w:r>
      </w:hyperlink>
    </w:p>
    <w:sectPr w:rsidR="0021675B" w:rsidRPr="00BC0F89" w:rsidSect="00082346">
      <w:headerReference w:type="even" r:id="rId13"/>
      <w:headerReference w:type="default" r:id="rId14"/>
      <w:footerReference w:type="even" r:id="rId15"/>
      <w:footerReference w:type="default" r:id="rId16"/>
      <w:headerReference w:type="first" r:id="rId17"/>
      <w:footerReference w:type="first" r:id="rId18"/>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A69FE" w14:textId="77777777" w:rsidR="0075453C" w:rsidRPr="00B26681" w:rsidRDefault="0075453C" w:rsidP="001C7A21">
      <w:r w:rsidRPr="00B26681">
        <w:separator/>
      </w:r>
    </w:p>
  </w:endnote>
  <w:endnote w:type="continuationSeparator" w:id="0">
    <w:p w14:paraId="52049605" w14:textId="77777777" w:rsidR="0075453C" w:rsidRPr="00B26681" w:rsidRDefault="0075453C" w:rsidP="001C7A21">
      <w:r w:rsidRPr="00B26681">
        <w:continuationSeparator/>
      </w:r>
    </w:p>
  </w:endnote>
  <w:endnote w:type="continuationNotice" w:id="1">
    <w:p w14:paraId="28AB1C9B" w14:textId="77777777" w:rsidR="0075453C" w:rsidRPr="00B26681" w:rsidRDefault="007545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2D5EF475" w:rsidR="00971F76" w:rsidRPr="00B26681" w:rsidRDefault="00971F76">
    <w:pPr>
      <w:pStyle w:val="Fuzeile"/>
    </w:pPr>
    <w:r w:rsidRPr="00B26681">
      <w:rPr>
        <w:noProof/>
      </w:rPr>
      <mc:AlternateContent>
        <mc:Choice Requires="wps">
          <w:drawing>
            <wp:anchor distT="0" distB="0" distL="0" distR="0" simplePos="0" relativeHeight="251658247" behindDoc="0" locked="0" layoutInCell="1" allowOverlap="1" wp14:anchorId="0802DC1C" wp14:editId="70C2CEF3">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FF2B5EF4-FFF2-40B4-BE49-F238E27FC236}">
                    <a16:creationId xmlns:a16="http://schemas.microsoft.com/office/drawing/2014/main" id="{29ADE915-EC81-4BCD-B054-B3BBA8EA3F1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33FF8193" w14:textId="77777777" w:rsidR="00971F76" w:rsidRPr="00143A8E" w:rsidRDefault="00971F76"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02DC1C"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33FF8193" w14:textId="77777777" w:rsidR="00971F76" w:rsidRPr="00143A8E" w:rsidRDefault="00971F76"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r w:rsidR="00D663A1" w:rsidRPr="00B26681">
      <w:rPr>
        <w:noProof/>
      </w:rPr>
      <mc:AlternateContent>
        <mc:Choice Requires="wps">
          <w:drawing>
            <wp:anchor distT="0" distB="0" distL="0" distR="0" simplePos="0" relativeHeight="251658241"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314317105"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971F76" w:rsidRPr="00B26681" w:rsidRDefault="00971F7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3DA06CCC" w:rsidR="00971F76" w:rsidRPr="00B26681" w:rsidRDefault="00971F76">
    <w:pPr>
      <w:pStyle w:val="Fuzeile"/>
    </w:pPr>
    <w:r w:rsidRPr="00B26681">
      <w:rPr>
        <w:noProof/>
      </w:rPr>
      <mc:AlternateContent>
        <mc:Choice Requires="wps">
          <w:drawing>
            <wp:anchor distT="0" distB="0" distL="0" distR="0" simplePos="0" relativeHeight="251658246" behindDoc="0" locked="0" layoutInCell="1" allowOverlap="1" wp14:anchorId="5AE17C5C" wp14:editId="176CAB98">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FF2B5EF4-FFF2-40B4-BE49-F238E27FC236}">
                    <a16:creationId xmlns:a16="http://schemas.microsoft.com/office/drawing/2014/main" id="{9B6DDE54-165E-4DDB-B429-A45FF0B9E26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6C1AAC42" w14:textId="77777777" w:rsidR="00971F76" w:rsidRPr="00143A8E" w:rsidRDefault="00971F76"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E17C5C" id="_x0000_t202" coordsize="21600,21600" o:spt="202" path="m,l,21600r21600,l21600,xe">
              <v:stroke joinstyle="miter"/>
              <v:path gradientshapeok="t" o:connecttype="rect"/>
            </v:shapetype>
            <v:shape id="Textfeld 1" o:spid="_x0000_s1028" type="#_x0000_t202" alt="Nur zur internen Verwendung | For internal use only" style="position:absolute;margin-left:0;margin-top:0;width:249.4pt;height:26.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" filled="f" stroked="f">
              <v:textbox style="mso-fit-shape-to-text:t" inset="20pt,0,0,15pt">
                <w:txbxContent>
                  <w:p w14:paraId="6C1AAC42" w14:textId="77777777" w:rsidR="00971F76" w:rsidRPr="00143A8E" w:rsidRDefault="00971F76"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r w:rsidR="00D663A1" w:rsidRPr="00B26681">
      <w:rPr>
        <w:noProof/>
      </w:rPr>
      <mc:AlternateContent>
        <mc:Choice Requires="wps">
          <w:drawing>
            <wp:anchor distT="0" distB="0" distL="0" distR="0" simplePos="0" relativeHeight="251658240"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948293795"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D8DF8" w14:textId="77777777" w:rsidR="0075453C" w:rsidRPr="00B26681" w:rsidRDefault="0075453C" w:rsidP="001C7A21">
      <w:r w:rsidRPr="00B26681">
        <w:separator/>
      </w:r>
    </w:p>
  </w:footnote>
  <w:footnote w:type="continuationSeparator" w:id="0">
    <w:p w14:paraId="4FF61DBD" w14:textId="77777777" w:rsidR="0075453C" w:rsidRPr="00B26681" w:rsidRDefault="0075453C" w:rsidP="001C7A21">
      <w:r w:rsidRPr="00B26681">
        <w:continuationSeparator/>
      </w:r>
    </w:p>
  </w:footnote>
  <w:footnote w:type="continuationNotice" w:id="1">
    <w:p w14:paraId="371440B6" w14:textId="77777777" w:rsidR="0075453C" w:rsidRPr="00B26681" w:rsidRDefault="007545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971F76" w:rsidRPr="00B26681" w:rsidRDefault="00971F7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06E22981" w:rsidR="00971F76" w:rsidRPr="00B26681" w:rsidRDefault="00971F76">
    <w:pPr>
      <w:pStyle w:val="Kopfzeile"/>
    </w:pPr>
    <w:r w:rsidRPr="00B26681">
      <w:rPr>
        <w:noProof/>
      </w:rPr>
      <w:drawing>
        <wp:anchor distT="0" distB="0" distL="114300" distR="114300" simplePos="0" relativeHeight="251658244" behindDoc="0" locked="1" layoutInCell="1" allowOverlap="1" wp14:anchorId="283298D9" wp14:editId="381E933A">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C74CD67F-5554-4F39-AA1D-0547668F682F}"/>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r w:rsidR="001C7A21" w:rsidRPr="00B26681">
      <w:rPr>
        <w:noProof/>
      </w:rPr>
      <w:drawing>
        <wp:anchor distT="0" distB="0" distL="114300" distR="114300" simplePos="0" relativeHeight="251658242"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518976499" name="Grafik 1103875833">
            <a:extLst xmlns:a="http://schemas.openxmlformats.org/drawingml/2006/main">
              <a:ext uri="{FF2B5EF4-FFF2-40B4-BE49-F238E27FC236}">
                <a16:creationId xmlns:a16="http://schemas.microsoft.com/office/drawing/2014/main" id="{AC30A191-E555-4E44-B122-F9ADA6D87051}"/>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2ED507FE" w:rsidR="00971F76" w:rsidRPr="00B26681" w:rsidRDefault="00971F76">
    <w:pPr>
      <w:pStyle w:val="Kopfzeile"/>
    </w:pPr>
    <w:r w:rsidRPr="00B26681">
      <w:rPr>
        <w:noProof/>
      </w:rPr>
      <w:drawing>
        <wp:anchor distT="0" distB="0" distL="114300" distR="114300" simplePos="0" relativeHeight="251658245" behindDoc="0" locked="1" layoutInCell="1" allowOverlap="1" wp14:anchorId="7C8A23A1" wp14:editId="5A85D24B">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4D3E5490-5C22-4B88-BCAE-2B69F0515D1B}"/>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r w:rsidR="001C7A21" w:rsidRPr="00B26681">
      <w:rPr>
        <w:noProof/>
      </w:rPr>
      <w:drawing>
        <wp:anchor distT="0" distB="0" distL="114300" distR="114300" simplePos="0" relativeHeight="251658243"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1451064765" name="Grafik 905597352">
            <a:extLst xmlns:a="http://schemas.openxmlformats.org/drawingml/2006/main">
              <a:ext uri="{FF2B5EF4-FFF2-40B4-BE49-F238E27FC236}">
                <a16:creationId xmlns:a16="http://schemas.microsoft.com/office/drawing/2014/main" id="{9C225255-C693-408B-B27B-E78E7D3D323D}"/>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505807">
    <w:abstractNumId w:val="26"/>
  </w:num>
  <w:num w:numId="2" w16cid:durableId="1061903309">
    <w:abstractNumId w:val="39"/>
  </w:num>
  <w:num w:numId="3" w16cid:durableId="1067918990">
    <w:abstractNumId w:val="16"/>
  </w:num>
  <w:num w:numId="4" w16cid:durableId="1085878149">
    <w:abstractNumId w:val="21"/>
  </w:num>
  <w:num w:numId="5" w16cid:durableId="1114902079">
    <w:abstractNumId w:val="35"/>
  </w:num>
  <w:num w:numId="6" w16cid:durableId="1173185848">
    <w:abstractNumId w:val="14"/>
  </w:num>
  <w:num w:numId="7" w16cid:durableId="1183712270">
    <w:abstractNumId w:val="18"/>
  </w:num>
  <w:num w:numId="8" w16cid:durableId="1241717129">
    <w:abstractNumId w:val="2"/>
  </w:num>
  <w:num w:numId="9" w16cid:durableId="128714126">
    <w:abstractNumId w:val="36"/>
  </w:num>
  <w:num w:numId="10" w16cid:durableId="1337922220">
    <w:abstractNumId w:val="27"/>
  </w:num>
  <w:num w:numId="11" w16cid:durableId="1342664854">
    <w:abstractNumId w:val="10"/>
  </w:num>
  <w:num w:numId="12" w16cid:durableId="1380980943">
    <w:abstractNumId w:val="4"/>
  </w:num>
  <w:num w:numId="13" w16cid:durableId="1435781995">
    <w:abstractNumId w:val="34"/>
  </w:num>
  <w:num w:numId="14" w16cid:durableId="1456097310">
    <w:abstractNumId w:val="5"/>
  </w:num>
  <w:num w:numId="15" w16cid:durableId="1476025453">
    <w:abstractNumId w:val="30"/>
  </w:num>
  <w:num w:numId="16" w16cid:durableId="1499999650">
    <w:abstractNumId w:val="17"/>
  </w:num>
  <w:num w:numId="17" w16cid:durableId="1523976847">
    <w:abstractNumId w:val="7"/>
  </w:num>
  <w:num w:numId="18" w16cid:durableId="1545436498">
    <w:abstractNumId w:val="44"/>
  </w:num>
  <w:num w:numId="19" w16cid:durableId="1562784484">
    <w:abstractNumId w:val="8"/>
  </w:num>
  <w:num w:numId="20" w16cid:durableId="1583223542">
    <w:abstractNumId w:val="6"/>
  </w:num>
  <w:num w:numId="21" w16cid:durableId="158541661">
    <w:abstractNumId w:val="33"/>
  </w:num>
  <w:num w:numId="22" w16cid:durableId="1656102301">
    <w:abstractNumId w:val="23"/>
  </w:num>
  <w:num w:numId="23" w16cid:durableId="1839418097">
    <w:abstractNumId w:val="0"/>
  </w:num>
  <w:num w:numId="24" w16cid:durableId="1929657714">
    <w:abstractNumId w:val="20"/>
  </w:num>
  <w:num w:numId="25" w16cid:durableId="1934196709">
    <w:abstractNumId w:val="24"/>
  </w:num>
  <w:num w:numId="26" w16cid:durableId="1936134421">
    <w:abstractNumId w:val="38"/>
  </w:num>
  <w:num w:numId="27" w16cid:durableId="1990942017">
    <w:abstractNumId w:val="13"/>
  </w:num>
  <w:num w:numId="28" w16cid:durableId="200940273">
    <w:abstractNumId w:val="9"/>
  </w:num>
  <w:num w:numId="29" w16cid:durableId="2093625518">
    <w:abstractNumId w:val="32"/>
  </w:num>
  <w:num w:numId="30" w16cid:durableId="2139641328">
    <w:abstractNumId w:val="43"/>
  </w:num>
  <w:num w:numId="31" w16cid:durableId="293752133">
    <w:abstractNumId w:val="40"/>
  </w:num>
  <w:num w:numId="32" w16cid:durableId="393040824">
    <w:abstractNumId w:val="29"/>
  </w:num>
  <w:num w:numId="33" w16cid:durableId="416175615">
    <w:abstractNumId w:val="31"/>
  </w:num>
  <w:num w:numId="34" w16cid:durableId="500386894">
    <w:abstractNumId w:val="11"/>
  </w:num>
  <w:num w:numId="35" w16cid:durableId="569467130">
    <w:abstractNumId w:val="19"/>
  </w:num>
  <w:num w:numId="36" w16cid:durableId="61026704">
    <w:abstractNumId w:val="37"/>
  </w:num>
  <w:num w:numId="37" w16cid:durableId="669211552">
    <w:abstractNumId w:val="3"/>
  </w:num>
  <w:num w:numId="38" w16cid:durableId="691297165">
    <w:abstractNumId w:val="28"/>
  </w:num>
  <w:num w:numId="39" w16cid:durableId="732971870">
    <w:abstractNumId w:val="1"/>
  </w:num>
  <w:num w:numId="40" w16cid:durableId="735397267">
    <w:abstractNumId w:val="25"/>
  </w:num>
  <w:num w:numId="41" w16cid:durableId="782725091">
    <w:abstractNumId w:val="42"/>
  </w:num>
  <w:num w:numId="42" w16cid:durableId="82146263">
    <w:abstractNumId w:val="22"/>
  </w:num>
  <w:num w:numId="43" w16cid:durableId="830368505">
    <w:abstractNumId w:val="41"/>
  </w:num>
  <w:num w:numId="44" w16cid:durableId="835222632">
    <w:abstractNumId w:val="12"/>
  </w:num>
  <w:num w:numId="45" w16cid:durableId="85314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39C7"/>
    <w:rsid w:val="00003BC4"/>
    <w:rsid w:val="00003F9F"/>
    <w:rsid w:val="00004579"/>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51BD"/>
    <w:rsid w:val="000653A6"/>
    <w:rsid w:val="00066394"/>
    <w:rsid w:val="00070829"/>
    <w:rsid w:val="00070A8A"/>
    <w:rsid w:val="000714AA"/>
    <w:rsid w:val="00071E39"/>
    <w:rsid w:val="00072026"/>
    <w:rsid w:val="000727D0"/>
    <w:rsid w:val="00072D18"/>
    <w:rsid w:val="000731C0"/>
    <w:rsid w:val="00073BD5"/>
    <w:rsid w:val="00074DC2"/>
    <w:rsid w:val="00075CF6"/>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2D8C"/>
    <w:rsid w:val="000A3580"/>
    <w:rsid w:val="000A3F9D"/>
    <w:rsid w:val="000A4379"/>
    <w:rsid w:val="000A47CE"/>
    <w:rsid w:val="000A581A"/>
    <w:rsid w:val="000A7CA5"/>
    <w:rsid w:val="000B043C"/>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69D"/>
    <w:rsid w:val="000F57A7"/>
    <w:rsid w:val="000F623D"/>
    <w:rsid w:val="000F699B"/>
    <w:rsid w:val="000F6C6D"/>
    <w:rsid w:val="000F6CB3"/>
    <w:rsid w:val="000F6E6C"/>
    <w:rsid w:val="001008AE"/>
    <w:rsid w:val="0010289B"/>
    <w:rsid w:val="0010393B"/>
    <w:rsid w:val="00105327"/>
    <w:rsid w:val="0010641D"/>
    <w:rsid w:val="00107089"/>
    <w:rsid w:val="001072DD"/>
    <w:rsid w:val="001104C8"/>
    <w:rsid w:val="001107EB"/>
    <w:rsid w:val="001108DC"/>
    <w:rsid w:val="00111292"/>
    <w:rsid w:val="00112386"/>
    <w:rsid w:val="00112D3B"/>
    <w:rsid w:val="00112E98"/>
    <w:rsid w:val="00113749"/>
    <w:rsid w:val="00113EAA"/>
    <w:rsid w:val="00113EB0"/>
    <w:rsid w:val="001144E4"/>
    <w:rsid w:val="001149FC"/>
    <w:rsid w:val="00116A03"/>
    <w:rsid w:val="0012089E"/>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57E8"/>
    <w:rsid w:val="00136FFE"/>
    <w:rsid w:val="00140DF4"/>
    <w:rsid w:val="0014103E"/>
    <w:rsid w:val="0014135B"/>
    <w:rsid w:val="00141899"/>
    <w:rsid w:val="00142257"/>
    <w:rsid w:val="00142637"/>
    <w:rsid w:val="00143707"/>
    <w:rsid w:val="00143734"/>
    <w:rsid w:val="00143A8E"/>
    <w:rsid w:val="00143B3E"/>
    <w:rsid w:val="001441A1"/>
    <w:rsid w:val="00145BA8"/>
    <w:rsid w:val="001479DB"/>
    <w:rsid w:val="00147CFA"/>
    <w:rsid w:val="0015007B"/>
    <w:rsid w:val="001509AF"/>
    <w:rsid w:val="00151483"/>
    <w:rsid w:val="00151FE2"/>
    <w:rsid w:val="0015211D"/>
    <w:rsid w:val="00152516"/>
    <w:rsid w:val="00152C57"/>
    <w:rsid w:val="00153D65"/>
    <w:rsid w:val="00154BDD"/>
    <w:rsid w:val="00155EE9"/>
    <w:rsid w:val="00156B9C"/>
    <w:rsid w:val="0015757F"/>
    <w:rsid w:val="0015793B"/>
    <w:rsid w:val="00157F8D"/>
    <w:rsid w:val="00160193"/>
    <w:rsid w:val="00160508"/>
    <w:rsid w:val="0016180A"/>
    <w:rsid w:val="00162E60"/>
    <w:rsid w:val="001631A8"/>
    <w:rsid w:val="001632FC"/>
    <w:rsid w:val="00163932"/>
    <w:rsid w:val="0016394B"/>
    <w:rsid w:val="00164003"/>
    <w:rsid w:val="001641FE"/>
    <w:rsid w:val="0016556F"/>
    <w:rsid w:val="00165AB2"/>
    <w:rsid w:val="00165B8F"/>
    <w:rsid w:val="00165CC4"/>
    <w:rsid w:val="00166AE3"/>
    <w:rsid w:val="00167F26"/>
    <w:rsid w:val="00170980"/>
    <w:rsid w:val="00171094"/>
    <w:rsid w:val="00171683"/>
    <w:rsid w:val="001720F9"/>
    <w:rsid w:val="001729A1"/>
    <w:rsid w:val="00174BEA"/>
    <w:rsid w:val="001766E0"/>
    <w:rsid w:val="00182001"/>
    <w:rsid w:val="00182201"/>
    <w:rsid w:val="00182D4F"/>
    <w:rsid w:val="00182DFF"/>
    <w:rsid w:val="0018396E"/>
    <w:rsid w:val="001844F7"/>
    <w:rsid w:val="001845A2"/>
    <w:rsid w:val="001852EF"/>
    <w:rsid w:val="00186625"/>
    <w:rsid w:val="0019003F"/>
    <w:rsid w:val="00190066"/>
    <w:rsid w:val="00190559"/>
    <w:rsid w:val="00190B2F"/>
    <w:rsid w:val="00191830"/>
    <w:rsid w:val="00195B1A"/>
    <w:rsid w:val="00195E07"/>
    <w:rsid w:val="00196461"/>
    <w:rsid w:val="001972FB"/>
    <w:rsid w:val="001A191F"/>
    <w:rsid w:val="001A1C27"/>
    <w:rsid w:val="001A2851"/>
    <w:rsid w:val="001A399A"/>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0B6"/>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34E"/>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CC"/>
    <w:rsid w:val="002120FA"/>
    <w:rsid w:val="00212404"/>
    <w:rsid w:val="002124A7"/>
    <w:rsid w:val="0021280D"/>
    <w:rsid w:val="002140A9"/>
    <w:rsid w:val="002143F8"/>
    <w:rsid w:val="00214F79"/>
    <w:rsid w:val="0021519C"/>
    <w:rsid w:val="00215849"/>
    <w:rsid w:val="00215BD1"/>
    <w:rsid w:val="00215ECF"/>
    <w:rsid w:val="0021675B"/>
    <w:rsid w:val="00216F73"/>
    <w:rsid w:val="0021730B"/>
    <w:rsid w:val="002175E6"/>
    <w:rsid w:val="00217FE1"/>
    <w:rsid w:val="00222291"/>
    <w:rsid w:val="00223493"/>
    <w:rsid w:val="002234C7"/>
    <w:rsid w:val="002239FE"/>
    <w:rsid w:val="00223E52"/>
    <w:rsid w:val="00224930"/>
    <w:rsid w:val="0022500B"/>
    <w:rsid w:val="00225253"/>
    <w:rsid w:val="0022597E"/>
    <w:rsid w:val="00225B26"/>
    <w:rsid w:val="00225BEF"/>
    <w:rsid w:val="0022620E"/>
    <w:rsid w:val="0022661F"/>
    <w:rsid w:val="00226847"/>
    <w:rsid w:val="00227419"/>
    <w:rsid w:val="002279AE"/>
    <w:rsid w:val="00227A56"/>
    <w:rsid w:val="002300E7"/>
    <w:rsid w:val="00230209"/>
    <w:rsid w:val="002303EE"/>
    <w:rsid w:val="0023042C"/>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82D"/>
    <w:rsid w:val="00276B7B"/>
    <w:rsid w:val="00276BCD"/>
    <w:rsid w:val="00276D69"/>
    <w:rsid w:val="00276F3A"/>
    <w:rsid w:val="00276F90"/>
    <w:rsid w:val="002802EF"/>
    <w:rsid w:val="0028062F"/>
    <w:rsid w:val="002815ED"/>
    <w:rsid w:val="00282439"/>
    <w:rsid w:val="00282866"/>
    <w:rsid w:val="0028286A"/>
    <w:rsid w:val="0028374E"/>
    <w:rsid w:val="00283FB5"/>
    <w:rsid w:val="002855EE"/>
    <w:rsid w:val="00286398"/>
    <w:rsid w:val="002863A4"/>
    <w:rsid w:val="002864DB"/>
    <w:rsid w:val="00286542"/>
    <w:rsid w:val="00286734"/>
    <w:rsid w:val="00286EC4"/>
    <w:rsid w:val="0028706A"/>
    <w:rsid w:val="00290610"/>
    <w:rsid w:val="00291237"/>
    <w:rsid w:val="002913AA"/>
    <w:rsid w:val="00292AE5"/>
    <w:rsid w:val="00292DAD"/>
    <w:rsid w:val="00293C8C"/>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5745"/>
    <w:rsid w:val="002A6733"/>
    <w:rsid w:val="002A69B8"/>
    <w:rsid w:val="002A74A7"/>
    <w:rsid w:val="002A7642"/>
    <w:rsid w:val="002B05C5"/>
    <w:rsid w:val="002B064D"/>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6F8C"/>
    <w:rsid w:val="00307C92"/>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66D"/>
    <w:rsid w:val="00316FC0"/>
    <w:rsid w:val="00317589"/>
    <w:rsid w:val="00317AF0"/>
    <w:rsid w:val="0032006D"/>
    <w:rsid w:val="00321E9A"/>
    <w:rsid w:val="00322285"/>
    <w:rsid w:val="003225A3"/>
    <w:rsid w:val="00323548"/>
    <w:rsid w:val="00323E9A"/>
    <w:rsid w:val="00324CEA"/>
    <w:rsid w:val="00325530"/>
    <w:rsid w:val="00325C0E"/>
    <w:rsid w:val="00326DC9"/>
    <w:rsid w:val="00327377"/>
    <w:rsid w:val="00327483"/>
    <w:rsid w:val="003301CA"/>
    <w:rsid w:val="00330B99"/>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63"/>
    <w:rsid w:val="00341C9D"/>
    <w:rsid w:val="003444DB"/>
    <w:rsid w:val="00344819"/>
    <w:rsid w:val="003448B8"/>
    <w:rsid w:val="00344F04"/>
    <w:rsid w:val="00344F41"/>
    <w:rsid w:val="00345212"/>
    <w:rsid w:val="00345925"/>
    <w:rsid w:val="0034662F"/>
    <w:rsid w:val="003468CC"/>
    <w:rsid w:val="00346B3D"/>
    <w:rsid w:val="00346E3D"/>
    <w:rsid w:val="003479C6"/>
    <w:rsid w:val="00351897"/>
    <w:rsid w:val="00351D72"/>
    <w:rsid w:val="003523ED"/>
    <w:rsid w:val="0035325A"/>
    <w:rsid w:val="003537B8"/>
    <w:rsid w:val="00354DDD"/>
    <w:rsid w:val="003550EC"/>
    <w:rsid w:val="003557B0"/>
    <w:rsid w:val="00356668"/>
    <w:rsid w:val="00356C29"/>
    <w:rsid w:val="00357571"/>
    <w:rsid w:val="003575FD"/>
    <w:rsid w:val="003576F1"/>
    <w:rsid w:val="003579DB"/>
    <w:rsid w:val="00357E17"/>
    <w:rsid w:val="00360210"/>
    <w:rsid w:val="003606CD"/>
    <w:rsid w:val="00360761"/>
    <w:rsid w:val="003620B2"/>
    <w:rsid w:val="00363276"/>
    <w:rsid w:val="00363815"/>
    <w:rsid w:val="00363A9E"/>
    <w:rsid w:val="00364433"/>
    <w:rsid w:val="00364EB8"/>
    <w:rsid w:val="00365163"/>
    <w:rsid w:val="003651B2"/>
    <w:rsid w:val="003652DA"/>
    <w:rsid w:val="00365FD2"/>
    <w:rsid w:val="00366CF3"/>
    <w:rsid w:val="0037013B"/>
    <w:rsid w:val="00370A0B"/>
    <w:rsid w:val="003711DE"/>
    <w:rsid w:val="003711F9"/>
    <w:rsid w:val="00371CE2"/>
    <w:rsid w:val="00372B4C"/>
    <w:rsid w:val="003731DA"/>
    <w:rsid w:val="00373E3A"/>
    <w:rsid w:val="00373E8F"/>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2B"/>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524E"/>
    <w:rsid w:val="003B6303"/>
    <w:rsid w:val="003B6DCF"/>
    <w:rsid w:val="003C046B"/>
    <w:rsid w:val="003C12A6"/>
    <w:rsid w:val="003C2EDB"/>
    <w:rsid w:val="003C3F2C"/>
    <w:rsid w:val="003C4634"/>
    <w:rsid w:val="003C4FFB"/>
    <w:rsid w:val="003C5A74"/>
    <w:rsid w:val="003C5DA2"/>
    <w:rsid w:val="003C6E3E"/>
    <w:rsid w:val="003C7462"/>
    <w:rsid w:val="003D0C59"/>
    <w:rsid w:val="003D1510"/>
    <w:rsid w:val="003D4A46"/>
    <w:rsid w:val="003D4C79"/>
    <w:rsid w:val="003D5216"/>
    <w:rsid w:val="003D589E"/>
    <w:rsid w:val="003D77A2"/>
    <w:rsid w:val="003D7974"/>
    <w:rsid w:val="003D7D91"/>
    <w:rsid w:val="003E04A2"/>
    <w:rsid w:val="003E09CA"/>
    <w:rsid w:val="003E0F43"/>
    <w:rsid w:val="003E2ECB"/>
    <w:rsid w:val="003E3118"/>
    <w:rsid w:val="003E34EF"/>
    <w:rsid w:val="003E43E4"/>
    <w:rsid w:val="003E50F1"/>
    <w:rsid w:val="003E51C1"/>
    <w:rsid w:val="003E589C"/>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944"/>
    <w:rsid w:val="00410D44"/>
    <w:rsid w:val="00410DCC"/>
    <w:rsid w:val="00411939"/>
    <w:rsid w:val="004122BA"/>
    <w:rsid w:val="0041247A"/>
    <w:rsid w:val="004132A2"/>
    <w:rsid w:val="00413493"/>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A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347B"/>
    <w:rsid w:val="00483E99"/>
    <w:rsid w:val="004844C0"/>
    <w:rsid w:val="00484DDC"/>
    <w:rsid w:val="004864AF"/>
    <w:rsid w:val="00486C1C"/>
    <w:rsid w:val="00486C45"/>
    <w:rsid w:val="00486E85"/>
    <w:rsid w:val="00486EBE"/>
    <w:rsid w:val="00487089"/>
    <w:rsid w:val="004870E7"/>
    <w:rsid w:val="004873E9"/>
    <w:rsid w:val="00487BFB"/>
    <w:rsid w:val="004902CC"/>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416E"/>
    <w:rsid w:val="004C5024"/>
    <w:rsid w:val="004C5AF1"/>
    <w:rsid w:val="004C6300"/>
    <w:rsid w:val="004C6627"/>
    <w:rsid w:val="004C7AA7"/>
    <w:rsid w:val="004D09EB"/>
    <w:rsid w:val="004D0FE1"/>
    <w:rsid w:val="004D14D5"/>
    <w:rsid w:val="004D16E1"/>
    <w:rsid w:val="004D1FEE"/>
    <w:rsid w:val="004D2250"/>
    <w:rsid w:val="004D3858"/>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319"/>
    <w:rsid w:val="004E6B0C"/>
    <w:rsid w:val="004E6D01"/>
    <w:rsid w:val="004E75AE"/>
    <w:rsid w:val="004E7AEC"/>
    <w:rsid w:val="004E7D22"/>
    <w:rsid w:val="004E7ED8"/>
    <w:rsid w:val="004F00AC"/>
    <w:rsid w:val="004F0C28"/>
    <w:rsid w:val="004F2083"/>
    <w:rsid w:val="004F2113"/>
    <w:rsid w:val="004F2917"/>
    <w:rsid w:val="004F2D3A"/>
    <w:rsid w:val="004F460C"/>
    <w:rsid w:val="004F4A03"/>
    <w:rsid w:val="004F4A8A"/>
    <w:rsid w:val="004F5A54"/>
    <w:rsid w:val="004F64F2"/>
    <w:rsid w:val="004F66D7"/>
    <w:rsid w:val="004F6A35"/>
    <w:rsid w:val="004F6D39"/>
    <w:rsid w:val="004F774C"/>
    <w:rsid w:val="004F7A3C"/>
    <w:rsid w:val="005014E9"/>
    <w:rsid w:val="005017BF"/>
    <w:rsid w:val="00501D8C"/>
    <w:rsid w:val="005022A3"/>
    <w:rsid w:val="00502507"/>
    <w:rsid w:val="00503632"/>
    <w:rsid w:val="00503763"/>
    <w:rsid w:val="0050404C"/>
    <w:rsid w:val="00504843"/>
    <w:rsid w:val="00505472"/>
    <w:rsid w:val="00505B9D"/>
    <w:rsid w:val="00505DD7"/>
    <w:rsid w:val="00506509"/>
    <w:rsid w:val="00506715"/>
    <w:rsid w:val="00506F16"/>
    <w:rsid w:val="0050726D"/>
    <w:rsid w:val="00507AF9"/>
    <w:rsid w:val="005127A3"/>
    <w:rsid w:val="00512804"/>
    <w:rsid w:val="00513EDB"/>
    <w:rsid w:val="0051423E"/>
    <w:rsid w:val="005144C2"/>
    <w:rsid w:val="005156AA"/>
    <w:rsid w:val="00515946"/>
    <w:rsid w:val="00516389"/>
    <w:rsid w:val="005170AA"/>
    <w:rsid w:val="00517FEF"/>
    <w:rsid w:val="00520629"/>
    <w:rsid w:val="00520C8F"/>
    <w:rsid w:val="00521008"/>
    <w:rsid w:val="0052137E"/>
    <w:rsid w:val="0052146F"/>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328"/>
    <w:rsid w:val="005434C7"/>
    <w:rsid w:val="00543CDC"/>
    <w:rsid w:val="00544194"/>
    <w:rsid w:val="005447B4"/>
    <w:rsid w:val="005449E0"/>
    <w:rsid w:val="0054668D"/>
    <w:rsid w:val="00546C87"/>
    <w:rsid w:val="0054773C"/>
    <w:rsid w:val="0054791B"/>
    <w:rsid w:val="00547B63"/>
    <w:rsid w:val="00550243"/>
    <w:rsid w:val="0055073A"/>
    <w:rsid w:val="00551EAB"/>
    <w:rsid w:val="005534F8"/>
    <w:rsid w:val="00553F8A"/>
    <w:rsid w:val="00553FC4"/>
    <w:rsid w:val="00554C75"/>
    <w:rsid w:val="0055509B"/>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5DC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09A5"/>
    <w:rsid w:val="00592A97"/>
    <w:rsid w:val="005931C9"/>
    <w:rsid w:val="00593D01"/>
    <w:rsid w:val="00595035"/>
    <w:rsid w:val="00595537"/>
    <w:rsid w:val="00595FDA"/>
    <w:rsid w:val="0059628A"/>
    <w:rsid w:val="005967E1"/>
    <w:rsid w:val="00596ED3"/>
    <w:rsid w:val="0059715C"/>
    <w:rsid w:val="005972E2"/>
    <w:rsid w:val="00597BF0"/>
    <w:rsid w:val="005A0FF0"/>
    <w:rsid w:val="005A1208"/>
    <w:rsid w:val="005A16B6"/>
    <w:rsid w:val="005A1971"/>
    <w:rsid w:val="005A27A0"/>
    <w:rsid w:val="005A29DE"/>
    <w:rsid w:val="005A5470"/>
    <w:rsid w:val="005A5B5D"/>
    <w:rsid w:val="005A5B81"/>
    <w:rsid w:val="005A6A80"/>
    <w:rsid w:val="005A73AB"/>
    <w:rsid w:val="005B016F"/>
    <w:rsid w:val="005B14A0"/>
    <w:rsid w:val="005B19AE"/>
    <w:rsid w:val="005B1C08"/>
    <w:rsid w:val="005B205E"/>
    <w:rsid w:val="005B35FE"/>
    <w:rsid w:val="005B4ABF"/>
    <w:rsid w:val="005B5BEA"/>
    <w:rsid w:val="005B72E1"/>
    <w:rsid w:val="005B74F0"/>
    <w:rsid w:val="005B7760"/>
    <w:rsid w:val="005B78A8"/>
    <w:rsid w:val="005B7C53"/>
    <w:rsid w:val="005C0430"/>
    <w:rsid w:val="005C08BD"/>
    <w:rsid w:val="005C0D57"/>
    <w:rsid w:val="005C189E"/>
    <w:rsid w:val="005C1A06"/>
    <w:rsid w:val="005C1AF5"/>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2D62"/>
    <w:rsid w:val="005D352D"/>
    <w:rsid w:val="005D427E"/>
    <w:rsid w:val="005D491F"/>
    <w:rsid w:val="005D4F52"/>
    <w:rsid w:val="005D50AB"/>
    <w:rsid w:val="005D5A25"/>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6989"/>
    <w:rsid w:val="0060786C"/>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3779"/>
    <w:rsid w:val="00664DD6"/>
    <w:rsid w:val="00665BDE"/>
    <w:rsid w:val="0066630D"/>
    <w:rsid w:val="00667629"/>
    <w:rsid w:val="00667BFF"/>
    <w:rsid w:val="006714F7"/>
    <w:rsid w:val="00671505"/>
    <w:rsid w:val="0067251B"/>
    <w:rsid w:val="00672748"/>
    <w:rsid w:val="00672931"/>
    <w:rsid w:val="0067374E"/>
    <w:rsid w:val="00674D41"/>
    <w:rsid w:val="006752A2"/>
    <w:rsid w:val="00675574"/>
    <w:rsid w:val="006757B4"/>
    <w:rsid w:val="00675A22"/>
    <w:rsid w:val="00675B6C"/>
    <w:rsid w:val="006774CB"/>
    <w:rsid w:val="006803AC"/>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6A0"/>
    <w:rsid w:val="006A5B72"/>
    <w:rsid w:val="006A6EA9"/>
    <w:rsid w:val="006A7D11"/>
    <w:rsid w:val="006B0E13"/>
    <w:rsid w:val="006B1DC1"/>
    <w:rsid w:val="006B1F96"/>
    <w:rsid w:val="006B2750"/>
    <w:rsid w:val="006B43E4"/>
    <w:rsid w:val="006B44CA"/>
    <w:rsid w:val="006B5060"/>
    <w:rsid w:val="006B5F31"/>
    <w:rsid w:val="006B66CF"/>
    <w:rsid w:val="006B7E20"/>
    <w:rsid w:val="006BA24C"/>
    <w:rsid w:val="006C01B2"/>
    <w:rsid w:val="006C102E"/>
    <w:rsid w:val="006C1140"/>
    <w:rsid w:val="006C172B"/>
    <w:rsid w:val="006C2C22"/>
    <w:rsid w:val="006C2CF2"/>
    <w:rsid w:val="006C30A7"/>
    <w:rsid w:val="006C3116"/>
    <w:rsid w:val="006C3264"/>
    <w:rsid w:val="006C3EDD"/>
    <w:rsid w:val="006C41A2"/>
    <w:rsid w:val="006C450C"/>
    <w:rsid w:val="006C4623"/>
    <w:rsid w:val="006C47E9"/>
    <w:rsid w:val="006C5A22"/>
    <w:rsid w:val="006C62F6"/>
    <w:rsid w:val="006C7053"/>
    <w:rsid w:val="006C714F"/>
    <w:rsid w:val="006C7572"/>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078"/>
    <w:rsid w:val="006E27F2"/>
    <w:rsid w:val="006E3AA5"/>
    <w:rsid w:val="006E3F8E"/>
    <w:rsid w:val="006E4BEF"/>
    <w:rsid w:val="006E4CB3"/>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7008E9"/>
    <w:rsid w:val="007008F6"/>
    <w:rsid w:val="00700A36"/>
    <w:rsid w:val="00701E34"/>
    <w:rsid w:val="00701EA4"/>
    <w:rsid w:val="007024E1"/>
    <w:rsid w:val="00702940"/>
    <w:rsid w:val="00702B48"/>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5D53"/>
    <w:rsid w:val="007169FC"/>
    <w:rsid w:val="00717107"/>
    <w:rsid w:val="00717120"/>
    <w:rsid w:val="007172D7"/>
    <w:rsid w:val="0071791E"/>
    <w:rsid w:val="00717989"/>
    <w:rsid w:val="00721635"/>
    <w:rsid w:val="00721A0D"/>
    <w:rsid w:val="00721E1D"/>
    <w:rsid w:val="00722E13"/>
    <w:rsid w:val="007230D0"/>
    <w:rsid w:val="007234FA"/>
    <w:rsid w:val="007243CA"/>
    <w:rsid w:val="00726987"/>
    <w:rsid w:val="00727ADC"/>
    <w:rsid w:val="00727DB2"/>
    <w:rsid w:val="00730B91"/>
    <w:rsid w:val="00731B36"/>
    <w:rsid w:val="00731E8B"/>
    <w:rsid w:val="00732659"/>
    <w:rsid w:val="00732C56"/>
    <w:rsid w:val="007331C8"/>
    <w:rsid w:val="00733561"/>
    <w:rsid w:val="007338A2"/>
    <w:rsid w:val="007345EE"/>
    <w:rsid w:val="0073493D"/>
    <w:rsid w:val="00736F73"/>
    <w:rsid w:val="00737CC4"/>
    <w:rsid w:val="00740898"/>
    <w:rsid w:val="00740C79"/>
    <w:rsid w:val="00740E6A"/>
    <w:rsid w:val="00741323"/>
    <w:rsid w:val="00741A25"/>
    <w:rsid w:val="00743A3A"/>
    <w:rsid w:val="00743A6C"/>
    <w:rsid w:val="007453A0"/>
    <w:rsid w:val="00745E02"/>
    <w:rsid w:val="007502B9"/>
    <w:rsid w:val="00751876"/>
    <w:rsid w:val="00752431"/>
    <w:rsid w:val="0075338C"/>
    <w:rsid w:val="0075374C"/>
    <w:rsid w:val="00753F69"/>
    <w:rsid w:val="007542AC"/>
    <w:rsid w:val="007542F2"/>
    <w:rsid w:val="0075453C"/>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34A"/>
    <w:rsid w:val="007854F7"/>
    <w:rsid w:val="007856E6"/>
    <w:rsid w:val="0078595B"/>
    <w:rsid w:val="00785CFD"/>
    <w:rsid w:val="00786421"/>
    <w:rsid w:val="0078683E"/>
    <w:rsid w:val="0078694D"/>
    <w:rsid w:val="00790235"/>
    <w:rsid w:val="00790FB8"/>
    <w:rsid w:val="007911A5"/>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56"/>
    <w:rsid w:val="0080406D"/>
    <w:rsid w:val="0080450C"/>
    <w:rsid w:val="00804AD3"/>
    <w:rsid w:val="008061B8"/>
    <w:rsid w:val="008074A9"/>
    <w:rsid w:val="008122A9"/>
    <w:rsid w:val="00812659"/>
    <w:rsid w:val="00812730"/>
    <w:rsid w:val="00812AF9"/>
    <w:rsid w:val="00813653"/>
    <w:rsid w:val="008138A7"/>
    <w:rsid w:val="008155A5"/>
    <w:rsid w:val="00816A6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51F9"/>
    <w:rsid w:val="008356C5"/>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2F96"/>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B43"/>
    <w:rsid w:val="00867D80"/>
    <w:rsid w:val="0087081D"/>
    <w:rsid w:val="00870E24"/>
    <w:rsid w:val="008710C0"/>
    <w:rsid w:val="008710DA"/>
    <w:rsid w:val="00871943"/>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0B0F"/>
    <w:rsid w:val="008A1574"/>
    <w:rsid w:val="008A219F"/>
    <w:rsid w:val="008A22F9"/>
    <w:rsid w:val="008A2A81"/>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9BC"/>
    <w:rsid w:val="008E5BE7"/>
    <w:rsid w:val="008E5D65"/>
    <w:rsid w:val="008E67D6"/>
    <w:rsid w:val="008E6AB9"/>
    <w:rsid w:val="008E6CDF"/>
    <w:rsid w:val="008E6D8A"/>
    <w:rsid w:val="008E72CB"/>
    <w:rsid w:val="008E7662"/>
    <w:rsid w:val="008E79FB"/>
    <w:rsid w:val="008F0775"/>
    <w:rsid w:val="008F0C45"/>
    <w:rsid w:val="008F0FBB"/>
    <w:rsid w:val="008F1A57"/>
    <w:rsid w:val="008F1F58"/>
    <w:rsid w:val="008F2327"/>
    <w:rsid w:val="008F2E1D"/>
    <w:rsid w:val="008F47CE"/>
    <w:rsid w:val="008F5AAF"/>
    <w:rsid w:val="008F5ADC"/>
    <w:rsid w:val="008F5AE7"/>
    <w:rsid w:val="008F5BAA"/>
    <w:rsid w:val="00903853"/>
    <w:rsid w:val="00904818"/>
    <w:rsid w:val="0090643D"/>
    <w:rsid w:val="00906FF3"/>
    <w:rsid w:val="0090786F"/>
    <w:rsid w:val="00910F5F"/>
    <w:rsid w:val="00911685"/>
    <w:rsid w:val="00911A2B"/>
    <w:rsid w:val="00911DEA"/>
    <w:rsid w:val="00911EE0"/>
    <w:rsid w:val="0091208C"/>
    <w:rsid w:val="009127CD"/>
    <w:rsid w:val="009130D7"/>
    <w:rsid w:val="00914C09"/>
    <w:rsid w:val="00915358"/>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2FCC"/>
    <w:rsid w:val="009334C8"/>
    <w:rsid w:val="009341BB"/>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32AA"/>
    <w:rsid w:val="00954C2D"/>
    <w:rsid w:val="00954F7F"/>
    <w:rsid w:val="00955C72"/>
    <w:rsid w:val="00955F50"/>
    <w:rsid w:val="0095610B"/>
    <w:rsid w:val="0095667B"/>
    <w:rsid w:val="0095687F"/>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1F76"/>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9100D"/>
    <w:rsid w:val="009911F4"/>
    <w:rsid w:val="00992CAB"/>
    <w:rsid w:val="0099424B"/>
    <w:rsid w:val="00994E92"/>
    <w:rsid w:val="00995161"/>
    <w:rsid w:val="00995549"/>
    <w:rsid w:val="00995A86"/>
    <w:rsid w:val="009966D4"/>
    <w:rsid w:val="0099678D"/>
    <w:rsid w:val="009969C9"/>
    <w:rsid w:val="00996BA7"/>
    <w:rsid w:val="0099797A"/>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50"/>
    <w:rsid w:val="009B38B3"/>
    <w:rsid w:val="009B3B52"/>
    <w:rsid w:val="009B3C9F"/>
    <w:rsid w:val="009B45CC"/>
    <w:rsid w:val="009B45D2"/>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7202"/>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72B"/>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4ACA"/>
    <w:rsid w:val="00A24CF5"/>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24F"/>
    <w:rsid w:val="00A465D0"/>
    <w:rsid w:val="00A46A58"/>
    <w:rsid w:val="00A5091C"/>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78F0"/>
    <w:rsid w:val="00A97A50"/>
    <w:rsid w:val="00A97F85"/>
    <w:rsid w:val="00AA028F"/>
    <w:rsid w:val="00AA08BE"/>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10DE"/>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2102"/>
    <w:rsid w:val="00B2261A"/>
    <w:rsid w:val="00B23DE6"/>
    <w:rsid w:val="00B24A0D"/>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C72"/>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E1F"/>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A11"/>
    <w:rsid w:val="00B82F74"/>
    <w:rsid w:val="00B844E2"/>
    <w:rsid w:val="00B8459D"/>
    <w:rsid w:val="00B847A7"/>
    <w:rsid w:val="00B85B07"/>
    <w:rsid w:val="00B8648F"/>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24DA"/>
    <w:rsid w:val="00BB3D4B"/>
    <w:rsid w:val="00BB4CA6"/>
    <w:rsid w:val="00BB5F56"/>
    <w:rsid w:val="00BB7D59"/>
    <w:rsid w:val="00BC067F"/>
    <w:rsid w:val="00BC0F89"/>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23F"/>
    <w:rsid w:val="00C204D9"/>
    <w:rsid w:val="00C205F1"/>
    <w:rsid w:val="00C20CCC"/>
    <w:rsid w:val="00C20D18"/>
    <w:rsid w:val="00C20FBE"/>
    <w:rsid w:val="00C218B4"/>
    <w:rsid w:val="00C21B31"/>
    <w:rsid w:val="00C21F8A"/>
    <w:rsid w:val="00C222FD"/>
    <w:rsid w:val="00C236E0"/>
    <w:rsid w:val="00C2381F"/>
    <w:rsid w:val="00C23AE5"/>
    <w:rsid w:val="00C23C5F"/>
    <w:rsid w:val="00C2485E"/>
    <w:rsid w:val="00C24DC4"/>
    <w:rsid w:val="00C25B30"/>
    <w:rsid w:val="00C25EED"/>
    <w:rsid w:val="00C26073"/>
    <w:rsid w:val="00C27356"/>
    <w:rsid w:val="00C27D6E"/>
    <w:rsid w:val="00C27E3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40C46"/>
    <w:rsid w:val="00C4230A"/>
    <w:rsid w:val="00C426F1"/>
    <w:rsid w:val="00C42889"/>
    <w:rsid w:val="00C43395"/>
    <w:rsid w:val="00C43A14"/>
    <w:rsid w:val="00C4417F"/>
    <w:rsid w:val="00C441EC"/>
    <w:rsid w:val="00C4475B"/>
    <w:rsid w:val="00C44A8F"/>
    <w:rsid w:val="00C450AE"/>
    <w:rsid w:val="00C45287"/>
    <w:rsid w:val="00C453F4"/>
    <w:rsid w:val="00C47137"/>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8F6"/>
    <w:rsid w:val="00C64620"/>
    <w:rsid w:val="00C64908"/>
    <w:rsid w:val="00C65637"/>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1C2F"/>
    <w:rsid w:val="00C828D2"/>
    <w:rsid w:val="00C83A8C"/>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1D3"/>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456"/>
    <w:rsid w:val="00CC7B06"/>
    <w:rsid w:val="00CD00A8"/>
    <w:rsid w:val="00CD14B0"/>
    <w:rsid w:val="00CD45F3"/>
    <w:rsid w:val="00CD4FA6"/>
    <w:rsid w:val="00CD672A"/>
    <w:rsid w:val="00CD70F9"/>
    <w:rsid w:val="00CD7495"/>
    <w:rsid w:val="00CD7F30"/>
    <w:rsid w:val="00CE07F7"/>
    <w:rsid w:val="00CE0A72"/>
    <w:rsid w:val="00CE0D18"/>
    <w:rsid w:val="00CE23F3"/>
    <w:rsid w:val="00CE3833"/>
    <w:rsid w:val="00CE3D5E"/>
    <w:rsid w:val="00CE43EA"/>
    <w:rsid w:val="00CE4674"/>
    <w:rsid w:val="00CE5E8D"/>
    <w:rsid w:val="00CE6810"/>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DAF"/>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4BB"/>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09E2"/>
    <w:rsid w:val="00D610EE"/>
    <w:rsid w:val="00D617BA"/>
    <w:rsid w:val="00D62571"/>
    <w:rsid w:val="00D628DC"/>
    <w:rsid w:val="00D63ED4"/>
    <w:rsid w:val="00D65C37"/>
    <w:rsid w:val="00D663A1"/>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1C"/>
    <w:rsid w:val="00DB1C65"/>
    <w:rsid w:val="00DB2E37"/>
    <w:rsid w:val="00DB31CE"/>
    <w:rsid w:val="00DB3FE7"/>
    <w:rsid w:val="00DB47E9"/>
    <w:rsid w:val="00DB4A6B"/>
    <w:rsid w:val="00DB4D80"/>
    <w:rsid w:val="00DB5D96"/>
    <w:rsid w:val="00DB64B4"/>
    <w:rsid w:val="00DB66AA"/>
    <w:rsid w:val="00DB6D9C"/>
    <w:rsid w:val="00DB6ED9"/>
    <w:rsid w:val="00DB7AB8"/>
    <w:rsid w:val="00DC0CBB"/>
    <w:rsid w:val="00DC36BF"/>
    <w:rsid w:val="00DC423B"/>
    <w:rsid w:val="00DC44D2"/>
    <w:rsid w:val="00DC51C4"/>
    <w:rsid w:val="00DC533A"/>
    <w:rsid w:val="00DC53C7"/>
    <w:rsid w:val="00DC6054"/>
    <w:rsid w:val="00DC6464"/>
    <w:rsid w:val="00DC67B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2D1C"/>
    <w:rsid w:val="00DD32DD"/>
    <w:rsid w:val="00DD43F6"/>
    <w:rsid w:val="00DD6E43"/>
    <w:rsid w:val="00DD7339"/>
    <w:rsid w:val="00DE1202"/>
    <w:rsid w:val="00DE1594"/>
    <w:rsid w:val="00DE2BF3"/>
    <w:rsid w:val="00DE3146"/>
    <w:rsid w:val="00DE3BCD"/>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538E"/>
    <w:rsid w:val="00E45A44"/>
    <w:rsid w:val="00E45FBC"/>
    <w:rsid w:val="00E462B0"/>
    <w:rsid w:val="00E4649B"/>
    <w:rsid w:val="00E465AE"/>
    <w:rsid w:val="00E46970"/>
    <w:rsid w:val="00E46E42"/>
    <w:rsid w:val="00E474C0"/>
    <w:rsid w:val="00E47573"/>
    <w:rsid w:val="00E47C70"/>
    <w:rsid w:val="00E47C8C"/>
    <w:rsid w:val="00E50C0D"/>
    <w:rsid w:val="00E51E8B"/>
    <w:rsid w:val="00E52142"/>
    <w:rsid w:val="00E53023"/>
    <w:rsid w:val="00E53EDF"/>
    <w:rsid w:val="00E53FE0"/>
    <w:rsid w:val="00E548C6"/>
    <w:rsid w:val="00E556A9"/>
    <w:rsid w:val="00E57708"/>
    <w:rsid w:val="00E57E97"/>
    <w:rsid w:val="00E60BB7"/>
    <w:rsid w:val="00E62107"/>
    <w:rsid w:val="00E62753"/>
    <w:rsid w:val="00E632D3"/>
    <w:rsid w:val="00E63E28"/>
    <w:rsid w:val="00E643D8"/>
    <w:rsid w:val="00E6561C"/>
    <w:rsid w:val="00E65EE8"/>
    <w:rsid w:val="00E663E8"/>
    <w:rsid w:val="00E677A1"/>
    <w:rsid w:val="00E67FC3"/>
    <w:rsid w:val="00E706CB"/>
    <w:rsid w:val="00E716E8"/>
    <w:rsid w:val="00E722DA"/>
    <w:rsid w:val="00E72BDB"/>
    <w:rsid w:val="00E72CBE"/>
    <w:rsid w:val="00E73218"/>
    <w:rsid w:val="00E738ED"/>
    <w:rsid w:val="00E7442D"/>
    <w:rsid w:val="00E749AC"/>
    <w:rsid w:val="00E74D11"/>
    <w:rsid w:val="00E75224"/>
    <w:rsid w:val="00E75FA0"/>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463"/>
    <w:rsid w:val="00EA0DA7"/>
    <w:rsid w:val="00EA14D7"/>
    <w:rsid w:val="00EA1742"/>
    <w:rsid w:val="00EA1BA2"/>
    <w:rsid w:val="00EA1EF6"/>
    <w:rsid w:val="00EA225E"/>
    <w:rsid w:val="00EA22D6"/>
    <w:rsid w:val="00EA2A24"/>
    <w:rsid w:val="00EA2CBC"/>
    <w:rsid w:val="00EA5421"/>
    <w:rsid w:val="00EA5447"/>
    <w:rsid w:val="00EA5918"/>
    <w:rsid w:val="00EA5AE0"/>
    <w:rsid w:val="00EA61CB"/>
    <w:rsid w:val="00EA759B"/>
    <w:rsid w:val="00EA7623"/>
    <w:rsid w:val="00EA7979"/>
    <w:rsid w:val="00EB092B"/>
    <w:rsid w:val="00EB2DE0"/>
    <w:rsid w:val="00EB347D"/>
    <w:rsid w:val="00EB35A4"/>
    <w:rsid w:val="00EB35BC"/>
    <w:rsid w:val="00EB403A"/>
    <w:rsid w:val="00EB4CE0"/>
    <w:rsid w:val="00EB62DC"/>
    <w:rsid w:val="00EB65F4"/>
    <w:rsid w:val="00EB6DCB"/>
    <w:rsid w:val="00EB76A7"/>
    <w:rsid w:val="00EC038A"/>
    <w:rsid w:val="00EC06BC"/>
    <w:rsid w:val="00EC37C3"/>
    <w:rsid w:val="00EC3926"/>
    <w:rsid w:val="00EC3B1D"/>
    <w:rsid w:val="00EC3BB6"/>
    <w:rsid w:val="00EC7044"/>
    <w:rsid w:val="00EC7054"/>
    <w:rsid w:val="00EC70F4"/>
    <w:rsid w:val="00EC761C"/>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64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1CC"/>
    <w:rsid w:val="00F25A40"/>
    <w:rsid w:val="00F25C12"/>
    <w:rsid w:val="00F25C1F"/>
    <w:rsid w:val="00F25C29"/>
    <w:rsid w:val="00F26025"/>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5A10"/>
    <w:rsid w:val="00F47325"/>
    <w:rsid w:val="00F4759D"/>
    <w:rsid w:val="00F47605"/>
    <w:rsid w:val="00F5027F"/>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A1A"/>
    <w:rsid w:val="00F90003"/>
    <w:rsid w:val="00F9005E"/>
    <w:rsid w:val="00F903E5"/>
    <w:rsid w:val="00F91690"/>
    <w:rsid w:val="00F91C13"/>
    <w:rsid w:val="00F920D8"/>
    <w:rsid w:val="00F9266C"/>
    <w:rsid w:val="00F92AF7"/>
    <w:rsid w:val="00F93510"/>
    <w:rsid w:val="00F93586"/>
    <w:rsid w:val="00F93A2E"/>
    <w:rsid w:val="00F94166"/>
    <w:rsid w:val="00F9537C"/>
    <w:rsid w:val="00F95F33"/>
    <w:rsid w:val="00F96288"/>
    <w:rsid w:val="00F969AB"/>
    <w:rsid w:val="00F97B2E"/>
    <w:rsid w:val="00F97D70"/>
    <w:rsid w:val="00FA00FA"/>
    <w:rsid w:val="00FA02F3"/>
    <w:rsid w:val="00FA068E"/>
    <w:rsid w:val="00FA08B8"/>
    <w:rsid w:val="00FA091E"/>
    <w:rsid w:val="00FA0960"/>
    <w:rsid w:val="00FA0B6C"/>
    <w:rsid w:val="00FA1437"/>
    <w:rsid w:val="00FA146D"/>
    <w:rsid w:val="00FA1A0A"/>
    <w:rsid w:val="00FA2754"/>
    <w:rsid w:val="00FA2FCE"/>
    <w:rsid w:val="00FA3B26"/>
    <w:rsid w:val="00FA3EBD"/>
    <w:rsid w:val="00FA3EE7"/>
    <w:rsid w:val="00FA53B6"/>
    <w:rsid w:val="00FA5FC3"/>
    <w:rsid w:val="00FA6ADA"/>
    <w:rsid w:val="00FA727A"/>
    <w:rsid w:val="00FA74A6"/>
    <w:rsid w:val="00FA755A"/>
    <w:rsid w:val="00FA79B7"/>
    <w:rsid w:val="00FB0AE5"/>
    <w:rsid w:val="00FB0EEE"/>
    <w:rsid w:val="00FB19AF"/>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B6F"/>
    <w:rsid w:val="00FD2E12"/>
    <w:rsid w:val="00FD3879"/>
    <w:rsid w:val="00FD3A7F"/>
    <w:rsid w:val="00FD3ADD"/>
    <w:rsid w:val="00FD4100"/>
    <w:rsid w:val="00FD4811"/>
    <w:rsid w:val="00FD6773"/>
    <w:rsid w:val="00FD7329"/>
    <w:rsid w:val="00FE0307"/>
    <w:rsid w:val="00FE0F0E"/>
    <w:rsid w:val="00FE12EB"/>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41239C3"/>
    <w:rsid w:val="0643CDD1"/>
    <w:rsid w:val="0BC21E25"/>
    <w:rsid w:val="0BE0EE3F"/>
    <w:rsid w:val="13738E49"/>
    <w:rsid w:val="170CA181"/>
    <w:rsid w:val="1FAC70B5"/>
    <w:rsid w:val="2150C195"/>
    <w:rsid w:val="230DCEF0"/>
    <w:rsid w:val="2422C6D5"/>
    <w:rsid w:val="2556B343"/>
    <w:rsid w:val="268681F9"/>
    <w:rsid w:val="35D05D48"/>
    <w:rsid w:val="3B693A0B"/>
    <w:rsid w:val="4628A7C9"/>
    <w:rsid w:val="477ABA6F"/>
    <w:rsid w:val="48767D4C"/>
    <w:rsid w:val="4E8AEDDA"/>
    <w:rsid w:val="545237F3"/>
    <w:rsid w:val="5557D1FF"/>
    <w:rsid w:val="55C8E8BF"/>
    <w:rsid w:val="5AEBA637"/>
    <w:rsid w:val="5DC66005"/>
    <w:rsid w:val="60F5EDE4"/>
    <w:rsid w:val="62B1AE8E"/>
    <w:rsid w:val="6B8249FA"/>
    <w:rsid w:val="6C126832"/>
    <w:rsid w:val="6ED569A0"/>
    <w:rsid w:val="70C2528E"/>
    <w:rsid w:val="75828389"/>
    <w:rsid w:val="76B04AE1"/>
    <w:rsid w:val="76C4A3AA"/>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7456"/>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ilke.hesener@cargobul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a.beckonert@cargobul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nna.stuhlmeier@cargobull.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DEFA1-3F59-404D-B2E7-44CA1F304420}">
  <ds:schemaRefs>
    <ds:schemaRef ds:uri="http://schemas.microsoft.com/sharepoint/v3/contenttype/forms"/>
  </ds:schemaRefs>
</ds:datastoreItem>
</file>

<file path=customXml/itemProps2.xml><?xml version="1.0" encoding="utf-8"?>
<ds:datastoreItem xmlns:ds="http://schemas.openxmlformats.org/officeDocument/2006/customXml" ds:itemID="{6340427D-7401-4277-9C5B-945328DA2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4228</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Schmitz Cargobull AG</Company>
  <LinksUpToDate>false</LinksUpToDate>
  <CharactersWithSpaces>4890</CharactersWithSpaces>
  <SharedDoc>false</SharedDoc>
  <HLinks>
    <vt:vector size="48"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12</cp:revision>
  <cp:lastPrinted>2026-04-12T19:20:00Z</cp:lastPrinted>
  <dcterms:created xsi:type="dcterms:W3CDTF">2026-09-03T06:07:00Z</dcterms:created>
  <dcterms:modified xsi:type="dcterms:W3CDTF">2026-09-04T07:51:00Z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45e1dfbb-a8eb-4a86-804f-16345321e086</vt:lpwstr>
  </property>
</Properties>
</file>