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448B48C2" w:rsidR="004B591D" w:rsidRPr="0074270D" w:rsidRDefault="00AD4002" w:rsidP="00AD4002">
      <w:pPr>
        <w:ind w:left="2832" w:firstLine="708"/>
        <w:jc w:val="right"/>
        <w:rPr>
          <w:rFonts w:ascii="Arial" w:eastAsia="Times New Roman" w:hAnsi="Arial"/>
          <w:b/>
          <w:sz w:val="44"/>
          <w:lang w:val="en-US"/>
        </w:rPr>
      </w:pPr>
      <w:r w:rsidRPr="00833597">
        <w:rPr>
          <w:rFonts w:ascii="Arial" w:eastAsia="Times New Roman" w:hAnsi="Arial"/>
          <w:b/>
          <w:sz w:val="44"/>
          <w:lang w:val="en-US"/>
        </w:rPr>
        <w:t xml:space="preserve">        </w:t>
      </w:r>
      <w:r w:rsidR="00724A5E">
        <w:rPr>
          <w:rFonts w:ascii="Arial" w:eastAsia="Times New Roman" w:hAnsi="Arial"/>
          <w:b/>
          <w:sz w:val="44"/>
          <w:lang w:val="en-US"/>
        </w:rPr>
        <w:t>Spaudos pranešimas</w:t>
      </w:r>
    </w:p>
    <w:p w14:paraId="0661A389" w14:textId="77777777" w:rsidR="00C934D4" w:rsidRDefault="006B1C76" w:rsidP="00C934D4">
      <w:pPr>
        <w:jc w:val="right"/>
        <w:rPr>
          <w:rFonts w:ascii="Arial" w:eastAsia="Times New Roman" w:hAnsi="Arial" w:cs="Arial"/>
          <w:b/>
          <w:bCs/>
          <w:sz w:val="22"/>
          <w:szCs w:val="22"/>
          <w:lang w:val="en-US"/>
        </w:rPr>
      </w:pPr>
      <w:bookmarkStart w:id="0" w:name="_Hlk61246057"/>
      <w:r w:rsidRPr="0074270D">
        <w:rPr>
          <w:rFonts w:ascii="Arial" w:eastAsia="Times New Roman" w:hAnsi="Arial" w:cs="Arial"/>
          <w:b/>
          <w:bCs/>
          <w:sz w:val="22"/>
          <w:szCs w:val="22"/>
          <w:lang w:val="en-US"/>
        </w:rPr>
        <w:t>20</w:t>
      </w:r>
      <w:r w:rsidR="00B50FC2" w:rsidRPr="0074270D">
        <w:rPr>
          <w:rFonts w:ascii="Arial" w:eastAsia="Times New Roman" w:hAnsi="Arial" w:cs="Arial"/>
          <w:b/>
          <w:bCs/>
          <w:sz w:val="22"/>
          <w:szCs w:val="22"/>
          <w:lang w:val="en-US"/>
        </w:rPr>
        <w:t>2</w:t>
      </w:r>
      <w:r w:rsidR="00233F49" w:rsidRPr="0074270D">
        <w:rPr>
          <w:rFonts w:ascii="Arial" w:eastAsia="Times New Roman" w:hAnsi="Arial" w:cs="Arial"/>
          <w:b/>
          <w:bCs/>
          <w:sz w:val="22"/>
          <w:szCs w:val="22"/>
          <w:lang w:val="en-US"/>
        </w:rPr>
        <w:t>1</w:t>
      </w:r>
      <w:r w:rsidRPr="0074270D">
        <w:rPr>
          <w:rFonts w:ascii="Arial" w:eastAsia="Times New Roman" w:hAnsi="Arial" w:cs="Arial"/>
          <w:b/>
          <w:bCs/>
          <w:sz w:val="22"/>
          <w:szCs w:val="22"/>
          <w:lang w:val="en-US"/>
        </w:rPr>
        <w:t>-</w:t>
      </w:r>
      <w:r w:rsidR="007F5C22" w:rsidRPr="0074270D">
        <w:rPr>
          <w:rFonts w:ascii="Arial" w:eastAsia="Times New Roman" w:hAnsi="Arial" w:cs="Arial"/>
          <w:b/>
          <w:bCs/>
          <w:sz w:val="22"/>
          <w:szCs w:val="22"/>
          <w:lang w:val="en-US"/>
        </w:rPr>
        <w:t>1</w:t>
      </w:r>
      <w:r w:rsidR="00536899" w:rsidRPr="0074270D">
        <w:rPr>
          <w:rFonts w:ascii="Arial" w:eastAsia="Times New Roman" w:hAnsi="Arial" w:cs="Arial"/>
          <w:b/>
          <w:bCs/>
          <w:sz w:val="22"/>
          <w:szCs w:val="22"/>
          <w:lang w:val="en-US"/>
        </w:rPr>
        <w:t>32</w:t>
      </w:r>
      <w:bookmarkEnd w:id="0"/>
    </w:p>
    <w:p w14:paraId="1918D601" w14:textId="77777777" w:rsidR="00C934D4" w:rsidRDefault="00C934D4" w:rsidP="00C934D4">
      <w:pPr>
        <w:jc w:val="right"/>
        <w:rPr>
          <w:rFonts w:ascii="Arial" w:eastAsia="Times New Roman" w:hAnsi="Arial" w:cs="Arial"/>
          <w:b/>
          <w:bCs/>
          <w:sz w:val="22"/>
          <w:szCs w:val="22"/>
          <w:lang w:val="en-US"/>
        </w:rPr>
      </w:pPr>
    </w:p>
    <w:p w14:paraId="0A94AFE7" w14:textId="77777777" w:rsidR="00C934D4" w:rsidRDefault="00C934D4" w:rsidP="00C934D4">
      <w:pPr>
        <w:jc w:val="right"/>
        <w:rPr>
          <w:rFonts w:ascii="Arial" w:eastAsia="Times New Roman" w:hAnsi="Arial" w:cs="Arial"/>
          <w:b/>
          <w:bCs/>
          <w:sz w:val="22"/>
          <w:szCs w:val="22"/>
          <w:lang w:val="en-US"/>
        </w:rPr>
      </w:pPr>
    </w:p>
    <w:p w14:paraId="7791ED41" w14:textId="68D69165" w:rsidR="00724A5E" w:rsidRPr="00C934D4" w:rsidRDefault="001E408B" w:rsidP="00C934D4">
      <w:pPr>
        <w:rPr>
          <w:rFonts w:ascii="Arial" w:eastAsia="Times New Roman" w:hAnsi="Arial" w:cs="Arial"/>
          <w:b/>
          <w:bCs/>
          <w:sz w:val="22"/>
          <w:szCs w:val="22"/>
          <w:lang w:val="en-US"/>
        </w:rPr>
      </w:pPr>
      <w:r w:rsidRPr="005A37A2">
        <w:rPr>
          <w:rFonts w:ascii="Arial" w:hAnsi="Arial" w:cs="Arial"/>
          <w:sz w:val="20"/>
          <w:u w:val="single"/>
          <w:lang w:val="en-US"/>
        </w:rPr>
        <w:t>Schmitz Cargobull AG</w:t>
      </w:r>
      <w:r w:rsidRPr="005A37A2">
        <w:rPr>
          <w:rFonts w:ascii="Arial" w:hAnsi="Arial" w:cs="Arial"/>
          <w:sz w:val="20"/>
          <w:u w:val="single"/>
          <w:lang w:val="en-US"/>
        </w:rPr>
        <w:br/>
      </w:r>
      <w:r w:rsidR="00724A5E" w:rsidRPr="00724A5E">
        <w:rPr>
          <w:rFonts w:ascii="Arial" w:eastAsiaTheme="minorHAnsi" w:hAnsi="Arial" w:cs="Arial"/>
          <w:b/>
          <w:bCs/>
          <w:sz w:val="36"/>
          <w:szCs w:val="36"/>
          <w:lang w:val="en-US"/>
        </w:rPr>
        <w:t>Praktiškai išbandoma „Schmitz Cargobull“ S.KOe puspriekabė</w:t>
      </w:r>
    </w:p>
    <w:p w14:paraId="22AEA43D" w14:textId="77777777" w:rsidR="00724A5E" w:rsidRPr="00067BD8" w:rsidRDefault="00724A5E" w:rsidP="00067BD8">
      <w:pPr>
        <w:pStyle w:val="xmsonormal"/>
        <w:spacing w:line="360" w:lineRule="auto"/>
        <w:rPr>
          <w:rFonts w:ascii="Arial" w:hAnsi="Arial" w:cs="Arial"/>
          <w:b/>
          <w:bCs/>
          <w:lang w:val="lt-LT"/>
        </w:rPr>
      </w:pPr>
      <w:r w:rsidRPr="00067BD8">
        <w:rPr>
          <w:rFonts w:ascii="Arial" w:hAnsi="Arial" w:cs="Arial"/>
          <w:b/>
          <w:bCs/>
          <w:lang w:val="lt-LT"/>
        </w:rPr>
        <w:t>Išbandoma „Schmitz Cargobull“ puspriekabė su elektriniu šaldymo agregatu ir važiuokle su elektros generatoriumi: transporto nuomos bendrovės TIP, logistikos paslaugų teikėjo „Cornelissen“ ir prekybos centrų tinklo „Albert Heijn“ atstovai dalyvavo perduodant naują S.KOe transporto priemonę, kuri bus naudojama tyliai ir netaršiai išvežioti produktus po „Albert Heijn“ prekybos centrus Nyderlanduose.</w:t>
      </w:r>
    </w:p>
    <w:p w14:paraId="257AEFD8" w14:textId="51BA41A5" w:rsidR="005A37A2" w:rsidRPr="0042167B" w:rsidRDefault="005A37A2" w:rsidP="00651B83">
      <w:pPr>
        <w:pStyle w:val="xmsonormal"/>
        <w:spacing w:line="360" w:lineRule="auto"/>
        <w:rPr>
          <w:rFonts w:ascii="Arial" w:hAnsi="Arial" w:cs="Arial"/>
          <w:lang w:val="en-US"/>
        </w:rPr>
      </w:pPr>
    </w:p>
    <w:p w14:paraId="12973947" w14:textId="304BEA1F" w:rsidR="00FA3045" w:rsidRPr="00F93F7C" w:rsidRDefault="00067BD8" w:rsidP="00F93F7C">
      <w:pPr>
        <w:shd w:val="clear" w:color="auto" w:fill="FFFFFF"/>
        <w:spacing w:line="420" w:lineRule="atLeast"/>
        <w:textAlignment w:val="baseline"/>
        <w:rPr>
          <w:rFonts w:ascii="Arial" w:eastAsiaTheme="minorHAnsi" w:hAnsi="Arial" w:cs="Arial"/>
          <w:sz w:val="22"/>
          <w:szCs w:val="22"/>
          <w:lang w:val="en-US"/>
        </w:rPr>
      </w:pPr>
      <w:r w:rsidRPr="0042167B">
        <w:rPr>
          <w:rFonts w:ascii="Arial" w:eastAsiaTheme="minorHAnsi" w:hAnsi="Arial" w:cs="Arial"/>
          <w:sz w:val="22"/>
          <w:szCs w:val="22"/>
          <w:lang w:val="en-US"/>
        </w:rPr>
        <w:t xml:space="preserve">2021 m. liepą TIP, „Albert Heijn“ ir logistikos paslaugų tiekėjas „Cornelissen“ dalyvavo susitikime, vykusiame „Schmitz Cargobull“ Vredene, perduodant ypatingą transporto priemonę. </w:t>
      </w:r>
      <w:r w:rsidRPr="0042167B">
        <w:rPr>
          <w:rFonts w:ascii="Arial" w:eastAsiaTheme="minorHAnsi" w:hAnsi="Arial" w:cs="Arial" w:hint="eastAsia"/>
          <w:sz w:val="22"/>
          <w:szCs w:val="22"/>
          <w:lang w:val="en-US"/>
        </w:rPr>
        <w:t>Š</w:t>
      </w:r>
      <w:r w:rsidRPr="0042167B">
        <w:rPr>
          <w:rFonts w:ascii="Arial" w:eastAsiaTheme="minorHAnsi" w:hAnsi="Arial" w:cs="Arial"/>
          <w:sz w:val="22"/>
          <w:szCs w:val="22"/>
          <w:lang w:val="en-US"/>
        </w:rPr>
        <w:t>i priemonė – tai S.KOe elektrinės puspriekabės prototipas, kuris bus naudojamas išvežiojant produktus į „Albert Heijn“ prekybos centrus.  Kalbant apie transportą, Nyderlandų maisto produktų logistikos bendrovė kartu su nuomos kompanija TIP savo veikloje nepalieka vietos atsitiktinumams, todėl tikslingai ir glaudžiai bendradarbiauja su „Schmitz Cargobull“.</w:t>
      </w:r>
      <w:r w:rsidRPr="0042167B">
        <w:rPr>
          <w:rFonts w:ascii="Arial" w:eastAsiaTheme="minorHAnsi" w:hAnsi="Arial" w:cs="Arial"/>
          <w:sz w:val="22"/>
          <w:szCs w:val="22"/>
          <w:lang w:val="en-US"/>
        </w:rPr>
        <w:br/>
      </w:r>
      <w:r w:rsidRPr="0042167B">
        <w:rPr>
          <w:rFonts w:ascii="Arial" w:eastAsiaTheme="minorHAnsi" w:hAnsi="Arial" w:cs="Arial"/>
          <w:sz w:val="22"/>
          <w:szCs w:val="22"/>
          <w:lang w:val="en-US"/>
        </w:rPr>
        <w:br/>
        <w:t>„Pasirinkome šią transporto priemonę, nes didžioji dalis mūsų vykdomų pervežimų sutelkta miesto ribose; be to, mes aptarnaujame maršrutus tarp skirtingų produktų paskirstymo centrų. Daugelyje šalies miestų išvežiojančiam transportui nustatytos nulinės taršos logistikos zonos, kurios pradės veikti nuo 2025 m. „Schmitz Cargobull“ siūlomas sprendimas – visiškai elektrinė S.KOe šaldymo sistema, leisianti judėti mieste be jokių problemų, naudojant elektrinio šaldymo įrenginį ir nulinės taršos vilkiką“, – sako „Albert Heijn“ transporto vadovas Peter Leegstraten. </w:t>
      </w:r>
      <w:r w:rsidRPr="0042167B">
        <w:rPr>
          <w:rFonts w:ascii="Arial" w:eastAsiaTheme="minorHAnsi" w:hAnsi="Arial" w:cs="Arial"/>
          <w:sz w:val="22"/>
          <w:szCs w:val="22"/>
          <w:lang w:val="en-US"/>
        </w:rPr>
        <w:br/>
      </w:r>
      <w:r w:rsidR="00FA3045" w:rsidRPr="00651B83">
        <w:rPr>
          <w:rFonts w:ascii="Arial" w:hAnsi="Arial" w:cs="Arial"/>
          <w:lang w:val="en-US"/>
        </w:rPr>
        <w:t xml:space="preserve"> </w:t>
      </w:r>
    </w:p>
    <w:p w14:paraId="6807664D" w14:textId="77777777" w:rsidR="00F93F7C" w:rsidRDefault="00067BD8" w:rsidP="00067BD8">
      <w:pPr>
        <w:shd w:val="clear" w:color="auto" w:fill="FFFFFF"/>
        <w:spacing w:line="420" w:lineRule="atLeast"/>
        <w:textAlignment w:val="baseline"/>
        <w:rPr>
          <w:rFonts w:ascii="Arial" w:eastAsiaTheme="minorHAnsi" w:hAnsi="Arial" w:cs="Arial"/>
          <w:sz w:val="22"/>
          <w:szCs w:val="22"/>
          <w:lang w:val="en-US"/>
        </w:rPr>
      </w:pPr>
      <w:r w:rsidRPr="0042167B">
        <w:rPr>
          <w:rFonts w:ascii="Arial" w:eastAsiaTheme="minorHAnsi" w:hAnsi="Arial" w:cs="Arial"/>
          <w:sz w:val="22"/>
          <w:szCs w:val="22"/>
          <w:lang w:val="en-US"/>
        </w:rPr>
        <w:t xml:space="preserve">„Cornelissen Group“ rūpinasi „Albert Heijn“ transporto logistikos klausimais ir yra atsakinga už prekybos centrų aprūpinimą maisto produktais. „Tvarumas mums ypač svarbus. Todėl itin džiaugiamės tuo, ką mūsų logistikos operacijoms suteiks šis </w:t>
      </w:r>
    </w:p>
    <w:p w14:paraId="07A88571" w14:textId="379847CD" w:rsidR="00067BD8" w:rsidRDefault="00067BD8" w:rsidP="00067BD8">
      <w:pPr>
        <w:shd w:val="clear" w:color="auto" w:fill="FFFFFF"/>
        <w:spacing w:line="420" w:lineRule="atLeast"/>
        <w:textAlignment w:val="baseline"/>
        <w:rPr>
          <w:rFonts w:ascii="inherit" w:eastAsia="Times New Roman" w:hAnsi="inherit" w:cs="Helvetica"/>
          <w:color w:val="000000"/>
          <w:szCs w:val="24"/>
          <w:lang w:val="lt-LT" w:eastAsia="lt-LT"/>
        </w:rPr>
      </w:pPr>
      <w:r w:rsidRPr="0042167B">
        <w:rPr>
          <w:rFonts w:ascii="Arial" w:eastAsiaTheme="minorHAnsi" w:hAnsi="Arial" w:cs="Arial"/>
          <w:sz w:val="22"/>
          <w:szCs w:val="22"/>
          <w:lang w:val="en-US"/>
        </w:rPr>
        <w:lastRenderedPageBreak/>
        <w:t>sprendimas. Mūsų vairuotojas jau turėjo galimybę susipažinti su ypatingomis šios transporto priemonės charakteristikomis ir buvo atitinkamai apmokytas“, – teigia „Cornelissen Group“ transporto priemonių parko vadovas Marco Pikkemaat.</w:t>
      </w:r>
      <w:r w:rsidRPr="0042167B">
        <w:rPr>
          <w:rFonts w:ascii="Arial" w:eastAsiaTheme="minorHAnsi" w:hAnsi="Arial" w:cs="Arial"/>
          <w:sz w:val="22"/>
          <w:szCs w:val="22"/>
          <w:lang w:val="en-US"/>
        </w:rPr>
        <w:br/>
      </w:r>
      <w:r w:rsidRPr="0042167B">
        <w:rPr>
          <w:rFonts w:ascii="Arial" w:eastAsiaTheme="minorHAnsi" w:hAnsi="Arial" w:cs="Arial"/>
          <w:sz w:val="22"/>
          <w:szCs w:val="22"/>
          <w:lang w:val="en-US"/>
        </w:rPr>
        <w:br/>
        <w:t>Ši transporto priemonė – tai S.KOe COOL SMART transporto priemonė, turinti važiuoklę su elektrinio valdymo pavara bei elektrinį šaldymo įrenginį su integruota galios elektronika ir akumuliatorių sistema. Elektrinis S.CUe šaldymo įrenginys leidžia užtikrinti nulinę taršą vėsinant ar pašildant krovinį, šaldymo galiai siekiant 15 900 W, o šildymo galiai – 9 100 W. Akumuliatoriai sumontuoti vietoj dyzelinio kuro bako. </w:t>
      </w:r>
      <w:r w:rsidRPr="0042167B">
        <w:rPr>
          <w:rFonts w:ascii="Arial" w:eastAsiaTheme="minorHAnsi" w:hAnsi="Arial" w:cs="Arial"/>
          <w:sz w:val="22"/>
          <w:szCs w:val="22"/>
          <w:lang w:val="en-US"/>
        </w:rPr>
        <w:br/>
      </w:r>
      <w:r w:rsidRPr="0042167B">
        <w:rPr>
          <w:rFonts w:ascii="Arial" w:eastAsiaTheme="minorHAnsi" w:hAnsi="Arial" w:cs="Arial"/>
          <w:sz w:val="22"/>
          <w:szCs w:val="22"/>
          <w:lang w:val="en-US"/>
        </w:rPr>
        <w:br/>
        <w:t>Be to, šioje transporto priemonėje sumontuota elektrifikuota „Schmitz Cargobull“ priekabos ašis, kuri, be kita ko, taupo energiją stabdant ir taip sumažina laiką, reikalingą akumuliatoriui įkrauti per elektros tinklą. Transporto priemonėse be elektrifikuotos ašies kelionės metu akumuliatorius nėra įkraunamas. Tuo tarpu transporto priemonė su elektrifikuota ašimi kelionės metu krauna akumuliatorių, todėl akumuliatoriaus įkrovimo per maitinimo tinklą gali neprireikti ar bent jau sutrumpinti įkrovimo laiką. Žinoma, taip taupomas ir buvimo prekių paskirstymo centruose laikas. </w:t>
      </w:r>
      <w:r w:rsidRPr="0042167B">
        <w:rPr>
          <w:rFonts w:ascii="Arial" w:eastAsiaTheme="minorHAnsi" w:hAnsi="Arial" w:cs="Arial"/>
          <w:sz w:val="22"/>
          <w:szCs w:val="22"/>
          <w:lang w:val="en-US"/>
        </w:rPr>
        <w:br/>
      </w:r>
      <w:r w:rsidRPr="0042167B">
        <w:rPr>
          <w:rFonts w:ascii="Arial" w:eastAsiaTheme="minorHAnsi" w:hAnsi="Arial" w:cs="Arial"/>
          <w:sz w:val="22"/>
          <w:szCs w:val="22"/>
          <w:lang w:val="en-US"/>
        </w:rPr>
        <w:br/>
        <w:t>„Schmitz Cargobull“ montuojama „TrailerConnect“ telematinė sistema naudojama akumuliatorių įkrovos būsenai, įkrovos lygiui ir įkrovimo laikui per telematikos portalą kontroliuoti.</w:t>
      </w:r>
      <w:r w:rsidRPr="00762C68">
        <w:rPr>
          <w:rFonts w:ascii="inherit" w:eastAsia="Times New Roman" w:hAnsi="inherit" w:cs="Helvetica"/>
          <w:color w:val="000000"/>
          <w:szCs w:val="24"/>
          <w:lang w:val="lt-LT" w:eastAsia="lt-LT"/>
        </w:rPr>
        <w:br/>
      </w:r>
    </w:p>
    <w:p w14:paraId="6713FA58" w14:textId="77777777" w:rsidR="00067BD8" w:rsidRPr="00F4479B" w:rsidRDefault="00067BD8" w:rsidP="00067BD8">
      <w:pPr>
        <w:shd w:val="clear" w:color="auto" w:fill="FFFFFF"/>
        <w:spacing w:line="420" w:lineRule="atLeast"/>
        <w:textAlignment w:val="baseline"/>
        <w:rPr>
          <w:rFonts w:ascii="inherit" w:eastAsia="Times New Roman" w:hAnsi="inherit" w:cs="Helvetica"/>
          <w:color w:val="000000"/>
          <w:szCs w:val="24"/>
          <w:lang w:val="lt-LT" w:eastAsia="lt-LT"/>
        </w:rPr>
      </w:pPr>
    </w:p>
    <w:p w14:paraId="0477E7F3" w14:textId="77777777" w:rsidR="00067BD8" w:rsidRDefault="00067BD8" w:rsidP="0042167B">
      <w:pPr>
        <w:shd w:val="clear" w:color="auto" w:fill="FFFFFF"/>
        <w:spacing w:line="735" w:lineRule="atLeast"/>
        <w:textAlignment w:val="baseline"/>
        <w:outlineLvl w:val="2"/>
        <w:rPr>
          <w:rFonts w:ascii="Helvetica" w:eastAsia="Times New Roman" w:hAnsi="Helvetica" w:cs="Helvetica"/>
          <w:b/>
          <w:bCs/>
          <w:color w:val="000000"/>
          <w:sz w:val="42"/>
          <w:szCs w:val="42"/>
          <w:lang w:val="lt-LT" w:eastAsia="lt-LT"/>
        </w:rPr>
      </w:pPr>
      <w:r w:rsidRPr="00762C68">
        <w:rPr>
          <w:rFonts w:ascii="Helvetica" w:eastAsia="Times New Roman" w:hAnsi="Helvetica" w:cs="Helvetica"/>
          <w:b/>
          <w:bCs/>
          <w:color w:val="000000"/>
          <w:sz w:val="42"/>
          <w:szCs w:val="42"/>
          <w:lang w:val="lt-LT" w:eastAsia="lt-LT"/>
        </w:rPr>
        <w:t>S.KOe COOL SMART</w:t>
      </w:r>
      <w:r>
        <w:rPr>
          <w:rFonts w:ascii="Helvetica" w:eastAsia="Times New Roman" w:hAnsi="Helvetica" w:cs="Helvetica"/>
          <w:b/>
          <w:bCs/>
          <w:color w:val="000000"/>
          <w:sz w:val="42"/>
          <w:szCs w:val="42"/>
          <w:lang w:val="lt-LT" w:eastAsia="lt-LT"/>
        </w:rPr>
        <w:t xml:space="preserve"> prototipo </w:t>
      </w:r>
    </w:p>
    <w:p w14:paraId="070A10ED" w14:textId="77777777" w:rsidR="00067BD8" w:rsidRPr="00762C68" w:rsidRDefault="00067BD8" w:rsidP="0042167B">
      <w:pPr>
        <w:shd w:val="clear" w:color="auto" w:fill="FFFFFF"/>
        <w:spacing w:line="735" w:lineRule="atLeast"/>
        <w:textAlignment w:val="baseline"/>
        <w:outlineLvl w:val="2"/>
        <w:rPr>
          <w:rFonts w:ascii="Helvetica" w:eastAsia="Times New Roman" w:hAnsi="Helvetica" w:cs="Helvetica"/>
          <w:b/>
          <w:bCs/>
          <w:color w:val="000000"/>
          <w:sz w:val="42"/>
          <w:szCs w:val="42"/>
          <w:lang w:val="lt-LT" w:eastAsia="lt-LT"/>
        </w:rPr>
      </w:pPr>
      <w:r>
        <w:rPr>
          <w:rFonts w:ascii="Helvetica" w:eastAsia="Times New Roman" w:hAnsi="Helvetica" w:cs="Helvetica"/>
          <w:b/>
          <w:bCs/>
          <w:color w:val="000000"/>
          <w:sz w:val="42"/>
          <w:szCs w:val="42"/>
          <w:lang w:val="lt-LT" w:eastAsia="lt-LT"/>
        </w:rPr>
        <w:t>perdavimas</w:t>
      </w:r>
    </w:p>
    <w:p w14:paraId="02CD852D" w14:textId="77777777" w:rsidR="00FA3045" w:rsidRDefault="00FA3045" w:rsidP="00067BD8">
      <w:pPr>
        <w:shd w:val="clear" w:color="auto" w:fill="FFFFFF"/>
        <w:spacing w:line="420" w:lineRule="atLeast"/>
        <w:textAlignment w:val="baseline"/>
        <w:rPr>
          <w:rFonts w:ascii="Arial" w:eastAsia="Times New Roman" w:hAnsi="Arial" w:cs="Arial"/>
          <w:b/>
          <w:bCs/>
          <w:sz w:val="22"/>
          <w:szCs w:val="22"/>
          <w:lang w:val="lt-LT"/>
        </w:rPr>
      </w:pPr>
    </w:p>
    <w:p w14:paraId="19860726" w14:textId="71C4C899" w:rsidR="00FA3045" w:rsidRPr="00401AD8" w:rsidRDefault="00067BD8" w:rsidP="00401AD8">
      <w:pPr>
        <w:shd w:val="clear" w:color="auto" w:fill="FFFFFF"/>
        <w:spacing w:line="420" w:lineRule="atLeast"/>
        <w:textAlignment w:val="baseline"/>
        <w:rPr>
          <w:rFonts w:ascii="Arial" w:eastAsia="Times New Roman" w:hAnsi="Arial" w:cs="Arial"/>
          <w:b/>
          <w:bCs/>
          <w:sz w:val="22"/>
          <w:szCs w:val="22"/>
          <w:lang w:val="lt-LT"/>
        </w:rPr>
      </w:pPr>
      <w:r w:rsidRPr="00FA3045">
        <w:rPr>
          <w:rFonts w:ascii="Arial" w:eastAsiaTheme="minorHAnsi" w:hAnsi="Arial" w:cs="Arial"/>
          <w:sz w:val="22"/>
          <w:szCs w:val="22"/>
          <w:lang w:val="lt-LT"/>
        </w:rPr>
        <w:t xml:space="preserve">„Albert Heijn“ priklauso tarptautinei grupei „Ahold Delhaize Group“ ir yra mažmeninės prekybos maisto produktais lyderis Nyderlanduose. </w:t>
      </w:r>
      <w:r w:rsidRPr="00401AD8">
        <w:rPr>
          <w:rFonts w:ascii="Arial" w:eastAsiaTheme="minorHAnsi" w:hAnsi="Arial" w:cs="Arial"/>
          <w:sz w:val="22"/>
          <w:szCs w:val="22"/>
          <w:lang w:val="lt-LT"/>
        </w:rPr>
        <w:t xml:space="preserve">Bendrovė išgarsėjo taikydama </w:t>
      </w:r>
    </w:p>
    <w:p w14:paraId="2837F7B1" w14:textId="6C803CB7" w:rsidR="00067BD8" w:rsidRPr="00762C68" w:rsidRDefault="00067BD8" w:rsidP="00067BD8">
      <w:pPr>
        <w:shd w:val="clear" w:color="auto" w:fill="FFFFFF"/>
        <w:spacing w:line="420" w:lineRule="atLeast"/>
        <w:textAlignment w:val="baseline"/>
        <w:rPr>
          <w:rFonts w:ascii="inherit" w:eastAsia="Times New Roman" w:hAnsi="inherit" w:cs="Helvetica"/>
          <w:color w:val="000000"/>
          <w:szCs w:val="24"/>
          <w:lang w:val="lt-LT" w:eastAsia="lt-LT"/>
        </w:rPr>
      </w:pPr>
      <w:r w:rsidRPr="00401AD8">
        <w:rPr>
          <w:rFonts w:ascii="Arial" w:eastAsiaTheme="minorHAnsi" w:hAnsi="Arial" w:cs="Arial"/>
          <w:sz w:val="22"/>
          <w:szCs w:val="22"/>
          <w:lang w:val="lt-LT"/>
        </w:rPr>
        <w:t>novatoriškus ir tvarius transporto sprendimus prekybos centrų logistinio aptarnavimo srityje. </w:t>
      </w:r>
      <w:r w:rsidRPr="00401AD8">
        <w:rPr>
          <w:rFonts w:ascii="Arial" w:eastAsiaTheme="minorHAnsi" w:hAnsi="Arial" w:cs="Arial"/>
          <w:sz w:val="22"/>
          <w:szCs w:val="22"/>
          <w:lang w:val="lt-LT"/>
        </w:rPr>
        <w:br/>
      </w:r>
      <w:r w:rsidRPr="00401AD8">
        <w:rPr>
          <w:rFonts w:ascii="Arial" w:eastAsiaTheme="minorHAnsi" w:hAnsi="Arial" w:cs="Arial"/>
          <w:sz w:val="22"/>
          <w:szCs w:val="22"/>
          <w:lang w:val="lt-LT"/>
        </w:rPr>
        <w:lastRenderedPageBreak/>
        <w:br/>
      </w:r>
      <w:r w:rsidRPr="00A84096">
        <w:rPr>
          <w:rFonts w:ascii="Arial" w:eastAsiaTheme="minorHAnsi" w:hAnsi="Arial" w:cs="Arial"/>
          <w:sz w:val="22"/>
          <w:szCs w:val="22"/>
          <w:lang w:val="es-ES"/>
        </w:rPr>
        <w:t xml:space="preserve">TIP yra transporto paslaugų ir logistikos sektoriaus bendrovė, teikianti transporto aptarnavimo ir nuomos paslaugas. Bendrovė siūlo platų spektrą transporto priemonių aptarnavimo paslaugų visą jos naudojimo laiką, pradedant nuo įsigijimo, priežiūros ir remonto iki naudotų priemonių perpardavimo. Įsikūrusi daugiau nei 120 vietų 18 Europos šalių ir Kanadoje, TIP turi ir daugybę aptarnavimo paslaugas teikiančių partnerių bei platų filialų ir dirbtuvių tinklą.  </w:t>
      </w:r>
      <w:r w:rsidRPr="00A84096">
        <w:rPr>
          <w:rFonts w:ascii="Arial" w:eastAsiaTheme="minorHAnsi" w:hAnsi="Arial" w:cs="Arial"/>
          <w:sz w:val="22"/>
          <w:szCs w:val="22"/>
          <w:lang w:val="es-ES"/>
        </w:rPr>
        <w:br/>
      </w:r>
      <w:r w:rsidRPr="00762C68">
        <w:rPr>
          <w:rFonts w:ascii="inherit" w:eastAsia="Times New Roman" w:hAnsi="inherit" w:cs="Helvetica"/>
          <w:color w:val="000000"/>
          <w:szCs w:val="24"/>
          <w:lang w:val="lt-LT" w:eastAsia="lt-LT"/>
        </w:rPr>
        <w:br/>
      </w:r>
      <w:r w:rsidRPr="00A84096">
        <w:rPr>
          <w:rFonts w:ascii="Arial" w:eastAsiaTheme="minorHAnsi" w:hAnsi="Arial" w:cs="Arial"/>
          <w:sz w:val="22"/>
          <w:szCs w:val="22"/>
          <w:lang w:val="lt-LT"/>
        </w:rPr>
        <w:t>Daugiau nei 90 metų veikianti „Cornelissen“ siūlo pažangius ir tvarius transporto sprendimus ir dėl šios priežasties yra neatskiriama Nyderlandų logistikos sektoriaus dalis. Jos siūlomų paslaugų spektras apima transportavimą, sandėliavimą, padėklų tiekimą bei klimato kontrolės sprendimus tiek mažmeninės prekybos, tiek farmacijos sektoriams.</w:t>
      </w:r>
    </w:p>
    <w:p w14:paraId="0625FF7F" w14:textId="77777777" w:rsidR="00067BD8" w:rsidRPr="00762C68" w:rsidRDefault="00067BD8" w:rsidP="00067BD8">
      <w:pPr>
        <w:shd w:val="clear" w:color="auto" w:fill="FFFFFF"/>
        <w:spacing w:line="660" w:lineRule="atLeast"/>
        <w:textAlignment w:val="baseline"/>
        <w:rPr>
          <w:rFonts w:ascii="Helvetica" w:eastAsia="Times New Roman" w:hAnsi="Helvetica" w:cs="Helvetica"/>
          <w:color w:val="000000"/>
          <w:sz w:val="42"/>
          <w:szCs w:val="42"/>
          <w:lang w:val="lt-LT" w:eastAsia="lt-LT"/>
        </w:rPr>
      </w:pPr>
    </w:p>
    <w:p w14:paraId="7AC75578" w14:textId="77777777" w:rsidR="00067BD8" w:rsidRPr="00762C68" w:rsidRDefault="00067BD8" w:rsidP="00067BD8">
      <w:pPr>
        <w:rPr>
          <w:lang w:val="lt-LT"/>
        </w:rPr>
      </w:pPr>
    </w:p>
    <w:p w14:paraId="53DED6AA" w14:textId="77777777" w:rsidR="0015295F" w:rsidRPr="00A84096" w:rsidRDefault="0015295F" w:rsidP="00651B83">
      <w:pPr>
        <w:pStyle w:val="xmsonormal"/>
        <w:spacing w:line="360" w:lineRule="auto"/>
        <w:rPr>
          <w:rFonts w:ascii="Arial" w:hAnsi="Arial" w:cs="Arial"/>
          <w:lang w:val="lt-LT"/>
        </w:rPr>
      </w:pPr>
    </w:p>
    <w:p w14:paraId="34553E37" w14:textId="77777777" w:rsidR="0015295F" w:rsidRPr="00A84096" w:rsidRDefault="0015295F" w:rsidP="00651B83">
      <w:pPr>
        <w:pStyle w:val="xmsonormal"/>
        <w:spacing w:line="360" w:lineRule="auto"/>
        <w:rPr>
          <w:rFonts w:ascii="Arial" w:hAnsi="Arial" w:cs="Arial"/>
          <w:lang w:val="lt-LT"/>
        </w:rPr>
      </w:pPr>
    </w:p>
    <w:p w14:paraId="597DA3C6" w14:textId="77777777" w:rsidR="0015295F" w:rsidRPr="00A84096" w:rsidRDefault="0015295F" w:rsidP="00651B83">
      <w:pPr>
        <w:pStyle w:val="xmsonormal"/>
        <w:spacing w:line="360" w:lineRule="auto"/>
        <w:rPr>
          <w:rFonts w:ascii="Arial" w:hAnsi="Arial" w:cs="Arial"/>
          <w:lang w:val="lt-LT"/>
        </w:rPr>
      </w:pPr>
    </w:p>
    <w:p w14:paraId="70F8D3FA" w14:textId="77777777" w:rsidR="0015295F" w:rsidRPr="00A84096" w:rsidRDefault="0015295F" w:rsidP="00651B83">
      <w:pPr>
        <w:pStyle w:val="xmsonormal"/>
        <w:spacing w:line="360" w:lineRule="auto"/>
        <w:rPr>
          <w:rFonts w:ascii="Arial" w:hAnsi="Arial" w:cs="Arial"/>
          <w:lang w:val="lt-LT"/>
        </w:rPr>
      </w:pPr>
    </w:p>
    <w:p w14:paraId="10CD88B3" w14:textId="77777777" w:rsidR="00651B83" w:rsidRPr="00A84096" w:rsidRDefault="00651B83" w:rsidP="00651B83">
      <w:pPr>
        <w:pStyle w:val="xmsonormal"/>
        <w:spacing w:line="360" w:lineRule="auto"/>
        <w:rPr>
          <w:rFonts w:ascii="Arial" w:hAnsi="Arial" w:cs="Arial"/>
          <w:lang w:val="lt-LT"/>
        </w:rPr>
      </w:pPr>
    </w:p>
    <w:p w14:paraId="7758CA4C" w14:textId="77777777" w:rsidR="00C50A08" w:rsidRPr="00A84096" w:rsidRDefault="00C50A08" w:rsidP="00C50A08">
      <w:pPr>
        <w:jc w:val="right"/>
        <w:rPr>
          <w:rFonts w:ascii="Arial" w:hAnsi="Arial" w:cs="Arial"/>
          <w:lang w:val="lt-LT"/>
        </w:rPr>
      </w:pPr>
    </w:p>
    <w:p w14:paraId="7B968536" w14:textId="77777777" w:rsidR="00C50A08" w:rsidRPr="00A84096" w:rsidRDefault="00C50A08" w:rsidP="00564ED1">
      <w:pPr>
        <w:pStyle w:val="xmsonormal"/>
        <w:spacing w:line="360" w:lineRule="auto"/>
        <w:rPr>
          <w:rFonts w:ascii="Arial" w:hAnsi="Arial" w:cs="Arial"/>
          <w:lang w:val="lt-LT"/>
        </w:rPr>
      </w:pPr>
    </w:p>
    <w:p w14:paraId="66373CFD" w14:textId="6B6E7357" w:rsidR="00FA3045" w:rsidRDefault="00FA3045" w:rsidP="00FA3045">
      <w:pPr>
        <w:jc w:val="right"/>
        <w:rPr>
          <w:rFonts w:ascii="Arial" w:hAnsi="Arial" w:cs="Arial"/>
          <w:lang w:val="lt-LT"/>
        </w:rPr>
      </w:pPr>
    </w:p>
    <w:p w14:paraId="074BAE58" w14:textId="7D6C226F" w:rsidR="00A91572" w:rsidRDefault="00A91572" w:rsidP="00FA3045">
      <w:pPr>
        <w:jc w:val="right"/>
        <w:rPr>
          <w:rFonts w:ascii="Arial" w:hAnsi="Arial" w:cs="Arial"/>
          <w:lang w:val="lt-LT"/>
        </w:rPr>
      </w:pPr>
    </w:p>
    <w:p w14:paraId="3871EC91" w14:textId="058D546A" w:rsidR="00A91572" w:rsidRDefault="00A91572" w:rsidP="00FA3045">
      <w:pPr>
        <w:jc w:val="right"/>
        <w:rPr>
          <w:rFonts w:ascii="Arial" w:hAnsi="Arial" w:cs="Arial"/>
          <w:lang w:val="lt-LT"/>
        </w:rPr>
      </w:pPr>
    </w:p>
    <w:p w14:paraId="19EC22E7" w14:textId="1303BAD5" w:rsidR="00A91572" w:rsidRDefault="00A91572" w:rsidP="00FA3045">
      <w:pPr>
        <w:jc w:val="right"/>
        <w:rPr>
          <w:rFonts w:ascii="Arial" w:hAnsi="Arial" w:cs="Arial"/>
          <w:lang w:val="lt-LT"/>
        </w:rPr>
      </w:pPr>
    </w:p>
    <w:p w14:paraId="112338BA" w14:textId="0F43E5A8" w:rsidR="00A91572" w:rsidRDefault="00A91572" w:rsidP="00FA3045">
      <w:pPr>
        <w:jc w:val="right"/>
        <w:rPr>
          <w:rFonts w:ascii="Arial" w:hAnsi="Arial" w:cs="Arial"/>
          <w:lang w:val="lt-LT"/>
        </w:rPr>
      </w:pPr>
    </w:p>
    <w:p w14:paraId="3ACE0658" w14:textId="0CD62D2C" w:rsidR="00A91572" w:rsidRDefault="00A91572" w:rsidP="00FA3045">
      <w:pPr>
        <w:jc w:val="right"/>
        <w:rPr>
          <w:rFonts w:ascii="Arial" w:hAnsi="Arial" w:cs="Arial"/>
          <w:lang w:val="lt-LT"/>
        </w:rPr>
      </w:pPr>
    </w:p>
    <w:p w14:paraId="0F8FA43D" w14:textId="149C74EE" w:rsidR="00A91572" w:rsidRDefault="00A91572" w:rsidP="00FA3045">
      <w:pPr>
        <w:jc w:val="right"/>
        <w:rPr>
          <w:rFonts w:ascii="Arial" w:hAnsi="Arial" w:cs="Arial"/>
          <w:lang w:val="lt-LT"/>
        </w:rPr>
      </w:pPr>
    </w:p>
    <w:p w14:paraId="513E8DD9" w14:textId="67D4B14B" w:rsidR="00A91572" w:rsidRDefault="00A91572" w:rsidP="00FA3045">
      <w:pPr>
        <w:jc w:val="right"/>
        <w:rPr>
          <w:rFonts w:ascii="Arial" w:hAnsi="Arial" w:cs="Arial"/>
          <w:lang w:val="lt-LT"/>
        </w:rPr>
      </w:pPr>
    </w:p>
    <w:p w14:paraId="65A286ED" w14:textId="271F1588" w:rsidR="00A91572" w:rsidRDefault="00A91572" w:rsidP="00FA3045">
      <w:pPr>
        <w:jc w:val="right"/>
        <w:rPr>
          <w:rFonts w:ascii="Arial" w:hAnsi="Arial" w:cs="Arial"/>
          <w:lang w:val="lt-LT"/>
        </w:rPr>
      </w:pPr>
    </w:p>
    <w:p w14:paraId="6E89B74E" w14:textId="344A0E51" w:rsidR="00A91572" w:rsidRDefault="00A91572" w:rsidP="00FA3045">
      <w:pPr>
        <w:jc w:val="right"/>
        <w:rPr>
          <w:rFonts w:ascii="Arial" w:hAnsi="Arial" w:cs="Arial"/>
          <w:lang w:val="lt-LT"/>
        </w:rPr>
      </w:pPr>
    </w:p>
    <w:p w14:paraId="18141152" w14:textId="54E92CBD" w:rsidR="00A91572" w:rsidRDefault="00A91572" w:rsidP="00FA3045">
      <w:pPr>
        <w:jc w:val="right"/>
        <w:rPr>
          <w:rFonts w:ascii="Arial" w:hAnsi="Arial" w:cs="Arial"/>
          <w:lang w:val="lt-LT"/>
        </w:rPr>
      </w:pPr>
    </w:p>
    <w:p w14:paraId="1066201C" w14:textId="77777777" w:rsidR="00A91572" w:rsidRPr="00A84096" w:rsidRDefault="00A91572" w:rsidP="00FA3045">
      <w:pPr>
        <w:jc w:val="right"/>
        <w:rPr>
          <w:rFonts w:ascii="Arial" w:hAnsi="Arial" w:cs="Arial"/>
          <w:lang w:val="lt-LT"/>
        </w:rPr>
      </w:pPr>
    </w:p>
    <w:p w14:paraId="53FF95DC" w14:textId="77777777" w:rsidR="00FA3045" w:rsidRPr="00A84096" w:rsidRDefault="00FA3045" w:rsidP="00FA3045">
      <w:pPr>
        <w:jc w:val="right"/>
        <w:rPr>
          <w:rFonts w:ascii="Arial" w:hAnsi="Arial" w:cs="Arial"/>
          <w:lang w:val="lt-LT"/>
        </w:rPr>
      </w:pPr>
    </w:p>
    <w:p w14:paraId="16FDBA77" w14:textId="77777777" w:rsidR="00FA3045" w:rsidRPr="00A84096" w:rsidRDefault="00FA3045" w:rsidP="00FA3045">
      <w:pPr>
        <w:jc w:val="right"/>
        <w:rPr>
          <w:rFonts w:ascii="Arial" w:hAnsi="Arial" w:cs="Arial"/>
          <w:lang w:val="lt-LT"/>
        </w:rPr>
      </w:pPr>
    </w:p>
    <w:p w14:paraId="2290E815" w14:textId="77777777" w:rsidR="00FA3045" w:rsidRPr="00A84096" w:rsidRDefault="00FA3045" w:rsidP="00FA3045">
      <w:pPr>
        <w:jc w:val="right"/>
        <w:rPr>
          <w:rFonts w:ascii="Arial" w:hAnsi="Arial" w:cs="Arial"/>
          <w:lang w:val="lt-LT"/>
        </w:rPr>
      </w:pPr>
    </w:p>
    <w:p w14:paraId="0601E1D7" w14:textId="77777777" w:rsidR="00FA3045" w:rsidRPr="00A84096" w:rsidRDefault="00FA3045" w:rsidP="00FA3045">
      <w:pPr>
        <w:jc w:val="right"/>
        <w:rPr>
          <w:rFonts w:ascii="Arial" w:hAnsi="Arial" w:cs="Arial"/>
          <w:lang w:val="lt-LT"/>
        </w:rPr>
      </w:pPr>
    </w:p>
    <w:p w14:paraId="1E9131F1" w14:textId="77777777" w:rsidR="00FA3045" w:rsidRPr="00A84096" w:rsidRDefault="00FA3045" w:rsidP="00FA3045">
      <w:pPr>
        <w:jc w:val="right"/>
        <w:rPr>
          <w:rFonts w:ascii="Arial" w:hAnsi="Arial" w:cs="Arial"/>
          <w:lang w:val="lt-LT"/>
        </w:rPr>
      </w:pPr>
    </w:p>
    <w:p w14:paraId="7D6EE805" w14:textId="77777777" w:rsidR="00FA3045" w:rsidRPr="00A84096" w:rsidRDefault="00FA3045" w:rsidP="00FA3045">
      <w:pPr>
        <w:jc w:val="right"/>
        <w:rPr>
          <w:rFonts w:ascii="Arial" w:hAnsi="Arial" w:cs="Arial"/>
          <w:lang w:val="lt-LT"/>
        </w:rPr>
      </w:pPr>
    </w:p>
    <w:p w14:paraId="110D7CBC" w14:textId="22C7F789" w:rsidR="00FA3045" w:rsidRPr="004A2524" w:rsidRDefault="00FA3045" w:rsidP="00FA3045">
      <w:pPr>
        <w:jc w:val="right"/>
        <w:rPr>
          <w:rFonts w:ascii="Arial" w:eastAsia="Times New Roman" w:hAnsi="Arial" w:cs="Arial"/>
          <w:b/>
          <w:bCs/>
          <w:sz w:val="22"/>
          <w:szCs w:val="22"/>
          <w:lang w:val="en-US"/>
        </w:rPr>
      </w:pPr>
      <w:r w:rsidRPr="00A84096">
        <w:rPr>
          <w:rFonts w:ascii="Arial" w:hAnsi="Arial" w:cs="Arial"/>
          <w:lang w:val="lt-LT"/>
        </w:rPr>
        <w:t xml:space="preserve">  </w:t>
      </w:r>
      <w:r w:rsidRPr="004A2524">
        <w:rPr>
          <w:rFonts w:ascii="Arial" w:eastAsia="Times New Roman" w:hAnsi="Arial" w:cs="Arial"/>
          <w:b/>
          <w:bCs/>
          <w:sz w:val="22"/>
          <w:szCs w:val="22"/>
          <w:lang w:val="en-US"/>
        </w:rPr>
        <w:t>2021-132</w:t>
      </w:r>
    </w:p>
    <w:p w14:paraId="20FC7B28" w14:textId="77777777" w:rsidR="00FA3045" w:rsidRDefault="00FA3045" w:rsidP="00564ED1">
      <w:pPr>
        <w:pStyle w:val="xmsonormal"/>
        <w:spacing w:line="360" w:lineRule="auto"/>
        <w:rPr>
          <w:noProof/>
        </w:rPr>
      </w:pPr>
    </w:p>
    <w:p w14:paraId="2F6B341F" w14:textId="6C374FC7" w:rsidR="005723AF" w:rsidRDefault="00BE0EC1" w:rsidP="00564ED1">
      <w:pPr>
        <w:pStyle w:val="xmsonormal"/>
        <w:spacing w:line="360" w:lineRule="auto"/>
        <w:rPr>
          <w:rFonts w:ascii="Arial" w:hAnsi="Arial" w:cs="Arial"/>
        </w:rPr>
      </w:pPr>
      <w:r>
        <w:rPr>
          <w:noProof/>
        </w:rPr>
        <w:drawing>
          <wp:inline distT="0" distB="0" distL="0" distR="0" wp14:anchorId="6964F3D5" wp14:editId="106C21BC">
            <wp:extent cx="5579745" cy="371983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3719830"/>
                    </a:xfrm>
                    <a:prstGeom prst="rect">
                      <a:avLst/>
                    </a:prstGeom>
                    <a:noFill/>
                    <a:ln>
                      <a:noFill/>
                    </a:ln>
                  </pic:spPr>
                </pic:pic>
              </a:graphicData>
            </a:graphic>
          </wp:inline>
        </w:drawing>
      </w:r>
    </w:p>
    <w:p w14:paraId="2184D66D" w14:textId="45B37215" w:rsidR="00084B0B" w:rsidRPr="00C8773D" w:rsidRDefault="00084B0B" w:rsidP="00084B0B">
      <w:pPr>
        <w:pStyle w:val="xmsonormal"/>
        <w:spacing w:line="360" w:lineRule="auto"/>
        <w:rPr>
          <w:rFonts w:ascii="Arial" w:eastAsia="Times" w:hAnsi="Arial" w:cs="Arial"/>
          <w:b/>
          <w:bCs/>
          <w:color w:val="000000"/>
          <w:sz w:val="24"/>
          <w:szCs w:val="24"/>
        </w:rPr>
      </w:pPr>
      <w:bookmarkStart w:id="1" w:name="_Hlk75773130"/>
      <w:r w:rsidRPr="00C8773D">
        <w:rPr>
          <w:rFonts w:ascii="Arial" w:eastAsia="Times" w:hAnsi="Arial" w:cs="Arial"/>
          <w:b/>
          <w:bCs/>
          <w:color w:val="000000"/>
          <w:sz w:val="24"/>
          <w:szCs w:val="24"/>
        </w:rPr>
        <w:t>(</w:t>
      </w:r>
      <w:r w:rsidR="00A84096" w:rsidRPr="00C8773D">
        <w:rPr>
          <w:rFonts w:ascii="Arial" w:eastAsia="Times" w:hAnsi="Arial" w:cs="Arial"/>
          <w:b/>
          <w:bCs/>
          <w:color w:val="000000"/>
          <w:sz w:val="24"/>
          <w:szCs w:val="24"/>
        </w:rPr>
        <w:t>Visi nuotraikoje esantys asmenys turi neigiama COVID-19 testą</w:t>
      </w:r>
      <w:r w:rsidRPr="00C8773D">
        <w:rPr>
          <w:rFonts w:ascii="Arial" w:eastAsia="Times" w:hAnsi="Arial" w:cs="Arial"/>
          <w:b/>
          <w:bCs/>
          <w:color w:val="000000"/>
          <w:sz w:val="24"/>
          <w:szCs w:val="24"/>
        </w:rPr>
        <w:t>).</w:t>
      </w:r>
    </w:p>
    <w:p w14:paraId="7F1FB85E" w14:textId="7D57845F" w:rsidR="00B559AB" w:rsidRPr="00C8773D" w:rsidRDefault="00A84096" w:rsidP="00084B0B">
      <w:pPr>
        <w:pStyle w:val="xmsonormal"/>
        <w:spacing w:line="360" w:lineRule="auto"/>
        <w:rPr>
          <w:rFonts w:ascii="Arial" w:hAnsi="Arial" w:cs="Arial"/>
        </w:rPr>
      </w:pPr>
      <w:r w:rsidRPr="00A91572">
        <w:rPr>
          <w:rFonts w:ascii="Arial" w:hAnsi="Arial" w:cs="Arial"/>
        </w:rPr>
        <w:t>Antraštė: Naujojo S.KOe COOL SMART perdavimas  Vredene:</w:t>
      </w:r>
      <w:r w:rsidR="00084B0B" w:rsidRPr="00A91572">
        <w:rPr>
          <w:rFonts w:ascii="Arial" w:hAnsi="Arial" w:cs="Arial"/>
        </w:rPr>
        <w:t xml:space="preserve"> </w:t>
      </w:r>
      <w:r w:rsidR="00B054B7" w:rsidRPr="00A91572">
        <w:rPr>
          <w:rFonts w:ascii="Arial" w:hAnsi="Arial" w:cs="Arial"/>
        </w:rPr>
        <w:t xml:space="preserve">i.k. </w:t>
      </w:r>
      <w:r w:rsidR="00DD10DB" w:rsidRPr="00C8773D">
        <w:rPr>
          <w:rFonts w:ascii="Arial" w:hAnsi="Arial" w:cs="Arial"/>
        </w:rPr>
        <w:t xml:space="preserve">Alwin Lürwer, </w:t>
      </w:r>
      <w:r w:rsidR="004129D6" w:rsidRPr="00C8773D">
        <w:rPr>
          <w:rFonts w:ascii="Arial" w:hAnsi="Arial" w:cs="Arial"/>
        </w:rPr>
        <w:t>Schmitz Cargobull</w:t>
      </w:r>
      <w:r w:rsidR="00B91D06">
        <w:rPr>
          <w:rFonts w:ascii="Arial" w:hAnsi="Arial" w:cs="Arial"/>
        </w:rPr>
        <w:t xml:space="preserve"> atstovas</w:t>
      </w:r>
      <w:r w:rsidR="00FB4E6E" w:rsidRPr="00C8773D">
        <w:rPr>
          <w:rFonts w:ascii="Arial" w:hAnsi="Arial" w:cs="Arial"/>
        </w:rPr>
        <w:t>;</w:t>
      </w:r>
      <w:r w:rsidR="004129D6" w:rsidRPr="00C8773D">
        <w:rPr>
          <w:rFonts w:ascii="Arial" w:hAnsi="Arial" w:cs="Arial"/>
        </w:rPr>
        <w:t xml:space="preserve"> </w:t>
      </w:r>
      <w:r w:rsidR="00D0688D" w:rsidRPr="00C8773D">
        <w:rPr>
          <w:rFonts w:ascii="Arial" w:hAnsi="Arial" w:cs="Arial"/>
        </w:rPr>
        <w:t>Eric Visser, Verhuur &amp; Leasing Benelux TIP Trailer Service</w:t>
      </w:r>
      <w:r w:rsidR="003E4CD0">
        <w:rPr>
          <w:rFonts w:ascii="Arial" w:hAnsi="Arial" w:cs="Arial"/>
        </w:rPr>
        <w:t xml:space="preserve"> vadovas</w:t>
      </w:r>
      <w:r w:rsidR="00D0688D" w:rsidRPr="00C8773D">
        <w:rPr>
          <w:rFonts w:ascii="Arial" w:hAnsi="Arial" w:cs="Arial"/>
        </w:rPr>
        <w:t xml:space="preserve">;  </w:t>
      </w:r>
      <w:r w:rsidR="00F7565B" w:rsidRPr="00C8773D">
        <w:rPr>
          <w:rFonts w:ascii="Arial" w:hAnsi="Arial" w:cs="Arial"/>
        </w:rPr>
        <w:t>Daniello Cohen, TIP Trailer Service</w:t>
      </w:r>
      <w:r w:rsidR="003E4CD0">
        <w:rPr>
          <w:rFonts w:ascii="Arial" w:hAnsi="Arial" w:cs="Arial"/>
        </w:rPr>
        <w:t xml:space="preserve"> </w:t>
      </w:r>
      <w:r w:rsidR="003E4CD0" w:rsidRPr="00A91572">
        <w:rPr>
          <w:rFonts w:ascii="Arial" w:hAnsi="Arial" w:cs="Arial"/>
        </w:rPr>
        <w:t>Tiekimo vadovas Europoje</w:t>
      </w:r>
      <w:r w:rsidR="00F7565B" w:rsidRPr="00C8773D">
        <w:rPr>
          <w:rFonts w:ascii="Arial" w:hAnsi="Arial" w:cs="Arial"/>
        </w:rPr>
        <w:t xml:space="preserve">; </w:t>
      </w:r>
      <w:r w:rsidR="004129D6" w:rsidRPr="00C8773D">
        <w:rPr>
          <w:rFonts w:ascii="Arial" w:hAnsi="Arial" w:cs="Arial"/>
        </w:rPr>
        <w:t>P</w:t>
      </w:r>
      <w:r w:rsidR="006818B6" w:rsidRPr="00C8773D">
        <w:rPr>
          <w:rFonts w:ascii="Arial" w:hAnsi="Arial" w:cs="Arial"/>
        </w:rPr>
        <w:t>eter</w:t>
      </w:r>
      <w:r w:rsidR="004129D6" w:rsidRPr="00C8773D">
        <w:rPr>
          <w:rFonts w:ascii="Arial" w:hAnsi="Arial" w:cs="Arial"/>
        </w:rPr>
        <w:t xml:space="preserve"> L</w:t>
      </w:r>
      <w:r w:rsidR="006818B6" w:rsidRPr="00C8773D">
        <w:rPr>
          <w:rFonts w:ascii="Arial" w:hAnsi="Arial" w:cs="Arial"/>
        </w:rPr>
        <w:t>eegstraten</w:t>
      </w:r>
      <w:r w:rsidR="004129D6" w:rsidRPr="00C8773D">
        <w:rPr>
          <w:rFonts w:ascii="Arial" w:hAnsi="Arial" w:cs="Arial"/>
        </w:rPr>
        <w:t>, Albert Heijn</w:t>
      </w:r>
      <w:r w:rsidR="003E4CD0">
        <w:rPr>
          <w:rFonts w:ascii="Arial" w:hAnsi="Arial" w:cs="Arial"/>
        </w:rPr>
        <w:t xml:space="preserve"> transporto ekspertizių vadovas</w:t>
      </w:r>
      <w:r w:rsidR="00FB4E6E" w:rsidRPr="00C8773D">
        <w:rPr>
          <w:rFonts w:ascii="Arial" w:hAnsi="Arial" w:cs="Arial"/>
        </w:rPr>
        <w:t xml:space="preserve">; </w:t>
      </w:r>
      <w:r w:rsidR="006818B6" w:rsidRPr="00C8773D">
        <w:rPr>
          <w:rFonts w:ascii="Arial" w:hAnsi="Arial" w:cs="Arial"/>
        </w:rPr>
        <w:t xml:space="preserve"> </w:t>
      </w:r>
      <w:r w:rsidR="00F7565B" w:rsidRPr="00C8773D">
        <w:rPr>
          <w:rFonts w:ascii="Arial" w:hAnsi="Arial" w:cs="Arial"/>
        </w:rPr>
        <w:t>Alannah van 't Hoenderdaal, Albert Heijn</w:t>
      </w:r>
      <w:r w:rsidR="003E4CD0">
        <w:rPr>
          <w:rFonts w:ascii="Arial" w:hAnsi="Arial" w:cs="Arial"/>
        </w:rPr>
        <w:t xml:space="preserve"> transporto ekspertizių specialistas</w:t>
      </w:r>
      <w:r w:rsidR="00F7565B" w:rsidRPr="00C8773D">
        <w:rPr>
          <w:rFonts w:ascii="Arial" w:hAnsi="Arial" w:cs="Arial"/>
        </w:rPr>
        <w:t xml:space="preserve">; </w:t>
      </w:r>
      <w:bookmarkStart w:id="2" w:name="_Hlk75774261"/>
      <w:r w:rsidR="006818B6" w:rsidRPr="00C8773D">
        <w:rPr>
          <w:rFonts w:ascii="Arial" w:hAnsi="Arial" w:cs="Arial"/>
        </w:rPr>
        <w:t>Marco Pikkemaat</w:t>
      </w:r>
      <w:r w:rsidR="00FB4E6E" w:rsidRPr="00C8773D">
        <w:rPr>
          <w:rFonts w:ascii="Arial" w:hAnsi="Arial" w:cs="Arial"/>
        </w:rPr>
        <w:t xml:space="preserve">, </w:t>
      </w:r>
      <w:r w:rsidR="00E420D9" w:rsidRPr="00C8773D">
        <w:rPr>
          <w:rFonts w:ascii="Arial" w:hAnsi="Arial" w:cs="Arial"/>
        </w:rPr>
        <w:t>C</w:t>
      </w:r>
      <w:r w:rsidR="006818B6" w:rsidRPr="00C8773D">
        <w:rPr>
          <w:rFonts w:ascii="Arial" w:hAnsi="Arial" w:cs="Arial"/>
        </w:rPr>
        <w:t>ornelissen</w:t>
      </w:r>
      <w:r w:rsidR="00E420D9" w:rsidRPr="00C8773D">
        <w:rPr>
          <w:rFonts w:ascii="Arial" w:hAnsi="Arial" w:cs="Arial"/>
        </w:rPr>
        <w:t xml:space="preserve"> Group</w:t>
      </w:r>
      <w:bookmarkEnd w:id="2"/>
      <w:r w:rsidR="00B054B7">
        <w:rPr>
          <w:rFonts w:ascii="Arial" w:hAnsi="Arial" w:cs="Arial"/>
        </w:rPr>
        <w:t xml:space="preserve"> transporto priemonių  parko vadovas</w:t>
      </w:r>
      <w:r w:rsidR="008E4A56" w:rsidRPr="00C8773D">
        <w:rPr>
          <w:rFonts w:ascii="Arial" w:hAnsi="Arial" w:cs="Arial"/>
        </w:rPr>
        <w:t xml:space="preserve">; </w:t>
      </w:r>
      <w:r w:rsidR="00643D39" w:rsidRPr="00C8773D">
        <w:rPr>
          <w:rFonts w:ascii="Arial" w:hAnsi="Arial" w:cs="Arial"/>
        </w:rPr>
        <w:t>Jörg Irsfeld</w:t>
      </w:r>
      <w:r w:rsidR="00F2111F" w:rsidRPr="00C8773D">
        <w:rPr>
          <w:rFonts w:ascii="Arial" w:hAnsi="Arial" w:cs="Arial"/>
        </w:rPr>
        <w:t>, Schmitz Cargobull AG</w:t>
      </w:r>
      <w:r w:rsidR="00B91D06">
        <w:rPr>
          <w:rFonts w:ascii="Arial" w:hAnsi="Arial" w:cs="Arial"/>
        </w:rPr>
        <w:t xml:space="preserve"> atstovas</w:t>
      </w:r>
    </w:p>
    <w:p w14:paraId="762962D8" w14:textId="299314F4" w:rsidR="00C50A08" w:rsidRPr="00C8773D" w:rsidRDefault="00C50A08" w:rsidP="00EA1835">
      <w:pPr>
        <w:pStyle w:val="xmsonormal"/>
        <w:spacing w:line="360" w:lineRule="auto"/>
        <w:rPr>
          <w:rFonts w:ascii="Arial" w:hAnsi="Arial" w:cs="Arial"/>
        </w:rPr>
      </w:pPr>
    </w:p>
    <w:p w14:paraId="0A979395" w14:textId="7ED0435B" w:rsidR="00C50A08" w:rsidRPr="00C8773D" w:rsidRDefault="00C50A08" w:rsidP="00EA1835">
      <w:pPr>
        <w:pStyle w:val="xmsonormal"/>
        <w:spacing w:line="360" w:lineRule="auto"/>
        <w:rPr>
          <w:rFonts w:ascii="Arial" w:hAnsi="Arial" w:cs="Arial"/>
        </w:rPr>
      </w:pPr>
    </w:p>
    <w:p w14:paraId="16B4F864" w14:textId="1E8C75A0" w:rsidR="00C50A08" w:rsidRPr="00C8773D" w:rsidRDefault="00C50A08" w:rsidP="00EA1835">
      <w:pPr>
        <w:pStyle w:val="xmsonormal"/>
        <w:spacing w:line="360" w:lineRule="auto"/>
        <w:rPr>
          <w:rFonts w:ascii="Arial" w:hAnsi="Arial" w:cs="Arial"/>
        </w:rPr>
      </w:pPr>
    </w:p>
    <w:p w14:paraId="7A0C1D71" w14:textId="77777777" w:rsidR="00FA3045" w:rsidRPr="00C8773D" w:rsidRDefault="00FA3045" w:rsidP="00C50A08">
      <w:pPr>
        <w:jc w:val="right"/>
        <w:rPr>
          <w:rFonts w:ascii="Arial" w:eastAsia="Times New Roman" w:hAnsi="Arial" w:cs="Arial"/>
          <w:b/>
          <w:bCs/>
          <w:sz w:val="22"/>
          <w:szCs w:val="22"/>
        </w:rPr>
      </w:pPr>
    </w:p>
    <w:p w14:paraId="4B99072D" w14:textId="77777777" w:rsidR="00FA3045" w:rsidRPr="00C8773D" w:rsidRDefault="00FA3045" w:rsidP="00C50A08">
      <w:pPr>
        <w:jc w:val="right"/>
        <w:rPr>
          <w:rFonts w:ascii="Arial" w:eastAsia="Times New Roman" w:hAnsi="Arial" w:cs="Arial"/>
          <w:b/>
          <w:bCs/>
          <w:sz w:val="22"/>
          <w:szCs w:val="22"/>
        </w:rPr>
      </w:pPr>
    </w:p>
    <w:p w14:paraId="65C0B4E1" w14:textId="77777777" w:rsidR="00FA3045" w:rsidRPr="00C8773D" w:rsidRDefault="00FA3045" w:rsidP="00C50A08">
      <w:pPr>
        <w:jc w:val="right"/>
        <w:rPr>
          <w:rFonts w:ascii="Arial" w:eastAsia="Times New Roman" w:hAnsi="Arial" w:cs="Arial"/>
          <w:b/>
          <w:bCs/>
          <w:sz w:val="22"/>
          <w:szCs w:val="22"/>
        </w:rPr>
      </w:pPr>
    </w:p>
    <w:p w14:paraId="5B0F9190" w14:textId="77777777" w:rsidR="00FA3045" w:rsidRPr="00C8773D" w:rsidRDefault="00FA3045" w:rsidP="00C50A08">
      <w:pPr>
        <w:jc w:val="right"/>
        <w:rPr>
          <w:rFonts w:ascii="Arial" w:eastAsia="Times New Roman" w:hAnsi="Arial" w:cs="Arial"/>
          <w:b/>
          <w:bCs/>
          <w:sz w:val="22"/>
          <w:szCs w:val="22"/>
        </w:rPr>
      </w:pPr>
    </w:p>
    <w:p w14:paraId="42D4AECF" w14:textId="77777777" w:rsidR="00FA3045" w:rsidRPr="00C8773D" w:rsidRDefault="00FA3045" w:rsidP="00C50A08">
      <w:pPr>
        <w:jc w:val="right"/>
        <w:rPr>
          <w:rFonts w:ascii="Arial" w:eastAsia="Times New Roman" w:hAnsi="Arial" w:cs="Arial"/>
          <w:b/>
          <w:bCs/>
          <w:sz w:val="22"/>
          <w:szCs w:val="22"/>
        </w:rPr>
      </w:pPr>
    </w:p>
    <w:p w14:paraId="4CFDED22" w14:textId="77777777" w:rsidR="00FA3045" w:rsidRPr="00C8773D" w:rsidRDefault="00FA3045" w:rsidP="00C50A08">
      <w:pPr>
        <w:jc w:val="right"/>
        <w:rPr>
          <w:rFonts w:ascii="Arial" w:eastAsia="Times New Roman" w:hAnsi="Arial" w:cs="Arial"/>
          <w:b/>
          <w:bCs/>
          <w:sz w:val="22"/>
          <w:szCs w:val="22"/>
        </w:rPr>
      </w:pPr>
    </w:p>
    <w:p w14:paraId="571CBCA5" w14:textId="77777777" w:rsidR="00FA3045" w:rsidRPr="00C8773D" w:rsidRDefault="00FA3045" w:rsidP="00C50A08">
      <w:pPr>
        <w:jc w:val="right"/>
        <w:rPr>
          <w:rFonts w:ascii="Arial" w:eastAsia="Times New Roman" w:hAnsi="Arial" w:cs="Arial"/>
          <w:b/>
          <w:bCs/>
          <w:sz w:val="22"/>
          <w:szCs w:val="22"/>
        </w:rPr>
      </w:pPr>
    </w:p>
    <w:p w14:paraId="7048DBEC" w14:textId="77777777" w:rsidR="00FA3045" w:rsidRPr="00C8773D" w:rsidRDefault="00FA3045" w:rsidP="00C50A08">
      <w:pPr>
        <w:jc w:val="right"/>
        <w:rPr>
          <w:rFonts w:ascii="Arial" w:eastAsia="Times New Roman" w:hAnsi="Arial" w:cs="Arial"/>
          <w:b/>
          <w:bCs/>
          <w:sz w:val="22"/>
          <w:szCs w:val="22"/>
        </w:rPr>
      </w:pPr>
    </w:p>
    <w:p w14:paraId="012E880B" w14:textId="77777777" w:rsidR="00FA3045" w:rsidRPr="00C8773D" w:rsidRDefault="00FA3045" w:rsidP="00C50A08">
      <w:pPr>
        <w:jc w:val="right"/>
        <w:rPr>
          <w:rFonts w:ascii="Arial" w:eastAsia="Times New Roman" w:hAnsi="Arial" w:cs="Arial"/>
          <w:b/>
          <w:bCs/>
          <w:sz w:val="22"/>
          <w:szCs w:val="22"/>
        </w:rPr>
      </w:pPr>
    </w:p>
    <w:p w14:paraId="020281DF" w14:textId="77777777" w:rsidR="00A91572" w:rsidRDefault="00A91572" w:rsidP="00C50A08">
      <w:pPr>
        <w:jc w:val="right"/>
        <w:rPr>
          <w:rFonts w:ascii="Arial" w:eastAsia="Times New Roman" w:hAnsi="Arial" w:cs="Arial"/>
          <w:b/>
          <w:bCs/>
          <w:sz w:val="22"/>
          <w:szCs w:val="22"/>
        </w:rPr>
      </w:pPr>
    </w:p>
    <w:p w14:paraId="0CE9DF57" w14:textId="37C904DA" w:rsidR="00C50A08" w:rsidRPr="00D2322E" w:rsidRDefault="00C50A08" w:rsidP="00C50A08">
      <w:pPr>
        <w:jc w:val="right"/>
        <w:rPr>
          <w:rFonts w:ascii="Arial" w:eastAsia="Times New Roman" w:hAnsi="Arial" w:cs="Arial"/>
          <w:b/>
          <w:bCs/>
          <w:sz w:val="22"/>
          <w:szCs w:val="22"/>
        </w:rPr>
      </w:pPr>
      <w:r>
        <w:rPr>
          <w:rFonts w:ascii="Arial" w:eastAsia="Times New Roman" w:hAnsi="Arial" w:cs="Arial"/>
          <w:b/>
          <w:bCs/>
          <w:sz w:val="22"/>
          <w:szCs w:val="22"/>
        </w:rPr>
        <w:lastRenderedPageBreak/>
        <w:t>2021-132</w:t>
      </w:r>
    </w:p>
    <w:p w14:paraId="1EC76B9E" w14:textId="77777777" w:rsidR="00C50A08" w:rsidRDefault="00C50A08" w:rsidP="00EA1835">
      <w:pPr>
        <w:pStyle w:val="xmsonormal"/>
        <w:spacing w:line="360" w:lineRule="auto"/>
        <w:rPr>
          <w:rFonts w:ascii="Arial" w:hAnsi="Arial" w:cs="Arial"/>
        </w:rPr>
      </w:pPr>
    </w:p>
    <w:bookmarkEnd w:id="1"/>
    <w:p w14:paraId="1312C56E" w14:textId="2DE31A74" w:rsidR="008906F1" w:rsidRPr="004A3F50" w:rsidRDefault="008560E6" w:rsidP="004A3F50">
      <w:pPr>
        <w:spacing w:line="360" w:lineRule="auto"/>
        <w:ind w:right="850"/>
        <w:rPr>
          <w:rFonts w:ascii="Arial" w:hAnsi="Arial" w:cs="Arial"/>
          <w:b/>
          <w:bCs/>
          <w:color w:val="000000"/>
          <w:sz w:val="22"/>
          <w:szCs w:val="22"/>
        </w:rPr>
      </w:pPr>
      <w:r w:rsidRPr="004A3F50">
        <w:rPr>
          <w:b/>
          <w:bCs/>
          <w:noProof/>
        </w:rPr>
        <w:drawing>
          <wp:inline distT="0" distB="0" distL="0" distR="0" wp14:anchorId="3B527A75" wp14:editId="75D52F17">
            <wp:extent cx="5579745" cy="3719830"/>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745" cy="3719830"/>
                    </a:xfrm>
                    <a:prstGeom prst="rect">
                      <a:avLst/>
                    </a:prstGeom>
                    <a:noFill/>
                    <a:ln>
                      <a:noFill/>
                    </a:ln>
                  </pic:spPr>
                </pic:pic>
              </a:graphicData>
            </a:graphic>
          </wp:inline>
        </w:drawing>
      </w:r>
    </w:p>
    <w:p w14:paraId="139A6979" w14:textId="77777777" w:rsidR="00A84096" w:rsidRPr="00C33F8F" w:rsidRDefault="00A84096" w:rsidP="00A84096">
      <w:pPr>
        <w:pStyle w:val="xmsonormal"/>
        <w:spacing w:line="360" w:lineRule="auto"/>
        <w:rPr>
          <w:rFonts w:ascii="Arial" w:eastAsia="Times" w:hAnsi="Arial" w:cs="Arial"/>
          <w:b/>
          <w:bCs/>
          <w:color w:val="000000"/>
          <w:sz w:val="24"/>
          <w:szCs w:val="24"/>
        </w:rPr>
      </w:pPr>
      <w:r w:rsidRPr="00C33F8F">
        <w:rPr>
          <w:rFonts w:ascii="Arial" w:eastAsia="Times" w:hAnsi="Arial" w:cs="Arial"/>
          <w:b/>
          <w:bCs/>
          <w:color w:val="000000"/>
          <w:sz w:val="24"/>
          <w:szCs w:val="24"/>
        </w:rPr>
        <w:t>(Visi nuotraikoje esantys asmenys turi neigiama COVID-19 testą).</w:t>
      </w:r>
    </w:p>
    <w:p w14:paraId="1A47C758" w14:textId="7447FBE1" w:rsidR="004A3F50" w:rsidRDefault="00A84096" w:rsidP="00440E15">
      <w:pPr>
        <w:pStyle w:val="xmsonormal"/>
        <w:spacing w:line="360" w:lineRule="auto"/>
        <w:rPr>
          <w:rFonts w:ascii="Arial" w:hAnsi="Arial" w:cs="Arial"/>
          <w:sz w:val="16"/>
          <w:szCs w:val="24"/>
          <w:lang w:val="nb-NO"/>
        </w:rPr>
      </w:pPr>
      <w:r w:rsidRPr="00C33F8F">
        <w:rPr>
          <w:rFonts w:ascii="Arial" w:hAnsi="Arial" w:cs="Arial"/>
          <w:lang w:val="nb-NO"/>
        </w:rPr>
        <w:t>Antraštė</w:t>
      </w:r>
      <w:r w:rsidR="00440E15" w:rsidRPr="00C33F8F">
        <w:rPr>
          <w:rFonts w:ascii="Arial" w:hAnsi="Arial" w:cs="Arial"/>
          <w:lang w:val="nb-NO"/>
        </w:rPr>
        <w:t xml:space="preserve">: </w:t>
      </w:r>
      <w:r w:rsidRPr="00C33F8F">
        <w:rPr>
          <w:rFonts w:ascii="Arial" w:hAnsi="Arial" w:cs="Arial"/>
          <w:lang w:val="nb-NO"/>
        </w:rPr>
        <w:t>Naujojo</w:t>
      </w:r>
      <w:r w:rsidR="00440E15" w:rsidRPr="00C33F8F">
        <w:rPr>
          <w:rFonts w:ascii="Arial" w:hAnsi="Arial" w:cs="Arial"/>
          <w:lang w:val="nb-NO"/>
        </w:rPr>
        <w:t xml:space="preserve"> S.KOe COOL SMART </w:t>
      </w:r>
      <w:r w:rsidRPr="00C33F8F">
        <w:rPr>
          <w:rFonts w:ascii="Arial" w:hAnsi="Arial" w:cs="Arial"/>
          <w:lang w:val="nb-NO"/>
        </w:rPr>
        <w:t xml:space="preserve">perdavimas </w:t>
      </w:r>
      <w:r w:rsidR="00440E15" w:rsidRPr="00C33F8F">
        <w:rPr>
          <w:rFonts w:ascii="Arial" w:hAnsi="Arial" w:cs="Arial"/>
          <w:lang w:val="nb-NO"/>
        </w:rPr>
        <w:t xml:space="preserve"> Vreden</w:t>
      </w:r>
      <w:r w:rsidRPr="00C33F8F">
        <w:rPr>
          <w:rFonts w:ascii="Arial" w:hAnsi="Arial" w:cs="Arial"/>
          <w:lang w:val="nb-NO"/>
        </w:rPr>
        <w:t>e</w:t>
      </w:r>
      <w:r w:rsidR="00440E15" w:rsidRPr="00C33F8F">
        <w:rPr>
          <w:rFonts w:ascii="Arial" w:hAnsi="Arial" w:cs="Arial"/>
          <w:lang w:val="nb-NO"/>
        </w:rPr>
        <w:t>:</w:t>
      </w:r>
      <w:r w:rsidR="004A3F50" w:rsidRPr="00BE0EC1">
        <w:rPr>
          <w:rFonts w:ascii="Arial" w:hAnsi="Arial" w:cs="Arial"/>
          <w:lang w:val="nb-NO"/>
        </w:rPr>
        <w:t xml:space="preserve"> </w:t>
      </w:r>
      <w:r w:rsidR="00B054B7">
        <w:rPr>
          <w:rFonts w:ascii="Arial" w:hAnsi="Arial" w:cs="Arial"/>
          <w:lang w:val="nb-NO"/>
        </w:rPr>
        <w:t xml:space="preserve">i. k. </w:t>
      </w:r>
      <w:r w:rsidR="00A54E05" w:rsidRPr="00BE0EC1">
        <w:rPr>
          <w:rFonts w:ascii="Arial" w:hAnsi="Arial" w:cs="Arial"/>
          <w:lang w:val="nb-NO"/>
        </w:rPr>
        <w:t>Marco Pikkemaat,</w:t>
      </w:r>
      <w:r w:rsidR="00B91D06">
        <w:rPr>
          <w:rFonts w:ascii="Arial" w:hAnsi="Arial" w:cs="Arial"/>
          <w:lang w:val="nb-NO"/>
        </w:rPr>
        <w:t xml:space="preserve"> </w:t>
      </w:r>
      <w:r w:rsidR="00B91D06" w:rsidRPr="00BE0EC1">
        <w:rPr>
          <w:rFonts w:ascii="Arial" w:hAnsi="Arial" w:cs="Arial"/>
          <w:lang w:val="nb-NO"/>
        </w:rPr>
        <w:t>Cornelissen Group</w:t>
      </w:r>
      <w:r w:rsidR="00A54E05" w:rsidRPr="00BE0EC1">
        <w:rPr>
          <w:rFonts w:ascii="Arial" w:hAnsi="Arial" w:cs="Arial"/>
          <w:lang w:val="nb-NO"/>
        </w:rPr>
        <w:t xml:space="preserve"> </w:t>
      </w:r>
      <w:r w:rsidR="00C33F8F">
        <w:rPr>
          <w:rFonts w:ascii="Arial" w:hAnsi="Arial" w:cs="Arial"/>
          <w:lang w:val="nb-NO"/>
        </w:rPr>
        <w:t>transporto priemonių parko vadovas</w:t>
      </w:r>
      <w:r w:rsidR="00A54E05" w:rsidRPr="00BE0EC1">
        <w:rPr>
          <w:rFonts w:ascii="Arial" w:hAnsi="Arial" w:cs="Arial"/>
          <w:lang w:val="nb-NO"/>
        </w:rPr>
        <w:t xml:space="preserve">; </w:t>
      </w:r>
      <w:r w:rsidR="004A3F50" w:rsidRPr="00BE0EC1">
        <w:rPr>
          <w:rFonts w:ascii="Arial" w:hAnsi="Arial" w:cs="Arial"/>
          <w:lang w:val="nb-NO"/>
        </w:rPr>
        <w:t>Alwin Lürwer, Schmitz Cargobull</w:t>
      </w:r>
      <w:r w:rsidR="00B91D06">
        <w:rPr>
          <w:rFonts w:ascii="Arial" w:hAnsi="Arial" w:cs="Arial"/>
          <w:lang w:val="nb-NO"/>
        </w:rPr>
        <w:t xml:space="preserve"> AG atstovas</w:t>
      </w:r>
      <w:r w:rsidR="004A3F50" w:rsidRPr="00BE0EC1">
        <w:rPr>
          <w:rFonts w:ascii="Arial" w:hAnsi="Arial" w:cs="Arial"/>
          <w:lang w:val="nb-NO"/>
        </w:rPr>
        <w:t xml:space="preserve">; </w:t>
      </w:r>
      <w:r w:rsidR="00B77F3F" w:rsidRPr="00BE0EC1">
        <w:rPr>
          <w:rFonts w:ascii="Arial" w:hAnsi="Arial" w:cs="Arial"/>
          <w:lang w:val="nb-NO"/>
        </w:rPr>
        <w:t>Daniello Cohen, TIP Trailer Service</w:t>
      </w:r>
      <w:r w:rsidR="00B91D06">
        <w:rPr>
          <w:rFonts w:ascii="Arial" w:hAnsi="Arial" w:cs="Arial"/>
          <w:lang w:val="nb-NO"/>
        </w:rPr>
        <w:t xml:space="preserve"> </w:t>
      </w:r>
      <w:r w:rsidR="00B91D06">
        <w:rPr>
          <w:rFonts w:ascii="Arial" w:hAnsi="Arial" w:cs="Arial"/>
          <w:lang w:val="nb-NO"/>
        </w:rPr>
        <w:t>Tiekimo vadovas Europoje</w:t>
      </w:r>
      <w:r w:rsidR="00B77F3F" w:rsidRPr="00BE0EC1">
        <w:rPr>
          <w:rFonts w:ascii="Arial" w:hAnsi="Arial" w:cs="Arial"/>
          <w:lang w:val="nb-NO"/>
        </w:rPr>
        <w:t>, Jörg Irsfeld, Schmitz Cargobull AG</w:t>
      </w:r>
      <w:r w:rsidR="00B91D06">
        <w:rPr>
          <w:rFonts w:ascii="Arial" w:hAnsi="Arial" w:cs="Arial"/>
          <w:lang w:val="nb-NO"/>
        </w:rPr>
        <w:t xml:space="preserve"> atstovas</w:t>
      </w:r>
      <w:r w:rsidR="00C6437B">
        <w:rPr>
          <w:rFonts w:ascii="Arial" w:hAnsi="Arial" w:cs="Arial"/>
          <w:lang w:val="nb-NO"/>
        </w:rPr>
        <w:t>;</w:t>
      </w:r>
      <w:r w:rsidR="004A3F50" w:rsidRPr="00BE0EC1">
        <w:rPr>
          <w:rFonts w:ascii="Arial" w:hAnsi="Arial" w:cs="Arial"/>
          <w:lang w:val="nb-NO"/>
        </w:rPr>
        <w:t xml:space="preserve"> Eric Visser, Verhuur &amp; Leasing Benelux TIP Trailer Service</w:t>
      </w:r>
      <w:r w:rsidR="00C33F8F">
        <w:rPr>
          <w:rFonts w:ascii="Arial" w:hAnsi="Arial" w:cs="Arial"/>
          <w:lang w:val="nb-NO"/>
        </w:rPr>
        <w:t xml:space="preserve"> vadovas</w:t>
      </w:r>
    </w:p>
    <w:p w14:paraId="4EB728C0" w14:textId="77777777" w:rsidR="004A3F50" w:rsidRDefault="004A3F50" w:rsidP="004A3F50">
      <w:pPr>
        <w:rPr>
          <w:rFonts w:ascii="Arial" w:hAnsi="Arial" w:cs="Arial"/>
          <w:sz w:val="16"/>
          <w:szCs w:val="24"/>
          <w:lang w:val="nb-NO"/>
        </w:rPr>
      </w:pPr>
    </w:p>
    <w:p w14:paraId="63A326EA" w14:textId="77777777" w:rsidR="004A3F50" w:rsidRDefault="004A3F50" w:rsidP="004A3F50">
      <w:pPr>
        <w:rPr>
          <w:rFonts w:ascii="Arial" w:hAnsi="Arial" w:cs="Arial"/>
          <w:sz w:val="16"/>
          <w:szCs w:val="24"/>
          <w:lang w:val="nb-NO"/>
        </w:rPr>
      </w:pPr>
    </w:p>
    <w:p w14:paraId="0518BEB2" w14:textId="453034A0" w:rsidR="004A3F50" w:rsidRPr="00A84096" w:rsidRDefault="00FA3045" w:rsidP="00FA3045">
      <w:pPr>
        <w:ind w:right="850"/>
        <w:rPr>
          <w:rFonts w:ascii="Arial" w:hAnsi="Arial" w:cs="Arial"/>
          <w:b/>
          <w:bCs/>
          <w:color w:val="000000"/>
          <w:sz w:val="16"/>
          <w:szCs w:val="16"/>
          <w:u w:val="single"/>
          <w:lang w:val="nb-NO"/>
        </w:rPr>
      </w:pPr>
      <w:r w:rsidRPr="00A84096">
        <w:rPr>
          <w:rFonts w:ascii="Arial" w:hAnsi="Arial" w:cs="Arial"/>
          <w:sz w:val="16"/>
          <w:szCs w:val="16"/>
          <w:u w:val="single"/>
          <w:lang w:val="nb-NO"/>
        </w:rPr>
        <w:t>Apie „Schmitz Cargobull“:</w:t>
      </w:r>
      <w:r w:rsidRPr="00A84096">
        <w:rPr>
          <w:rFonts w:ascii="Arial" w:hAnsi="Arial" w:cs="Arial"/>
          <w:b/>
          <w:bCs/>
          <w:color w:val="000000"/>
          <w:sz w:val="16"/>
          <w:szCs w:val="16"/>
          <w:u w:val="single"/>
          <w:lang w:val="nb-NO"/>
        </w:rPr>
        <w:br/>
      </w:r>
      <w:r w:rsidRPr="00A84096">
        <w:rPr>
          <w:rFonts w:ascii="Arial" w:hAnsi="Arial" w:cs="Arial"/>
          <w:color w:val="000000"/>
          <w:sz w:val="16"/>
          <w:szCs w:val="16"/>
          <w:lang w:val="nb-NO"/>
        </w:rPr>
        <w:t>„Schmitz Cargobull AG“, kasmet pagaminanti apie 63 500 puspriekabių ir turinti apie 6 500 darbuotojų, yra Europoje pirmaujanti gamintoja, tiekianti balnines puspriekabes, puspriekabes ir antstatus temperatūrai jautriems, standartiniams kroviniams ir biriems produktams gabenti. 2018-2019 finansiniais metais bendrovė pasiekė apie 2,29 milijardo eurų apyvartą. Bendrovė - pramonės pradininkė - įkurta Miunsterlande. Vos pradėjusi veikti, ji sukūrė visapusę savo prekės ženklo strategiją, be to, nuosekliai kiekviename lygmenyje diegė kokybės standartus - nuo mokslinių tyrimų ir plėtros, gamybos, specializuotų paslaugų sutarčių iki puspriekabių telematikos sistemų, finansavimo, atsarginių dalių tiekimo ir naudotų transporto priemonių prekybos.</w:t>
      </w:r>
    </w:p>
    <w:p w14:paraId="2158646B" w14:textId="77777777" w:rsidR="004A3F50" w:rsidRDefault="004A3F50" w:rsidP="004A3F50">
      <w:pPr>
        <w:rPr>
          <w:rFonts w:ascii="Arial" w:hAnsi="Arial" w:cs="Arial"/>
          <w:sz w:val="16"/>
          <w:szCs w:val="24"/>
          <w:lang w:val="nb-NO"/>
        </w:rPr>
      </w:pPr>
    </w:p>
    <w:p w14:paraId="67399248" w14:textId="77777777" w:rsidR="00FA3045" w:rsidRPr="00FA3045" w:rsidRDefault="00FA3045" w:rsidP="00FA3045">
      <w:pPr>
        <w:ind w:right="283"/>
        <w:rPr>
          <w:rFonts w:ascii="Helvetica" w:eastAsia="Times New Roman" w:hAnsi="Helvetica" w:cs="Helvetica"/>
          <w:color w:val="000000"/>
          <w:szCs w:val="24"/>
          <w:lang w:val="lt-LT" w:eastAsia="lt-LT"/>
        </w:rPr>
      </w:pPr>
      <w:r w:rsidRPr="00A84096">
        <w:rPr>
          <w:rFonts w:ascii="Arial" w:hAnsi="Arial" w:cs="Arial"/>
          <w:b/>
          <w:sz w:val="16"/>
          <w:szCs w:val="16"/>
          <w:u w:val="single"/>
          <w:lang w:val="nb-NO"/>
        </w:rPr>
        <w:t>„Schmitz Cargobull“ atstovų spaudai komanda:</w:t>
      </w:r>
    </w:p>
    <w:p w14:paraId="1BD3F5D6" w14:textId="77777777" w:rsidR="00866D7C" w:rsidRPr="00612DD9" w:rsidRDefault="00866D7C" w:rsidP="00866D7C">
      <w:pPr>
        <w:ind w:right="851"/>
        <w:rPr>
          <w:rFonts w:ascii="Arial" w:hAnsi="Arial" w:cs="Arial"/>
          <w:sz w:val="16"/>
          <w:szCs w:val="24"/>
          <w:lang w:val="en-US"/>
        </w:rPr>
      </w:pPr>
      <w:r w:rsidRPr="00612DD9">
        <w:rPr>
          <w:rFonts w:ascii="Arial" w:hAnsi="Arial" w:cs="Arial"/>
          <w:sz w:val="16"/>
          <w:szCs w:val="24"/>
          <w:lang w:val="en-US"/>
        </w:rPr>
        <w:t>Anna Stuhlmeier</w:t>
      </w:r>
      <w:r w:rsidRPr="00612DD9">
        <w:rPr>
          <w:rFonts w:ascii="Arial" w:hAnsi="Arial" w:cs="Arial"/>
          <w:sz w:val="16"/>
          <w:szCs w:val="24"/>
          <w:lang w:val="en-US"/>
        </w:rPr>
        <w:tab/>
        <w:t xml:space="preserve">+49 2558 81-1340 I </w:t>
      </w:r>
      <w:hyperlink r:id="rId14" w:history="1">
        <w:r w:rsidRPr="00612DD9">
          <w:rPr>
            <w:rFonts w:ascii="Arial" w:hAnsi="Arial" w:cs="Arial"/>
            <w:color w:val="000000"/>
            <w:sz w:val="16"/>
            <w:szCs w:val="24"/>
            <w:lang w:val="en-US"/>
          </w:rPr>
          <w:t>anna.stuhlmeier@cargobull.com</w:t>
        </w:r>
      </w:hyperlink>
    </w:p>
    <w:p w14:paraId="2D8AC086" w14:textId="77777777" w:rsidR="00866D7C" w:rsidRPr="00612DD9" w:rsidRDefault="00866D7C" w:rsidP="00866D7C">
      <w:pPr>
        <w:rPr>
          <w:rFonts w:ascii="Arial" w:hAnsi="Arial" w:cs="Arial"/>
          <w:b/>
          <w:bCs/>
          <w:color w:val="000000"/>
          <w:sz w:val="16"/>
          <w:szCs w:val="16"/>
          <w:u w:val="single"/>
          <w:lang w:val="en-US"/>
        </w:rPr>
      </w:pPr>
      <w:r w:rsidRPr="00612DD9">
        <w:rPr>
          <w:rFonts w:ascii="Arial" w:hAnsi="Arial" w:cs="Arial"/>
          <w:sz w:val="16"/>
          <w:szCs w:val="24"/>
          <w:lang w:val="en-US"/>
        </w:rPr>
        <w:t>Andrea Beckonert</w:t>
      </w:r>
      <w:r w:rsidRPr="00612DD9">
        <w:rPr>
          <w:rFonts w:ascii="Arial" w:hAnsi="Arial" w:cs="Arial"/>
          <w:sz w:val="16"/>
          <w:szCs w:val="24"/>
          <w:lang w:val="en-US"/>
        </w:rPr>
        <w:tab/>
        <w:t xml:space="preserve">+49 2558 81-1321 I </w:t>
      </w:r>
      <w:r w:rsidRPr="00612DD9">
        <w:rPr>
          <w:rFonts w:ascii="Arial" w:hAnsi="Arial" w:cs="Arial"/>
          <w:color w:val="000000"/>
          <w:sz w:val="16"/>
          <w:szCs w:val="24"/>
          <w:lang w:val="en-US"/>
        </w:rPr>
        <w:t>andrea.beckonert@cargobull.com</w:t>
      </w:r>
      <w:r w:rsidRPr="00612DD9">
        <w:rPr>
          <w:lang w:val="en-US"/>
        </w:rPr>
        <w:br/>
      </w:r>
      <w:r w:rsidRPr="00612DD9">
        <w:rPr>
          <w:rFonts w:ascii="Arial" w:hAnsi="Arial" w:cs="Arial"/>
          <w:sz w:val="16"/>
          <w:szCs w:val="24"/>
          <w:lang w:val="en-US"/>
        </w:rPr>
        <w:t>Silke Hesener:</w:t>
      </w:r>
      <w:r w:rsidRPr="00612DD9">
        <w:rPr>
          <w:rFonts w:ascii="Arial" w:hAnsi="Arial" w:cs="Arial"/>
          <w:sz w:val="16"/>
          <w:szCs w:val="24"/>
          <w:lang w:val="en-US"/>
        </w:rPr>
        <w:tab/>
        <w:t>+49 2558 81-1501 I silke.hesener@cargobull.com</w:t>
      </w:r>
    </w:p>
    <w:p w14:paraId="37E195A7" w14:textId="6436F106" w:rsidR="00295B23" w:rsidRPr="00866D7C" w:rsidRDefault="00295B23" w:rsidP="00B12C22">
      <w:pPr>
        <w:rPr>
          <w:rFonts w:ascii="Arial" w:hAnsi="Arial" w:cs="Arial"/>
          <w:sz w:val="16"/>
          <w:szCs w:val="24"/>
          <w:lang w:val="en-US"/>
        </w:rPr>
      </w:pPr>
    </w:p>
    <w:p w14:paraId="2AC954BD" w14:textId="08C49D2C" w:rsidR="00295B23" w:rsidRDefault="00295B23" w:rsidP="00B12C22">
      <w:pPr>
        <w:rPr>
          <w:rFonts w:ascii="Arial" w:hAnsi="Arial" w:cs="Arial"/>
          <w:sz w:val="16"/>
          <w:szCs w:val="24"/>
          <w:lang w:val="nb-NO"/>
        </w:rPr>
      </w:pPr>
    </w:p>
    <w:p w14:paraId="114A1AD6" w14:textId="77777777" w:rsidR="00295B23" w:rsidRPr="00BE0EC1" w:rsidRDefault="00295B23" w:rsidP="00720642">
      <w:pPr>
        <w:spacing w:line="360" w:lineRule="auto"/>
        <w:rPr>
          <w:rFonts w:ascii="Arial" w:hAnsi="Arial" w:cs="Arial"/>
          <w:color w:val="000000"/>
          <w:sz w:val="22"/>
          <w:szCs w:val="22"/>
          <w:lang w:val="nb-NO"/>
        </w:rPr>
      </w:pPr>
    </w:p>
    <w:sectPr w:rsidR="00295B23" w:rsidRPr="00BE0EC1" w:rsidSect="00CC465F">
      <w:headerReference w:type="default" r:id="rId15"/>
      <w:footerReference w:type="default" r:id="rId16"/>
      <w:headerReference w:type="first" r:id="rId17"/>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F4C2E" w14:textId="77777777" w:rsidR="00017AFF" w:rsidRDefault="00017AFF" w:rsidP="003253A3">
      <w:r>
        <w:separator/>
      </w:r>
    </w:p>
  </w:endnote>
  <w:endnote w:type="continuationSeparator" w:id="0">
    <w:p w14:paraId="53E29ABC" w14:textId="77777777" w:rsidR="00017AFF" w:rsidRDefault="00017AFF" w:rsidP="003253A3">
      <w:r>
        <w:continuationSeparator/>
      </w:r>
    </w:p>
  </w:endnote>
  <w:endnote w:type="continuationNotice" w:id="1">
    <w:p w14:paraId="216866A3" w14:textId="77777777" w:rsidR="00017AFF" w:rsidRDefault="00017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Helvetica">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12F11" w14:textId="77777777" w:rsidR="00017AFF" w:rsidRDefault="00017AFF" w:rsidP="003253A3">
      <w:r>
        <w:separator/>
      </w:r>
    </w:p>
  </w:footnote>
  <w:footnote w:type="continuationSeparator" w:id="0">
    <w:p w14:paraId="03F8BF7B" w14:textId="77777777" w:rsidR="00017AFF" w:rsidRDefault="00017AFF" w:rsidP="003253A3">
      <w:r>
        <w:continuationSeparator/>
      </w:r>
    </w:p>
  </w:footnote>
  <w:footnote w:type="continuationNotice" w:id="1">
    <w:p w14:paraId="5B5A2990" w14:textId="77777777" w:rsidR="00017AFF" w:rsidRDefault="00017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Header"/>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20"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Header"/>
    </w:pPr>
  </w:p>
  <w:p w14:paraId="70CAB3B5" w14:textId="77777777" w:rsidR="00D557FB" w:rsidRDefault="00D557FB">
    <w:pPr>
      <w:pStyle w:val="Header"/>
    </w:pPr>
  </w:p>
  <w:p w14:paraId="2B5D119A" w14:textId="77777777" w:rsidR="00D557FB" w:rsidRDefault="00D55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Header"/>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21"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C262B2B6">
      <w:start w:val="202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737CDF58">
      <w:numFmt w:val="bullet"/>
      <w:lvlText w:val=""/>
      <w:lvlJc w:val="left"/>
      <w:pPr>
        <w:ind w:left="360" w:hanging="360"/>
      </w:pPr>
      <w:rPr>
        <w:rFonts w:ascii="Symbol" w:eastAsiaTheme="minorHAnsi"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DB2261BA">
      <w:start w:val="2021"/>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47B7"/>
    <w:rsid w:val="00004893"/>
    <w:rsid w:val="0000511D"/>
    <w:rsid w:val="0000561A"/>
    <w:rsid w:val="000063AA"/>
    <w:rsid w:val="000064FA"/>
    <w:rsid w:val="00007213"/>
    <w:rsid w:val="000078B4"/>
    <w:rsid w:val="00010FD0"/>
    <w:rsid w:val="000120E1"/>
    <w:rsid w:val="00012962"/>
    <w:rsid w:val="00015A98"/>
    <w:rsid w:val="00015A9A"/>
    <w:rsid w:val="00015B34"/>
    <w:rsid w:val="000178D7"/>
    <w:rsid w:val="00017AFF"/>
    <w:rsid w:val="0002091B"/>
    <w:rsid w:val="000222D6"/>
    <w:rsid w:val="000226CE"/>
    <w:rsid w:val="000232F2"/>
    <w:rsid w:val="000238E3"/>
    <w:rsid w:val="00025169"/>
    <w:rsid w:val="00025333"/>
    <w:rsid w:val="000254BF"/>
    <w:rsid w:val="00026F91"/>
    <w:rsid w:val="000275F6"/>
    <w:rsid w:val="00027D36"/>
    <w:rsid w:val="000309BA"/>
    <w:rsid w:val="00030A25"/>
    <w:rsid w:val="000335CD"/>
    <w:rsid w:val="00033C47"/>
    <w:rsid w:val="00034E3A"/>
    <w:rsid w:val="00035E1D"/>
    <w:rsid w:val="00036322"/>
    <w:rsid w:val="00040AF3"/>
    <w:rsid w:val="000417ED"/>
    <w:rsid w:val="00042123"/>
    <w:rsid w:val="00044D1E"/>
    <w:rsid w:val="00045AFD"/>
    <w:rsid w:val="0005127A"/>
    <w:rsid w:val="00052293"/>
    <w:rsid w:val="00054D72"/>
    <w:rsid w:val="00055224"/>
    <w:rsid w:val="000603ED"/>
    <w:rsid w:val="00061CB6"/>
    <w:rsid w:val="00063F52"/>
    <w:rsid w:val="00064942"/>
    <w:rsid w:val="0006578C"/>
    <w:rsid w:val="00065E23"/>
    <w:rsid w:val="00066497"/>
    <w:rsid w:val="00067BD8"/>
    <w:rsid w:val="000712B9"/>
    <w:rsid w:val="00072315"/>
    <w:rsid w:val="00072C53"/>
    <w:rsid w:val="00073058"/>
    <w:rsid w:val="00073106"/>
    <w:rsid w:val="00073572"/>
    <w:rsid w:val="00073A48"/>
    <w:rsid w:val="00075343"/>
    <w:rsid w:val="00075C70"/>
    <w:rsid w:val="000770D2"/>
    <w:rsid w:val="000772B6"/>
    <w:rsid w:val="000817C4"/>
    <w:rsid w:val="0008186C"/>
    <w:rsid w:val="00084750"/>
    <w:rsid w:val="00084B0B"/>
    <w:rsid w:val="00085712"/>
    <w:rsid w:val="000861F9"/>
    <w:rsid w:val="00090E72"/>
    <w:rsid w:val="000921E6"/>
    <w:rsid w:val="00093B58"/>
    <w:rsid w:val="00093E84"/>
    <w:rsid w:val="00094ED0"/>
    <w:rsid w:val="0009616D"/>
    <w:rsid w:val="0009626B"/>
    <w:rsid w:val="000A020A"/>
    <w:rsid w:val="000A0B0A"/>
    <w:rsid w:val="000A2E40"/>
    <w:rsid w:val="000A3F2E"/>
    <w:rsid w:val="000A52A1"/>
    <w:rsid w:val="000A6C93"/>
    <w:rsid w:val="000A71A2"/>
    <w:rsid w:val="000A73AD"/>
    <w:rsid w:val="000B0613"/>
    <w:rsid w:val="000B06F5"/>
    <w:rsid w:val="000B2254"/>
    <w:rsid w:val="000B2E52"/>
    <w:rsid w:val="000B339D"/>
    <w:rsid w:val="000B5360"/>
    <w:rsid w:val="000B5433"/>
    <w:rsid w:val="000B5CD5"/>
    <w:rsid w:val="000B5F73"/>
    <w:rsid w:val="000B623E"/>
    <w:rsid w:val="000B769E"/>
    <w:rsid w:val="000C1504"/>
    <w:rsid w:val="000C2818"/>
    <w:rsid w:val="000C3519"/>
    <w:rsid w:val="000C3AAE"/>
    <w:rsid w:val="000C4401"/>
    <w:rsid w:val="000C53FB"/>
    <w:rsid w:val="000C64BF"/>
    <w:rsid w:val="000C7697"/>
    <w:rsid w:val="000D08BD"/>
    <w:rsid w:val="000D0DBD"/>
    <w:rsid w:val="000D14E4"/>
    <w:rsid w:val="000D1968"/>
    <w:rsid w:val="000D1FCA"/>
    <w:rsid w:val="000D23F0"/>
    <w:rsid w:val="000D399A"/>
    <w:rsid w:val="000D3AA0"/>
    <w:rsid w:val="000D577B"/>
    <w:rsid w:val="000D79D0"/>
    <w:rsid w:val="000D7D75"/>
    <w:rsid w:val="000E0276"/>
    <w:rsid w:val="000E0896"/>
    <w:rsid w:val="000E099F"/>
    <w:rsid w:val="000E248A"/>
    <w:rsid w:val="000E4CEB"/>
    <w:rsid w:val="000E62D1"/>
    <w:rsid w:val="000E7027"/>
    <w:rsid w:val="000E7BBB"/>
    <w:rsid w:val="000F00E3"/>
    <w:rsid w:val="000F0237"/>
    <w:rsid w:val="000F088E"/>
    <w:rsid w:val="000F0BB1"/>
    <w:rsid w:val="000F2CFB"/>
    <w:rsid w:val="000F3727"/>
    <w:rsid w:val="000F4314"/>
    <w:rsid w:val="000F687D"/>
    <w:rsid w:val="000F799A"/>
    <w:rsid w:val="001011D7"/>
    <w:rsid w:val="00101DC6"/>
    <w:rsid w:val="0010295A"/>
    <w:rsid w:val="00103079"/>
    <w:rsid w:val="0010353A"/>
    <w:rsid w:val="0010470A"/>
    <w:rsid w:val="0011140F"/>
    <w:rsid w:val="00111BFF"/>
    <w:rsid w:val="00111EEC"/>
    <w:rsid w:val="0011236F"/>
    <w:rsid w:val="001124CE"/>
    <w:rsid w:val="00112A31"/>
    <w:rsid w:val="00112E71"/>
    <w:rsid w:val="00115130"/>
    <w:rsid w:val="0011519E"/>
    <w:rsid w:val="001167AD"/>
    <w:rsid w:val="001167FD"/>
    <w:rsid w:val="00116853"/>
    <w:rsid w:val="00116958"/>
    <w:rsid w:val="00116FD5"/>
    <w:rsid w:val="00120ED5"/>
    <w:rsid w:val="00121185"/>
    <w:rsid w:val="001216E2"/>
    <w:rsid w:val="001217F3"/>
    <w:rsid w:val="00124317"/>
    <w:rsid w:val="00124697"/>
    <w:rsid w:val="00124EBE"/>
    <w:rsid w:val="00131198"/>
    <w:rsid w:val="001317DB"/>
    <w:rsid w:val="0013269F"/>
    <w:rsid w:val="00132A75"/>
    <w:rsid w:val="001361A4"/>
    <w:rsid w:val="001401A5"/>
    <w:rsid w:val="00140204"/>
    <w:rsid w:val="0014100B"/>
    <w:rsid w:val="001411BD"/>
    <w:rsid w:val="00141613"/>
    <w:rsid w:val="00143445"/>
    <w:rsid w:val="0014478D"/>
    <w:rsid w:val="00144E62"/>
    <w:rsid w:val="0014559E"/>
    <w:rsid w:val="00150F31"/>
    <w:rsid w:val="0015295F"/>
    <w:rsid w:val="00154A4A"/>
    <w:rsid w:val="00155B1B"/>
    <w:rsid w:val="00155CCE"/>
    <w:rsid w:val="00160D08"/>
    <w:rsid w:val="00160F58"/>
    <w:rsid w:val="00160F85"/>
    <w:rsid w:val="001623A1"/>
    <w:rsid w:val="001623F2"/>
    <w:rsid w:val="00164A28"/>
    <w:rsid w:val="00164F58"/>
    <w:rsid w:val="001657AE"/>
    <w:rsid w:val="00170F9E"/>
    <w:rsid w:val="0017330F"/>
    <w:rsid w:val="00173B6C"/>
    <w:rsid w:val="001749C2"/>
    <w:rsid w:val="00175A67"/>
    <w:rsid w:val="00176002"/>
    <w:rsid w:val="001765C9"/>
    <w:rsid w:val="0017754E"/>
    <w:rsid w:val="001817F8"/>
    <w:rsid w:val="0018244C"/>
    <w:rsid w:val="00182562"/>
    <w:rsid w:val="0018261D"/>
    <w:rsid w:val="0018318B"/>
    <w:rsid w:val="0018363D"/>
    <w:rsid w:val="00183C59"/>
    <w:rsid w:val="00183C61"/>
    <w:rsid w:val="00183D55"/>
    <w:rsid w:val="00184599"/>
    <w:rsid w:val="001860F1"/>
    <w:rsid w:val="00187A8F"/>
    <w:rsid w:val="00190A91"/>
    <w:rsid w:val="0019113E"/>
    <w:rsid w:val="00192A00"/>
    <w:rsid w:val="001938F5"/>
    <w:rsid w:val="00196720"/>
    <w:rsid w:val="0019673E"/>
    <w:rsid w:val="0019740D"/>
    <w:rsid w:val="0019770E"/>
    <w:rsid w:val="001A000C"/>
    <w:rsid w:val="001A0783"/>
    <w:rsid w:val="001A1264"/>
    <w:rsid w:val="001A31B2"/>
    <w:rsid w:val="001A4775"/>
    <w:rsid w:val="001A55A1"/>
    <w:rsid w:val="001A766B"/>
    <w:rsid w:val="001B0231"/>
    <w:rsid w:val="001B2007"/>
    <w:rsid w:val="001B5917"/>
    <w:rsid w:val="001B6BE7"/>
    <w:rsid w:val="001C08A9"/>
    <w:rsid w:val="001C10BA"/>
    <w:rsid w:val="001C27A8"/>
    <w:rsid w:val="001C40B8"/>
    <w:rsid w:val="001C4510"/>
    <w:rsid w:val="001C5227"/>
    <w:rsid w:val="001C57C1"/>
    <w:rsid w:val="001C6031"/>
    <w:rsid w:val="001D1951"/>
    <w:rsid w:val="001D1A96"/>
    <w:rsid w:val="001D2189"/>
    <w:rsid w:val="001D31DB"/>
    <w:rsid w:val="001D7E6F"/>
    <w:rsid w:val="001E01F0"/>
    <w:rsid w:val="001E224B"/>
    <w:rsid w:val="001E2324"/>
    <w:rsid w:val="001E2F3F"/>
    <w:rsid w:val="001E36A3"/>
    <w:rsid w:val="001E37C6"/>
    <w:rsid w:val="001E408B"/>
    <w:rsid w:val="001E417C"/>
    <w:rsid w:val="001E4311"/>
    <w:rsid w:val="001E5503"/>
    <w:rsid w:val="001E560C"/>
    <w:rsid w:val="001E5DCA"/>
    <w:rsid w:val="001E6428"/>
    <w:rsid w:val="001E6B8F"/>
    <w:rsid w:val="001F0551"/>
    <w:rsid w:val="001F165F"/>
    <w:rsid w:val="001F6204"/>
    <w:rsid w:val="001F6FC1"/>
    <w:rsid w:val="0020159A"/>
    <w:rsid w:val="00206796"/>
    <w:rsid w:val="00210267"/>
    <w:rsid w:val="00212088"/>
    <w:rsid w:val="0021301B"/>
    <w:rsid w:val="00213476"/>
    <w:rsid w:val="002141E0"/>
    <w:rsid w:val="002143D3"/>
    <w:rsid w:val="00215AF7"/>
    <w:rsid w:val="00217778"/>
    <w:rsid w:val="002178BB"/>
    <w:rsid w:val="00217F59"/>
    <w:rsid w:val="00226F49"/>
    <w:rsid w:val="002309D3"/>
    <w:rsid w:val="00230B42"/>
    <w:rsid w:val="00230CA9"/>
    <w:rsid w:val="00231940"/>
    <w:rsid w:val="00231AC7"/>
    <w:rsid w:val="0023289A"/>
    <w:rsid w:val="00233515"/>
    <w:rsid w:val="002336AF"/>
    <w:rsid w:val="00233F49"/>
    <w:rsid w:val="002373E6"/>
    <w:rsid w:val="0023740A"/>
    <w:rsid w:val="00240065"/>
    <w:rsid w:val="002402C0"/>
    <w:rsid w:val="00240487"/>
    <w:rsid w:val="00240520"/>
    <w:rsid w:val="0024172F"/>
    <w:rsid w:val="00241A07"/>
    <w:rsid w:val="002431D4"/>
    <w:rsid w:val="0024349C"/>
    <w:rsid w:val="00243784"/>
    <w:rsid w:val="0024440D"/>
    <w:rsid w:val="00244EAA"/>
    <w:rsid w:val="0024536B"/>
    <w:rsid w:val="002457AA"/>
    <w:rsid w:val="00250CAB"/>
    <w:rsid w:val="00250E5C"/>
    <w:rsid w:val="00251870"/>
    <w:rsid w:val="002519ED"/>
    <w:rsid w:val="00251AA7"/>
    <w:rsid w:val="00252F2A"/>
    <w:rsid w:val="00253132"/>
    <w:rsid w:val="002531E7"/>
    <w:rsid w:val="00253D39"/>
    <w:rsid w:val="002546A1"/>
    <w:rsid w:val="0025683A"/>
    <w:rsid w:val="002613F4"/>
    <w:rsid w:val="002635FD"/>
    <w:rsid w:val="00263BEB"/>
    <w:rsid w:val="0026673E"/>
    <w:rsid w:val="00266CD4"/>
    <w:rsid w:val="002710BF"/>
    <w:rsid w:val="00272B9C"/>
    <w:rsid w:val="00274106"/>
    <w:rsid w:val="0027565C"/>
    <w:rsid w:val="00277906"/>
    <w:rsid w:val="00277A38"/>
    <w:rsid w:val="002832D7"/>
    <w:rsid w:val="00283C3A"/>
    <w:rsid w:val="00283CE3"/>
    <w:rsid w:val="00284E66"/>
    <w:rsid w:val="002853EE"/>
    <w:rsid w:val="00287DD2"/>
    <w:rsid w:val="002900BB"/>
    <w:rsid w:val="00290441"/>
    <w:rsid w:val="00291B14"/>
    <w:rsid w:val="00292D6B"/>
    <w:rsid w:val="00292EBA"/>
    <w:rsid w:val="00295199"/>
    <w:rsid w:val="002951AC"/>
    <w:rsid w:val="00295B23"/>
    <w:rsid w:val="0029688D"/>
    <w:rsid w:val="002A0C77"/>
    <w:rsid w:val="002A1FF8"/>
    <w:rsid w:val="002A20B1"/>
    <w:rsid w:val="002A3A49"/>
    <w:rsid w:val="002A3C5A"/>
    <w:rsid w:val="002A464D"/>
    <w:rsid w:val="002A59B3"/>
    <w:rsid w:val="002A7DB6"/>
    <w:rsid w:val="002B24B1"/>
    <w:rsid w:val="002B2827"/>
    <w:rsid w:val="002B57A8"/>
    <w:rsid w:val="002B5859"/>
    <w:rsid w:val="002B745C"/>
    <w:rsid w:val="002B78B6"/>
    <w:rsid w:val="002C0B61"/>
    <w:rsid w:val="002C1400"/>
    <w:rsid w:val="002C2CFF"/>
    <w:rsid w:val="002C4262"/>
    <w:rsid w:val="002C5824"/>
    <w:rsid w:val="002D025B"/>
    <w:rsid w:val="002D197E"/>
    <w:rsid w:val="002D6DE0"/>
    <w:rsid w:val="002D729D"/>
    <w:rsid w:val="002D77E8"/>
    <w:rsid w:val="002D7B75"/>
    <w:rsid w:val="002E1844"/>
    <w:rsid w:val="002E39D3"/>
    <w:rsid w:val="002E3A4C"/>
    <w:rsid w:val="002E3C8D"/>
    <w:rsid w:val="002E4379"/>
    <w:rsid w:val="002E6261"/>
    <w:rsid w:val="002E7923"/>
    <w:rsid w:val="002E7B66"/>
    <w:rsid w:val="002E7FBF"/>
    <w:rsid w:val="002F006E"/>
    <w:rsid w:val="002F2033"/>
    <w:rsid w:val="002F4A31"/>
    <w:rsid w:val="00303533"/>
    <w:rsid w:val="003037A4"/>
    <w:rsid w:val="0030518A"/>
    <w:rsid w:val="00305DED"/>
    <w:rsid w:val="00306434"/>
    <w:rsid w:val="0031183E"/>
    <w:rsid w:val="003119D6"/>
    <w:rsid w:val="00312696"/>
    <w:rsid w:val="00312B57"/>
    <w:rsid w:val="003152E7"/>
    <w:rsid w:val="00315FC9"/>
    <w:rsid w:val="003167DB"/>
    <w:rsid w:val="003208AC"/>
    <w:rsid w:val="0032261F"/>
    <w:rsid w:val="003231BD"/>
    <w:rsid w:val="003239E4"/>
    <w:rsid w:val="003240CD"/>
    <w:rsid w:val="003251DA"/>
    <w:rsid w:val="003253A3"/>
    <w:rsid w:val="0032693C"/>
    <w:rsid w:val="00326BB5"/>
    <w:rsid w:val="0033143C"/>
    <w:rsid w:val="0033285F"/>
    <w:rsid w:val="00333B90"/>
    <w:rsid w:val="00333ED0"/>
    <w:rsid w:val="00336772"/>
    <w:rsid w:val="00337FB5"/>
    <w:rsid w:val="00340718"/>
    <w:rsid w:val="003408B4"/>
    <w:rsid w:val="003423E3"/>
    <w:rsid w:val="00343394"/>
    <w:rsid w:val="003438CC"/>
    <w:rsid w:val="003446F7"/>
    <w:rsid w:val="00344D9D"/>
    <w:rsid w:val="00345C63"/>
    <w:rsid w:val="00346805"/>
    <w:rsid w:val="00350473"/>
    <w:rsid w:val="003530BC"/>
    <w:rsid w:val="00353A2B"/>
    <w:rsid w:val="00354FDC"/>
    <w:rsid w:val="00355185"/>
    <w:rsid w:val="0035604C"/>
    <w:rsid w:val="00356ED0"/>
    <w:rsid w:val="0036016A"/>
    <w:rsid w:val="0036158E"/>
    <w:rsid w:val="00362D97"/>
    <w:rsid w:val="00364242"/>
    <w:rsid w:val="00364588"/>
    <w:rsid w:val="003652BF"/>
    <w:rsid w:val="00365924"/>
    <w:rsid w:val="0037159A"/>
    <w:rsid w:val="003717B4"/>
    <w:rsid w:val="0037199C"/>
    <w:rsid w:val="003728BB"/>
    <w:rsid w:val="00373533"/>
    <w:rsid w:val="003735A9"/>
    <w:rsid w:val="00373BC0"/>
    <w:rsid w:val="003740D2"/>
    <w:rsid w:val="003742B4"/>
    <w:rsid w:val="00374AFF"/>
    <w:rsid w:val="00374B83"/>
    <w:rsid w:val="003752C5"/>
    <w:rsid w:val="00375EB2"/>
    <w:rsid w:val="00380E3E"/>
    <w:rsid w:val="003823F2"/>
    <w:rsid w:val="00382E10"/>
    <w:rsid w:val="0038473E"/>
    <w:rsid w:val="00384937"/>
    <w:rsid w:val="00385640"/>
    <w:rsid w:val="003870CA"/>
    <w:rsid w:val="00390469"/>
    <w:rsid w:val="00390BF1"/>
    <w:rsid w:val="00393764"/>
    <w:rsid w:val="00394858"/>
    <w:rsid w:val="003948F9"/>
    <w:rsid w:val="003A05EE"/>
    <w:rsid w:val="003A1147"/>
    <w:rsid w:val="003A13BB"/>
    <w:rsid w:val="003A1C92"/>
    <w:rsid w:val="003A3564"/>
    <w:rsid w:val="003A358D"/>
    <w:rsid w:val="003A4197"/>
    <w:rsid w:val="003A6A7E"/>
    <w:rsid w:val="003A6CEF"/>
    <w:rsid w:val="003B17AA"/>
    <w:rsid w:val="003B23C8"/>
    <w:rsid w:val="003B25A2"/>
    <w:rsid w:val="003B2773"/>
    <w:rsid w:val="003B3B22"/>
    <w:rsid w:val="003B4389"/>
    <w:rsid w:val="003B4932"/>
    <w:rsid w:val="003B49F8"/>
    <w:rsid w:val="003B4EC5"/>
    <w:rsid w:val="003B71C4"/>
    <w:rsid w:val="003B722A"/>
    <w:rsid w:val="003C0418"/>
    <w:rsid w:val="003C12AE"/>
    <w:rsid w:val="003C1C38"/>
    <w:rsid w:val="003C3169"/>
    <w:rsid w:val="003C59FB"/>
    <w:rsid w:val="003C64F6"/>
    <w:rsid w:val="003C6A64"/>
    <w:rsid w:val="003C778C"/>
    <w:rsid w:val="003C7E68"/>
    <w:rsid w:val="003D214B"/>
    <w:rsid w:val="003D2375"/>
    <w:rsid w:val="003D2881"/>
    <w:rsid w:val="003D2D4D"/>
    <w:rsid w:val="003D32F3"/>
    <w:rsid w:val="003D3888"/>
    <w:rsid w:val="003D6472"/>
    <w:rsid w:val="003D6A84"/>
    <w:rsid w:val="003D7923"/>
    <w:rsid w:val="003E10AD"/>
    <w:rsid w:val="003E117B"/>
    <w:rsid w:val="003E1672"/>
    <w:rsid w:val="003E1C06"/>
    <w:rsid w:val="003E3B9C"/>
    <w:rsid w:val="003E45BB"/>
    <w:rsid w:val="003E4CD0"/>
    <w:rsid w:val="003E7A65"/>
    <w:rsid w:val="003F21AA"/>
    <w:rsid w:val="003F234D"/>
    <w:rsid w:val="003F250A"/>
    <w:rsid w:val="003F2D3E"/>
    <w:rsid w:val="003F330A"/>
    <w:rsid w:val="003F405A"/>
    <w:rsid w:val="003F5F6E"/>
    <w:rsid w:val="003F63FF"/>
    <w:rsid w:val="003F7608"/>
    <w:rsid w:val="00401407"/>
    <w:rsid w:val="00401AD8"/>
    <w:rsid w:val="00403B51"/>
    <w:rsid w:val="00404D67"/>
    <w:rsid w:val="004076A4"/>
    <w:rsid w:val="004110FE"/>
    <w:rsid w:val="00411EE9"/>
    <w:rsid w:val="004129BA"/>
    <w:rsid w:val="004129D6"/>
    <w:rsid w:val="004137E3"/>
    <w:rsid w:val="00413BA2"/>
    <w:rsid w:val="00413C6F"/>
    <w:rsid w:val="00414154"/>
    <w:rsid w:val="00414472"/>
    <w:rsid w:val="00415139"/>
    <w:rsid w:val="0041676D"/>
    <w:rsid w:val="004170B4"/>
    <w:rsid w:val="00417443"/>
    <w:rsid w:val="00420C1E"/>
    <w:rsid w:val="0042167B"/>
    <w:rsid w:val="00422293"/>
    <w:rsid w:val="00422902"/>
    <w:rsid w:val="00422944"/>
    <w:rsid w:val="004238AB"/>
    <w:rsid w:val="004239A2"/>
    <w:rsid w:val="004247FF"/>
    <w:rsid w:val="00424D38"/>
    <w:rsid w:val="00424F56"/>
    <w:rsid w:val="00425F93"/>
    <w:rsid w:val="00427A66"/>
    <w:rsid w:val="004318F0"/>
    <w:rsid w:val="004362AE"/>
    <w:rsid w:val="004365DE"/>
    <w:rsid w:val="00437A5A"/>
    <w:rsid w:val="00440CA5"/>
    <w:rsid w:val="00440E15"/>
    <w:rsid w:val="004417D0"/>
    <w:rsid w:val="00442120"/>
    <w:rsid w:val="00446D41"/>
    <w:rsid w:val="004474E1"/>
    <w:rsid w:val="00450076"/>
    <w:rsid w:val="0045045E"/>
    <w:rsid w:val="00452D37"/>
    <w:rsid w:val="00453328"/>
    <w:rsid w:val="004545E5"/>
    <w:rsid w:val="004548CA"/>
    <w:rsid w:val="0045523E"/>
    <w:rsid w:val="004557F8"/>
    <w:rsid w:val="00456D42"/>
    <w:rsid w:val="00456D71"/>
    <w:rsid w:val="00460566"/>
    <w:rsid w:val="00460E6F"/>
    <w:rsid w:val="00461CA7"/>
    <w:rsid w:val="00461DC5"/>
    <w:rsid w:val="00462D00"/>
    <w:rsid w:val="00464525"/>
    <w:rsid w:val="004646EC"/>
    <w:rsid w:val="004648E2"/>
    <w:rsid w:val="00465A21"/>
    <w:rsid w:val="00466249"/>
    <w:rsid w:val="004673EE"/>
    <w:rsid w:val="00467DA2"/>
    <w:rsid w:val="00467E3F"/>
    <w:rsid w:val="00467E53"/>
    <w:rsid w:val="00470CF0"/>
    <w:rsid w:val="00470EA9"/>
    <w:rsid w:val="00471AC0"/>
    <w:rsid w:val="00472704"/>
    <w:rsid w:val="0047339F"/>
    <w:rsid w:val="00473BB2"/>
    <w:rsid w:val="00473CDB"/>
    <w:rsid w:val="00473FEA"/>
    <w:rsid w:val="00476354"/>
    <w:rsid w:val="0047768D"/>
    <w:rsid w:val="00481B2D"/>
    <w:rsid w:val="00483B08"/>
    <w:rsid w:val="00483BD2"/>
    <w:rsid w:val="004875B8"/>
    <w:rsid w:val="00490F7D"/>
    <w:rsid w:val="004912E8"/>
    <w:rsid w:val="004922A8"/>
    <w:rsid w:val="004930D4"/>
    <w:rsid w:val="00493329"/>
    <w:rsid w:val="004945BA"/>
    <w:rsid w:val="00494CEE"/>
    <w:rsid w:val="004960B1"/>
    <w:rsid w:val="0049798A"/>
    <w:rsid w:val="004A1F80"/>
    <w:rsid w:val="004A2524"/>
    <w:rsid w:val="004A27FD"/>
    <w:rsid w:val="004A3F50"/>
    <w:rsid w:val="004A4EBD"/>
    <w:rsid w:val="004A5C51"/>
    <w:rsid w:val="004A73E8"/>
    <w:rsid w:val="004A78D0"/>
    <w:rsid w:val="004B0A95"/>
    <w:rsid w:val="004B2AEA"/>
    <w:rsid w:val="004B32D5"/>
    <w:rsid w:val="004B371D"/>
    <w:rsid w:val="004B4BAC"/>
    <w:rsid w:val="004B4F6D"/>
    <w:rsid w:val="004B591D"/>
    <w:rsid w:val="004B5E4B"/>
    <w:rsid w:val="004B68BD"/>
    <w:rsid w:val="004B7094"/>
    <w:rsid w:val="004C2344"/>
    <w:rsid w:val="004C3F23"/>
    <w:rsid w:val="004C488E"/>
    <w:rsid w:val="004C5610"/>
    <w:rsid w:val="004C69E3"/>
    <w:rsid w:val="004C7B0A"/>
    <w:rsid w:val="004D13B9"/>
    <w:rsid w:val="004D25EC"/>
    <w:rsid w:val="004D391D"/>
    <w:rsid w:val="004D3FB2"/>
    <w:rsid w:val="004D4864"/>
    <w:rsid w:val="004D5D7C"/>
    <w:rsid w:val="004D6230"/>
    <w:rsid w:val="004D6721"/>
    <w:rsid w:val="004D6DE2"/>
    <w:rsid w:val="004D7051"/>
    <w:rsid w:val="004E05BE"/>
    <w:rsid w:val="004E0FA6"/>
    <w:rsid w:val="004E1282"/>
    <w:rsid w:val="004E2211"/>
    <w:rsid w:val="004E23B2"/>
    <w:rsid w:val="004E4742"/>
    <w:rsid w:val="004E5DA1"/>
    <w:rsid w:val="004E633A"/>
    <w:rsid w:val="004E64BF"/>
    <w:rsid w:val="004E67CA"/>
    <w:rsid w:val="004E6E32"/>
    <w:rsid w:val="004E7B60"/>
    <w:rsid w:val="004E7FC6"/>
    <w:rsid w:val="004F0B2E"/>
    <w:rsid w:val="004F2252"/>
    <w:rsid w:val="004F27EC"/>
    <w:rsid w:val="004F2CB7"/>
    <w:rsid w:val="004F436F"/>
    <w:rsid w:val="004F4C88"/>
    <w:rsid w:val="004F62AB"/>
    <w:rsid w:val="004F7C83"/>
    <w:rsid w:val="0050079E"/>
    <w:rsid w:val="0050158F"/>
    <w:rsid w:val="005019C3"/>
    <w:rsid w:val="00501E6A"/>
    <w:rsid w:val="0050244B"/>
    <w:rsid w:val="00502C21"/>
    <w:rsid w:val="0050317C"/>
    <w:rsid w:val="00504DD5"/>
    <w:rsid w:val="0050524C"/>
    <w:rsid w:val="00505ED8"/>
    <w:rsid w:val="00506C88"/>
    <w:rsid w:val="0050740B"/>
    <w:rsid w:val="00510198"/>
    <w:rsid w:val="005113A7"/>
    <w:rsid w:val="0051244A"/>
    <w:rsid w:val="0051265C"/>
    <w:rsid w:val="00515AB8"/>
    <w:rsid w:val="00517360"/>
    <w:rsid w:val="00517519"/>
    <w:rsid w:val="0052042A"/>
    <w:rsid w:val="00521017"/>
    <w:rsid w:val="0052291E"/>
    <w:rsid w:val="00523919"/>
    <w:rsid w:val="00525082"/>
    <w:rsid w:val="00525C17"/>
    <w:rsid w:val="00526EF3"/>
    <w:rsid w:val="0052798E"/>
    <w:rsid w:val="00527BC7"/>
    <w:rsid w:val="00531712"/>
    <w:rsid w:val="00532129"/>
    <w:rsid w:val="00532971"/>
    <w:rsid w:val="00535FF3"/>
    <w:rsid w:val="005361A7"/>
    <w:rsid w:val="00536608"/>
    <w:rsid w:val="00536899"/>
    <w:rsid w:val="005374B3"/>
    <w:rsid w:val="005405FC"/>
    <w:rsid w:val="005414F0"/>
    <w:rsid w:val="00541AD2"/>
    <w:rsid w:val="00542FD8"/>
    <w:rsid w:val="00543358"/>
    <w:rsid w:val="00544859"/>
    <w:rsid w:val="0054632D"/>
    <w:rsid w:val="0054718C"/>
    <w:rsid w:val="005475B8"/>
    <w:rsid w:val="00550D02"/>
    <w:rsid w:val="005530BC"/>
    <w:rsid w:val="00554A9A"/>
    <w:rsid w:val="00555779"/>
    <w:rsid w:val="005574CB"/>
    <w:rsid w:val="00557DA0"/>
    <w:rsid w:val="0056060A"/>
    <w:rsid w:val="00560CC7"/>
    <w:rsid w:val="00560D8A"/>
    <w:rsid w:val="005617CF"/>
    <w:rsid w:val="005617ED"/>
    <w:rsid w:val="00561DED"/>
    <w:rsid w:val="00562ECF"/>
    <w:rsid w:val="00563DF1"/>
    <w:rsid w:val="00563F25"/>
    <w:rsid w:val="00564ED1"/>
    <w:rsid w:val="00565362"/>
    <w:rsid w:val="00566FA9"/>
    <w:rsid w:val="0057019D"/>
    <w:rsid w:val="00571A18"/>
    <w:rsid w:val="00571F3B"/>
    <w:rsid w:val="0057204D"/>
    <w:rsid w:val="005723AF"/>
    <w:rsid w:val="00572F28"/>
    <w:rsid w:val="0057450F"/>
    <w:rsid w:val="00574F7D"/>
    <w:rsid w:val="005767AB"/>
    <w:rsid w:val="005774C8"/>
    <w:rsid w:val="00581DE0"/>
    <w:rsid w:val="005829EF"/>
    <w:rsid w:val="00583D89"/>
    <w:rsid w:val="00584A11"/>
    <w:rsid w:val="00584DB6"/>
    <w:rsid w:val="00585220"/>
    <w:rsid w:val="00590656"/>
    <w:rsid w:val="00590E01"/>
    <w:rsid w:val="00592FE0"/>
    <w:rsid w:val="00594ECF"/>
    <w:rsid w:val="00595937"/>
    <w:rsid w:val="00596585"/>
    <w:rsid w:val="00596904"/>
    <w:rsid w:val="00597E24"/>
    <w:rsid w:val="005A0701"/>
    <w:rsid w:val="005A0898"/>
    <w:rsid w:val="005A3478"/>
    <w:rsid w:val="005A37A2"/>
    <w:rsid w:val="005A38A0"/>
    <w:rsid w:val="005A4317"/>
    <w:rsid w:val="005A48BA"/>
    <w:rsid w:val="005A4A3A"/>
    <w:rsid w:val="005A4BB9"/>
    <w:rsid w:val="005A4CAF"/>
    <w:rsid w:val="005A596C"/>
    <w:rsid w:val="005A6234"/>
    <w:rsid w:val="005A6492"/>
    <w:rsid w:val="005A7D78"/>
    <w:rsid w:val="005B02C6"/>
    <w:rsid w:val="005B2E81"/>
    <w:rsid w:val="005B3730"/>
    <w:rsid w:val="005B3CCB"/>
    <w:rsid w:val="005B47A8"/>
    <w:rsid w:val="005B5364"/>
    <w:rsid w:val="005B5723"/>
    <w:rsid w:val="005B6AC1"/>
    <w:rsid w:val="005C0E86"/>
    <w:rsid w:val="005C0ED0"/>
    <w:rsid w:val="005C11F6"/>
    <w:rsid w:val="005C1A67"/>
    <w:rsid w:val="005C4217"/>
    <w:rsid w:val="005C4895"/>
    <w:rsid w:val="005C4B37"/>
    <w:rsid w:val="005C6B16"/>
    <w:rsid w:val="005C6E44"/>
    <w:rsid w:val="005C7481"/>
    <w:rsid w:val="005C790C"/>
    <w:rsid w:val="005C7922"/>
    <w:rsid w:val="005D1CD9"/>
    <w:rsid w:val="005D27BB"/>
    <w:rsid w:val="005D29D5"/>
    <w:rsid w:val="005D40FF"/>
    <w:rsid w:val="005D49DC"/>
    <w:rsid w:val="005D5FAC"/>
    <w:rsid w:val="005D7C36"/>
    <w:rsid w:val="005E05AF"/>
    <w:rsid w:val="005E0C1C"/>
    <w:rsid w:val="005E21A4"/>
    <w:rsid w:val="005E2A7F"/>
    <w:rsid w:val="005E3779"/>
    <w:rsid w:val="005E39D5"/>
    <w:rsid w:val="005E4768"/>
    <w:rsid w:val="005E64B8"/>
    <w:rsid w:val="005F14BE"/>
    <w:rsid w:val="005F3AEC"/>
    <w:rsid w:val="005F5DDE"/>
    <w:rsid w:val="005F6F20"/>
    <w:rsid w:val="005F78E0"/>
    <w:rsid w:val="0060057D"/>
    <w:rsid w:val="00600E3B"/>
    <w:rsid w:val="006013A8"/>
    <w:rsid w:val="00602272"/>
    <w:rsid w:val="00603626"/>
    <w:rsid w:val="00604B1F"/>
    <w:rsid w:val="00604F6F"/>
    <w:rsid w:val="00605A28"/>
    <w:rsid w:val="00607DB2"/>
    <w:rsid w:val="00612FA5"/>
    <w:rsid w:val="00613DA1"/>
    <w:rsid w:val="00613E18"/>
    <w:rsid w:val="006140D2"/>
    <w:rsid w:val="00615A9C"/>
    <w:rsid w:val="00615D60"/>
    <w:rsid w:val="006161EB"/>
    <w:rsid w:val="006166E7"/>
    <w:rsid w:val="0061766C"/>
    <w:rsid w:val="006207A0"/>
    <w:rsid w:val="00620D1C"/>
    <w:rsid w:val="00620ED5"/>
    <w:rsid w:val="006217EC"/>
    <w:rsid w:val="00621A95"/>
    <w:rsid w:val="0062393D"/>
    <w:rsid w:val="00625160"/>
    <w:rsid w:val="006253DC"/>
    <w:rsid w:val="00627E71"/>
    <w:rsid w:val="00627EE3"/>
    <w:rsid w:val="006316FF"/>
    <w:rsid w:val="00633644"/>
    <w:rsid w:val="006375C3"/>
    <w:rsid w:val="00640972"/>
    <w:rsid w:val="00643D39"/>
    <w:rsid w:val="00644434"/>
    <w:rsid w:val="00645DFA"/>
    <w:rsid w:val="0064754F"/>
    <w:rsid w:val="00650483"/>
    <w:rsid w:val="006510FA"/>
    <w:rsid w:val="0065153A"/>
    <w:rsid w:val="00651B83"/>
    <w:rsid w:val="0065324C"/>
    <w:rsid w:val="00653DD6"/>
    <w:rsid w:val="006546C0"/>
    <w:rsid w:val="00654DE1"/>
    <w:rsid w:val="006602A8"/>
    <w:rsid w:val="006618D2"/>
    <w:rsid w:val="00661AE4"/>
    <w:rsid w:val="00661F27"/>
    <w:rsid w:val="00663412"/>
    <w:rsid w:val="0066759A"/>
    <w:rsid w:val="00667F5E"/>
    <w:rsid w:val="00670460"/>
    <w:rsid w:val="0067192F"/>
    <w:rsid w:val="00671BE5"/>
    <w:rsid w:val="0067228A"/>
    <w:rsid w:val="006779FD"/>
    <w:rsid w:val="00677CA6"/>
    <w:rsid w:val="006804C8"/>
    <w:rsid w:val="006818B6"/>
    <w:rsid w:val="00681E77"/>
    <w:rsid w:val="00681F48"/>
    <w:rsid w:val="006820EC"/>
    <w:rsid w:val="00683095"/>
    <w:rsid w:val="00683647"/>
    <w:rsid w:val="00683F1D"/>
    <w:rsid w:val="006856EB"/>
    <w:rsid w:val="006863FC"/>
    <w:rsid w:val="0068781C"/>
    <w:rsid w:val="00687B2E"/>
    <w:rsid w:val="00687F2F"/>
    <w:rsid w:val="0069034F"/>
    <w:rsid w:val="00693EDC"/>
    <w:rsid w:val="00696702"/>
    <w:rsid w:val="006979BE"/>
    <w:rsid w:val="00697A33"/>
    <w:rsid w:val="006A0C6B"/>
    <w:rsid w:val="006A25DF"/>
    <w:rsid w:val="006A30B0"/>
    <w:rsid w:val="006A3655"/>
    <w:rsid w:val="006A4EAD"/>
    <w:rsid w:val="006A536D"/>
    <w:rsid w:val="006A55D5"/>
    <w:rsid w:val="006A59BD"/>
    <w:rsid w:val="006A637C"/>
    <w:rsid w:val="006A67FB"/>
    <w:rsid w:val="006B00AD"/>
    <w:rsid w:val="006B1BC0"/>
    <w:rsid w:val="006B1C76"/>
    <w:rsid w:val="006B1E8C"/>
    <w:rsid w:val="006B2B91"/>
    <w:rsid w:val="006B3133"/>
    <w:rsid w:val="006B54E0"/>
    <w:rsid w:val="006B5C22"/>
    <w:rsid w:val="006B78F4"/>
    <w:rsid w:val="006B7CE8"/>
    <w:rsid w:val="006C0941"/>
    <w:rsid w:val="006C19DC"/>
    <w:rsid w:val="006C1C8C"/>
    <w:rsid w:val="006C388F"/>
    <w:rsid w:val="006C6733"/>
    <w:rsid w:val="006C6824"/>
    <w:rsid w:val="006C6B2E"/>
    <w:rsid w:val="006C7480"/>
    <w:rsid w:val="006C779C"/>
    <w:rsid w:val="006C7AD2"/>
    <w:rsid w:val="006D1952"/>
    <w:rsid w:val="006D30E2"/>
    <w:rsid w:val="006D5185"/>
    <w:rsid w:val="006D71C6"/>
    <w:rsid w:val="006E1C46"/>
    <w:rsid w:val="006E1C7E"/>
    <w:rsid w:val="006E2403"/>
    <w:rsid w:val="006E2A28"/>
    <w:rsid w:val="006E3959"/>
    <w:rsid w:val="006E5A62"/>
    <w:rsid w:val="006F1176"/>
    <w:rsid w:val="006F2529"/>
    <w:rsid w:val="006F2D27"/>
    <w:rsid w:val="006F3F2C"/>
    <w:rsid w:val="006F55D9"/>
    <w:rsid w:val="006F572E"/>
    <w:rsid w:val="00704D6F"/>
    <w:rsid w:val="00716937"/>
    <w:rsid w:val="00716DA8"/>
    <w:rsid w:val="00720642"/>
    <w:rsid w:val="007212CF"/>
    <w:rsid w:val="0072137F"/>
    <w:rsid w:val="00722868"/>
    <w:rsid w:val="00722898"/>
    <w:rsid w:val="007233B9"/>
    <w:rsid w:val="00724A5E"/>
    <w:rsid w:val="00724B02"/>
    <w:rsid w:val="0072500A"/>
    <w:rsid w:val="00725849"/>
    <w:rsid w:val="00725ED3"/>
    <w:rsid w:val="00726CE4"/>
    <w:rsid w:val="0072701D"/>
    <w:rsid w:val="00727DDA"/>
    <w:rsid w:val="00730AC5"/>
    <w:rsid w:val="00731667"/>
    <w:rsid w:val="007335D4"/>
    <w:rsid w:val="00733826"/>
    <w:rsid w:val="007339B0"/>
    <w:rsid w:val="00737DED"/>
    <w:rsid w:val="0074270D"/>
    <w:rsid w:val="0074401A"/>
    <w:rsid w:val="00745A93"/>
    <w:rsid w:val="007466F1"/>
    <w:rsid w:val="007511C9"/>
    <w:rsid w:val="00752BFE"/>
    <w:rsid w:val="00753B55"/>
    <w:rsid w:val="0075478E"/>
    <w:rsid w:val="0075680B"/>
    <w:rsid w:val="007601E8"/>
    <w:rsid w:val="00760436"/>
    <w:rsid w:val="00761026"/>
    <w:rsid w:val="007622C2"/>
    <w:rsid w:val="00764AAC"/>
    <w:rsid w:val="007667DB"/>
    <w:rsid w:val="00767150"/>
    <w:rsid w:val="007677E4"/>
    <w:rsid w:val="00772896"/>
    <w:rsid w:val="007728C1"/>
    <w:rsid w:val="0077296F"/>
    <w:rsid w:val="00772CAD"/>
    <w:rsid w:val="007733C4"/>
    <w:rsid w:val="00773B4A"/>
    <w:rsid w:val="00773FB0"/>
    <w:rsid w:val="007750B2"/>
    <w:rsid w:val="00775D4F"/>
    <w:rsid w:val="007809EF"/>
    <w:rsid w:val="00781323"/>
    <w:rsid w:val="00784B14"/>
    <w:rsid w:val="00785C45"/>
    <w:rsid w:val="00787053"/>
    <w:rsid w:val="00790B42"/>
    <w:rsid w:val="00790F0F"/>
    <w:rsid w:val="00791C7A"/>
    <w:rsid w:val="00793EB7"/>
    <w:rsid w:val="007945D7"/>
    <w:rsid w:val="00794FA7"/>
    <w:rsid w:val="00795AB6"/>
    <w:rsid w:val="007A007C"/>
    <w:rsid w:val="007A00AA"/>
    <w:rsid w:val="007A1990"/>
    <w:rsid w:val="007A1B5B"/>
    <w:rsid w:val="007A2B95"/>
    <w:rsid w:val="007A2F2C"/>
    <w:rsid w:val="007A38B6"/>
    <w:rsid w:val="007A3ABD"/>
    <w:rsid w:val="007A3ABE"/>
    <w:rsid w:val="007A3F3D"/>
    <w:rsid w:val="007A51B3"/>
    <w:rsid w:val="007A734A"/>
    <w:rsid w:val="007A7C7C"/>
    <w:rsid w:val="007B0816"/>
    <w:rsid w:val="007B4912"/>
    <w:rsid w:val="007B4BF1"/>
    <w:rsid w:val="007B6B9E"/>
    <w:rsid w:val="007B7DC7"/>
    <w:rsid w:val="007C0086"/>
    <w:rsid w:val="007C0E69"/>
    <w:rsid w:val="007C3D33"/>
    <w:rsid w:val="007C4062"/>
    <w:rsid w:val="007C6C23"/>
    <w:rsid w:val="007C71F8"/>
    <w:rsid w:val="007D22CB"/>
    <w:rsid w:val="007D2891"/>
    <w:rsid w:val="007D2DFC"/>
    <w:rsid w:val="007D4AC2"/>
    <w:rsid w:val="007D52C4"/>
    <w:rsid w:val="007D6A78"/>
    <w:rsid w:val="007D78D8"/>
    <w:rsid w:val="007D7D5B"/>
    <w:rsid w:val="007E07E5"/>
    <w:rsid w:val="007E1458"/>
    <w:rsid w:val="007E1BA3"/>
    <w:rsid w:val="007E393F"/>
    <w:rsid w:val="007E6632"/>
    <w:rsid w:val="007F2037"/>
    <w:rsid w:val="007F2944"/>
    <w:rsid w:val="007F3A77"/>
    <w:rsid w:val="007F4633"/>
    <w:rsid w:val="007F5231"/>
    <w:rsid w:val="007F5C22"/>
    <w:rsid w:val="007F64F6"/>
    <w:rsid w:val="007F6675"/>
    <w:rsid w:val="007F7150"/>
    <w:rsid w:val="00800104"/>
    <w:rsid w:val="008012E8"/>
    <w:rsid w:val="00801EDA"/>
    <w:rsid w:val="00802BF6"/>
    <w:rsid w:val="00803303"/>
    <w:rsid w:val="00803C8F"/>
    <w:rsid w:val="00803D25"/>
    <w:rsid w:val="00803D30"/>
    <w:rsid w:val="00810151"/>
    <w:rsid w:val="008104FC"/>
    <w:rsid w:val="00811B13"/>
    <w:rsid w:val="00812456"/>
    <w:rsid w:val="00813B98"/>
    <w:rsid w:val="008143FE"/>
    <w:rsid w:val="00820E7D"/>
    <w:rsid w:val="008214B3"/>
    <w:rsid w:val="008217A2"/>
    <w:rsid w:val="00821AB4"/>
    <w:rsid w:val="0082310E"/>
    <w:rsid w:val="00825B62"/>
    <w:rsid w:val="00827114"/>
    <w:rsid w:val="00827E3F"/>
    <w:rsid w:val="00833597"/>
    <w:rsid w:val="00833789"/>
    <w:rsid w:val="00833D16"/>
    <w:rsid w:val="0083583C"/>
    <w:rsid w:val="008402D7"/>
    <w:rsid w:val="00840EA5"/>
    <w:rsid w:val="008416B3"/>
    <w:rsid w:val="008424FA"/>
    <w:rsid w:val="00842783"/>
    <w:rsid w:val="00843FC4"/>
    <w:rsid w:val="00846197"/>
    <w:rsid w:val="00846B8C"/>
    <w:rsid w:val="008473BF"/>
    <w:rsid w:val="00847CDA"/>
    <w:rsid w:val="00851642"/>
    <w:rsid w:val="00853F2E"/>
    <w:rsid w:val="00855F88"/>
    <w:rsid w:val="008560E6"/>
    <w:rsid w:val="00856A89"/>
    <w:rsid w:val="00857C08"/>
    <w:rsid w:val="00861AE2"/>
    <w:rsid w:val="00865491"/>
    <w:rsid w:val="00866D7C"/>
    <w:rsid w:val="00867715"/>
    <w:rsid w:val="008677BF"/>
    <w:rsid w:val="00867BB4"/>
    <w:rsid w:val="00870549"/>
    <w:rsid w:val="008725B2"/>
    <w:rsid w:val="008738C4"/>
    <w:rsid w:val="00873C83"/>
    <w:rsid w:val="008753EC"/>
    <w:rsid w:val="00876948"/>
    <w:rsid w:val="008778A5"/>
    <w:rsid w:val="00880108"/>
    <w:rsid w:val="00883D74"/>
    <w:rsid w:val="00883E7B"/>
    <w:rsid w:val="00887A96"/>
    <w:rsid w:val="008906F1"/>
    <w:rsid w:val="00891605"/>
    <w:rsid w:val="00892A3F"/>
    <w:rsid w:val="00892D3D"/>
    <w:rsid w:val="00892D64"/>
    <w:rsid w:val="00892EED"/>
    <w:rsid w:val="00894967"/>
    <w:rsid w:val="00894AD3"/>
    <w:rsid w:val="00894E8B"/>
    <w:rsid w:val="0089500B"/>
    <w:rsid w:val="008951F8"/>
    <w:rsid w:val="0089718F"/>
    <w:rsid w:val="00897D7A"/>
    <w:rsid w:val="008A10ED"/>
    <w:rsid w:val="008A3C63"/>
    <w:rsid w:val="008A4F5E"/>
    <w:rsid w:val="008A67F1"/>
    <w:rsid w:val="008A6A48"/>
    <w:rsid w:val="008A7054"/>
    <w:rsid w:val="008A750E"/>
    <w:rsid w:val="008A7774"/>
    <w:rsid w:val="008A781D"/>
    <w:rsid w:val="008B1A41"/>
    <w:rsid w:val="008B469B"/>
    <w:rsid w:val="008B4F26"/>
    <w:rsid w:val="008B5879"/>
    <w:rsid w:val="008B6EF2"/>
    <w:rsid w:val="008B725E"/>
    <w:rsid w:val="008B7A72"/>
    <w:rsid w:val="008C2E60"/>
    <w:rsid w:val="008C377B"/>
    <w:rsid w:val="008C434A"/>
    <w:rsid w:val="008C478B"/>
    <w:rsid w:val="008C4EA3"/>
    <w:rsid w:val="008C56F2"/>
    <w:rsid w:val="008C592F"/>
    <w:rsid w:val="008C6532"/>
    <w:rsid w:val="008C66D2"/>
    <w:rsid w:val="008C6F8D"/>
    <w:rsid w:val="008C7043"/>
    <w:rsid w:val="008D14E6"/>
    <w:rsid w:val="008D2D2A"/>
    <w:rsid w:val="008D37CA"/>
    <w:rsid w:val="008D3ADD"/>
    <w:rsid w:val="008D5225"/>
    <w:rsid w:val="008D7646"/>
    <w:rsid w:val="008D7656"/>
    <w:rsid w:val="008D7BD9"/>
    <w:rsid w:val="008E0382"/>
    <w:rsid w:val="008E038C"/>
    <w:rsid w:val="008E05A5"/>
    <w:rsid w:val="008E143B"/>
    <w:rsid w:val="008E1FB4"/>
    <w:rsid w:val="008E3465"/>
    <w:rsid w:val="008E3CEE"/>
    <w:rsid w:val="008E451E"/>
    <w:rsid w:val="008E4531"/>
    <w:rsid w:val="008E4A56"/>
    <w:rsid w:val="008E77FC"/>
    <w:rsid w:val="008E7A4F"/>
    <w:rsid w:val="008F0D44"/>
    <w:rsid w:val="008F0E36"/>
    <w:rsid w:val="008F13DA"/>
    <w:rsid w:val="008F15CF"/>
    <w:rsid w:val="008F162B"/>
    <w:rsid w:val="008F1B56"/>
    <w:rsid w:val="008F3A26"/>
    <w:rsid w:val="008F4332"/>
    <w:rsid w:val="008F4C03"/>
    <w:rsid w:val="008F7AA4"/>
    <w:rsid w:val="008F7B02"/>
    <w:rsid w:val="00901336"/>
    <w:rsid w:val="00904B26"/>
    <w:rsid w:val="00905FB1"/>
    <w:rsid w:val="00906A11"/>
    <w:rsid w:val="00907FB2"/>
    <w:rsid w:val="009110D0"/>
    <w:rsid w:val="009121C2"/>
    <w:rsid w:val="00914677"/>
    <w:rsid w:val="009173B8"/>
    <w:rsid w:val="0092087A"/>
    <w:rsid w:val="00921EAB"/>
    <w:rsid w:val="0092331C"/>
    <w:rsid w:val="009234BD"/>
    <w:rsid w:val="00924759"/>
    <w:rsid w:val="00924E31"/>
    <w:rsid w:val="00924F13"/>
    <w:rsid w:val="00925404"/>
    <w:rsid w:val="0092558D"/>
    <w:rsid w:val="00926020"/>
    <w:rsid w:val="00927170"/>
    <w:rsid w:val="00930172"/>
    <w:rsid w:val="00931271"/>
    <w:rsid w:val="0093130E"/>
    <w:rsid w:val="00932AA6"/>
    <w:rsid w:val="00932D84"/>
    <w:rsid w:val="00932EB4"/>
    <w:rsid w:val="00933464"/>
    <w:rsid w:val="009334DD"/>
    <w:rsid w:val="009335EB"/>
    <w:rsid w:val="00933E46"/>
    <w:rsid w:val="00933E6E"/>
    <w:rsid w:val="00934E93"/>
    <w:rsid w:val="00936A84"/>
    <w:rsid w:val="009374CB"/>
    <w:rsid w:val="00940FFB"/>
    <w:rsid w:val="00943170"/>
    <w:rsid w:val="00943543"/>
    <w:rsid w:val="00945F16"/>
    <w:rsid w:val="00950CD7"/>
    <w:rsid w:val="00951855"/>
    <w:rsid w:val="0095254A"/>
    <w:rsid w:val="00952B6B"/>
    <w:rsid w:val="00953028"/>
    <w:rsid w:val="00953B4D"/>
    <w:rsid w:val="00953CD7"/>
    <w:rsid w:val="00954554"/>
    <w:rsid w:val="009551F7"/>
    <w:rsid w:val="0095535A"/>
    <w:rsid w:val="00956337"/>
    <w:rsid w:val="009565CC"/>
    <w:rsid w:val="00956773"/>
    <w:rsid w:val="009571F0"/>
    <w:rsid w:val="009604C5"/>
    <w:rsid w:val="00961C53"/>
    <w:rsid w:val="009622C0"/>
    <w:rsid w:val="00962DF9"/>
    <w:rsid w:val="009634A8"/>
    <w:rsid w:val="00964A78"/>
    <w:rsid w:val="00964E5E"/>
    <w:rsid w:val="00965009"/>
    <w:rsid w:val="009669A8"/>
    <w:rsid w:val="00967686"/>
    <w:rsid w:val="00970C27"/>
    <w:rsid w:val="00971194"/>
    <w:rsid w:val="00972DD6"/>
    <w:rsid w:val="0097372D"/>
    <w:rsid w:val="0097482B"/>
    <w:rsid w:val="00975793"/>
    <w:rsid w:val="00980521"/>
    <w:rsid w:val="009813F9"/>
    <w:rsid w:val="0098216E"/>
    <w:rsid w:val="00982695"/>
    <w:rsid w:val="00983CBD"/>
    <w:rsid w:val="00983FAA"/>
    <w:rsid w:val="0098428D"/>
    <w:rsid w:val="00985890"/>
    <w:rsid w:val="009861AA"/>
    <w:rsid w:val="00986E64"/>
    <w:rsid w:val="00987477"/>
    <w:rsid w:val="00987AB0"/>
    <w:rsid w:val="00991A01"/>
    <w:rsid w:val="00993154"/>
    <w:rsid w:val="00993F04"/>
    <w:rsid w:val="0099648F"/>
    <w:rsid w:val="00996548"/>
    <w:rsid w:val="009968F0"/>
    <w:rsid w:val="009971EA"/>
    <w:rsid w:val="009A0CAD"/>
    <w:rsid w:val="009A1979"/>
    <w:rsid w:val="009A1F13"/>
    <w:rsid w:val="009A2567"/>
    <w:rsid w:val="009A327B"/>
    <w:rsid w:val="009A3347"/>
    <w:rsid w:val="009A3E6A"/>
    <w:rsid w:val="009A45A2"/>
    <w:rsid w:val="009A53CD"/>
    <w:rsid w:val="009A5C93"/>
    <w:rsid w:val="009A6B04"/>
    <w:rsid w:val="009A6F97"/>
    <w:rsid w:val="009B01D2"/>
    <w:rsid w:val="009B01DB"/>
    <w:rsid w:val="009B2370"/>
    <w:rsid w:val="009B61F3"/>
    <w:rsid w:val="009B78E6"/>
    <w:rsid w:val="009C076F"/>
    <w:rsid w:val="009C139D"/>
    <w:rsid w:val="009C1B17"/>
    <w:rsid w:val="009C3008"/>
    <w:rsid w:val="009C61BA"/>
    <w:rsid w:val="009C7A10"/>
    <w:rsid w:val="009D0019"/>
    <w:rsid w:val="009D044A"/>
    <w:rsid w:val="009D0664"/>
    <w:rsid w:val="009D1158"/>
    <w:rsid w:val="009D230B"/>
    <w:rsid w:val="009D2C52"/>
    <w:rsid w:val="009D45E1"/>
    <w:rsid w:val="009D512B"/>
    <w:rsid w:val="009D59CB"/>
    <w:rsid w:val="009D5B5B"/>
    <w:rsid w:val="009D7471"/>
    <w:rsid w:val="009D77A7"/>
    <w:rsid w:val="009E12D3"/>
    <w:rsid w:val="009E172E"/>
    <w:rsid w:val="009E20FB"/>
    <w:rsid w:val="009E36D4"/>
    <w:rsid w:val="009E3A67"/>
    <w:rsid w:val="009E4129"/>
    <w:rsid w:val="009E4D2F"/>
    <w:rsid w:val="009E5A98"/>
    <w:rsid w:val="009E6C1F"/>
    <w:rsid w:val="009E77C5"/>
    <w:rsid w:val="009F0CB9"/>
    <w:rsid w:val="009F145D"/>
    <w:rsid w:val="009F3545"/>
    <w:rsid w:val="009F47AE"/>
    <w:rsid w:val="009F60CF"/>
    <w:rsid w:val="009F675C"/>
    <w:rsid w:val="009F76B8"/>
    <w:rsid w:val="00A00049"/>
    <w:rsid w:val="00A00083"/>
    <w:rsid w:val="00A018A3"/>
    <w:rsid w:val="00A01B06"/>
    <w:rsid w:val="00A01E70"/>
    <w:rsid w:val="00A02339"/>
    <w:rsid w:val="00A02C86"/>
    <w:rsid w:val="00A073C5"/>
    <w:rsid w:val="00A07451"/>
    <w:rsid w:val="00A07466"/>
    <w:rsid w:val="00A074C4"/>
    <w:rsid w:val="00A07642"/>
    <w:rsid w:val="00A10A45"/>
    <w:rsid w:val="00A136F1"/>
    <w:rsid w:val="00A13E96"/>
    <w:rsid w:val="00A16D5E"/>
    <w:rsid w:val="00A17F29"/>
    <w:rsid w:val="00A200D4"/>
    <w:rsid w:val="00A207B2"/>
    <w:rsid w:val="00A21A4A"/>
    <w:rsid w:val="00A2514B"/>
    <w:rsid w:val="00A25727"/>
    <w:rsid w:val="00A25810"/>
    <w:rsid w:val="00A26A4B"/>
    <w:rsid w:val="00A31B29"/>
    <w:rsid w:val="00A31D7B"/>
    <w:rsid w:val="00A34501"/>
    <w:rsid w:val="00A349D9"/>
    <w:rsid w:val="00A34F22"/>
    <w:rsid w:val="00A350A5"/>
    <w:rsid w:val="00A35183"/>
    <w:rsid w:val="00A358C0"/>
    <w:rsid w:val="00A36A7A"/>
    <w:rsid w:val="00A36DD5"/>
    <w:rsid w:val="00A4138B"/>
    <w:rsid w:val="00A413AF"/>
    <w:rsid w:val="00A41A5A"/>
    <w:rsid w:val="00A41FE9"/>
    <w:rsid w:val="00A42F37"/>
    <w:rsid w:val="00A43F10"/>
    <w:rsid w:val="00A444DE"/>
    <w:rsid w:val="00A46327"/>
    <w:rsid w:val="00A47D5C"/>
    <w:rsid w:val="00A507B3"/>
    <w:rsid w:val="00A517E0"/>
    <w:rsid w:val="00A522B6"/>
    <w:rsid w:val="00A537F4"/>
    <w:rsid w:val="00A5421E"/>
    <w:rsid w:val="00A54A0E"/>
    <w:rsid w:val="00A54E05"/>
    <w:rsid w:val="00A558EF"/>
    <w:rsid w:val="00A60605"/>
    <w:rsid w:val="00A6069F"/>
    <w:rsid w:val="00A619A0"/>
    <w:rsid w:val="00A61C63"/>
    <w:rsid w:val="00A625E3"/>
    <w:rsid w:val="00A64424"/>
    <w:rsid w:val="00A64572"/>
    <w:rsid w:val="00A65968"/>
    <w:rsid w:val="00A65FE6"/>
    <w:rsid w:val="00A71035"/>
    <w:rsid w:val="00A71684"/>
    <w:rsid w:val="00A71F4C"/>
    <w:rsid w:val="00A72132"/>
    <w:rsid w:val="00A73C69"/>
    <w:rsid w:val="00A73CD5"/>
    <w:rsid w:val="00A76C3A"/>
    <w:rsid w:val="00A777B7"/>
    <w:rsid w:val="00A80C3C"/>
    <w:rsid w:val="00A81589"/>
    <w:rsid w:val="00A82305"/>
    <w:rsid w:val="00A8289B"/>
    <w:rsid w:val="00A84096"/>
    <w:rsid w:val="00A84664"/>
    <w:rsid w:val="00A84BD8"/>
    <w:rsid w:val="00A85B4E"/>
    <w:rsid w:val="00A871A1"/>
    <w:rsid w:val="00A875A5"/>
    <w:rsid w:val="00A87971"/>
    <w:rsid w:val="00A87A36"/>
    <w:rsid w:val="00A87C59"/>
    <w:rsid w:val="00A87FF0"/>
    <w:rsid w:val="00A90098"/>
    <w:rsid w:val="00A90CDA"/>
    <w:rsid w:val="00A91572"/>
    <w:rsid w:val="00A91C7A"/>
    <w:rsid w:val="00AA0DB0"/>
    <w:rsid w:val="00AA127B"/>
    <w:rsid w:val="00AA1F2B"/>
    <w:rsid w:val="00AA2344"/>
    <w:rsid w:val="00AA2E0B"/>
    <w:rsid w:val="00AA4AE4"/>
    <w:rsid w:val="00AA4D66"/>
    <w:rsid w:val="00AA54E6"/>
    <w:rsid w:val="00AA69BD"/>
    <w:rsid w:val="00AA69F3"/>
    <w:rsid w:val="00AA75F2"/>
    <w:rsid w:val="00AB010F"/>
    <w:rsid w:val="00AB155E"/>
    <w:rsid w:val="00AB22B2"/>
    <w:rsid w:val="00AB24BF"/>
    <w:rsid w:val="00AB373D"/>
    <w:rsid w:val="00AB3D94"/>
    <w:rsid w:val="00AB3F5E"/>
    <w:rsid w:val="00AB4A42"/>
    <w:rsid w:val="00AB4D89"/>
    <w:rsid w:val="00AC1606"/>
    <w:rsid w:val="00AC3659"/>
    <w:rsid w:val="00AC4341"/>
    <w:rsid w:val="00AC536A"/>
    <w:rsid w:val="00AC537C"/>
    <w:rsid w:val="00AC5E3E"/>
    <w:rsid w:val="00AC67DB"/>
    <w:rsid w:val="00AC6E00"/>
    <w:rsid w:val="00AC70E2"/>
    <w:rsid w:val="00AC74A7"/>
    <w:rsid w:val="00AC74F8"/>
    <w:rsid w:val="00AD0B3C"/>
    <w:rsid w:val="00AD1190"/>
    <w:rsid w:val="00AD2E65"/>
    <w:rsid w:val="00AD4002"/>
    <w:rsid w:val="00AD4209"/>
    <w:rsid w:val="00AD443B"/>
    <w:rsid w:val="00AD4BD7"/>
    <w:rsid w:val="00AD525E"/>
    <w:rsid w:val="00AD554B"/>
    <w:rsid w:val="00AD594E"/>
    <w:rsid w:val="00AD59F1"/>
    <w:rsid w:val="00AD5A8B"/>
    <w:rsid w:val="00AD5F51"/>
    <w:rsid w:val="00AD6A6D"/>
    <w:rsid w:val="00AE0BAC"/>
    <w:rsid w:val="00AE1873"/>
    <w:rsid w:val="00AE1F90"/>
    <w:rsid w:val="00AE301B"/>
    <w:rsid w:val="00AE3703"/>
    <w:rsid w:val="00AE4BCD"/>
    <w:rsid w:val="00AE6421"/>
    <w:rsid w:val="00AE6947"/>
    <w:rsid w:val="00AE7271"/>
    <w:rsid w:val="00AE7F37"/>
    <w:rsid w:val="00AF0170"/>
    <w:rsid w:val="00AF115D"/>
    <w:rsid w:val="00AF200B"/>
    <w:rsid w:val="00AF27F2"/>
    <w:rsid w:val="00AF3A4D"/>
    <w:rsid w:val="00AF4BF0"/>
    <w:rsid w:val="00AF6296"/>
    <w:rsid w:val="00AF7B6D"/>
    <w:rsid w:val="00B03963"/>
    <w:rsid w:val="00B04871"/>
    <w:rsid w:val="00B0530E"/>
    <w:rsid w:val="00B054B7"/>
    <w:rsid w:val="00B07210"/>
    <w:rsid w:val="00B12BE9"/>
    <w:rsid w:val="00B12C22"/>
    <w:rsid w:val="00B12D54"/>
    <w:rsid w:val="00B132DE"/>
    <w:rsid w:val="00B15DA8"/>
    <w:rsid w:val="00B205BD"/>
    <w:rsid w:val="00B21253"/>
    <w:rsid w:val="00B21375"/>
    <w:rsid w:val="00B21B9F"/>
    <w:rsid w:val="00B247DF"/>
    <w:rsid w:val="00B2503A"/>
    <w:rsid w:val="00B26542"/>
    <w:rsid w:val="00B27855"/>
    <w:rsid w:val="00B31CC5"/>
    <w:rsid w:val="00B34A05"/>
    <w:rsid w:val="00B363CD"/>
    <w:rsid w:val="00B364DD"/>
    <w:rsid w:val="00B37257"/>
    <w:rsid w:val="00B4005A"/>
    <w:rsid w:val="00B40722"/>
    <w:rsid w:val="00B4113A"/>
    <w:rsid w:val="00B41500"/>
    <w:rsid w:val="00B41F7A"/>
    <w:rsid w:val="00B432D6"/>
    <w:rsid w:val="00B4338F"/>
    <w:rsid w:val="00B44DB0"/>
    <w:rsid w:val="00B455A3"/>
    <w:rsid w:val="00B45B4E"/>
    <w:rsid w:val="00B46FA1"/>
    <w:rsid w:val="00B47243"/>
    <w:rsid w:val="00B50CA3"/>
    <w:rsid w:val="00B50FC2"/>
    <w:rsid w:val="00B51000"/>
    <w:rsid w:val="00B5230D"/>
    <w:rsid w:val="00B5375E"/>
    <w:rsid w:val="00B5425B"/>
    <w:rsid w:val="00B559AB"/>
    <w:rsid w:val="00B56FAE"/>
    <w:rsid w:val="00B5751A"/>
    <w:rsid w:val="00B6016F"/>
    <w:rsid w:val="00B63877"/>
    <w:rsid w:val="00B63AE1"/>
    <w:rsid w:val="00B642F5"/>
    <w:rsid w:val="00B65CA8"/>
    <w:rsid w:val="00B65D0E"/>
    <w:rsid w:val="00B71691"/>
    <w:rsid w:val="00B71DEE"/>
    <w:rsid w:val="00B72909"/>
    <w:rsid w:val="00B73B92"/>
    <w:rsid w:val="00B7438A"/>
    <w:rsid w:val="00B753FE"/>
    <w:rsid w:val="00B7723C"/>
    <w:rsid w:val="00B7737D"/>
    <w:rsid w:val="00B7744C"/>
    <w:rsid w:val="00B77F3F"/>
    <w:rsid w:val="00B80047"/>
    <w:rsid w:val="00B81B5F"/>
    <w:rsid w:val="00B84CB3"/>
    <w:rsid w:val="00B852EE"/>
    <w:rsid w:val="00B86B9F"/>
    <w:rsid w:val="00B86E40"/>
    <w:rsid w:val="00B91A3C"/>
    <w:rsid w:val="00B91D06"/>
    <w:rsid w:val="00B928C3"/>
    <w:rsid w:val="00B93209"/>
    <w:rsid w:val="00B93375"/>
    <w:rsid w:val="00B954A0"/>
    <w:rsid w:val="00B95BBD"/>
    <w:rsid w:val="00B95DDD"/>
    <w:rsid w:val="00BA0B5B"/>
    <w:rsid w:val="00BA2240"/>
    <w:rsid w:val="00BA313A"/>
    <w:rsid w:val="00BA554F"/>
    <w:rsid w:val="00BA5A7B"/>
    <w:rsid w:val="00BA75AD"/>
    <w:rsid w:val="00BA7CC5"/>
    <w:rsid w:val="00BB1785"/>
    <w:rsid w:val="00BB34C4"/>
    <w:rsid w:val="00BB46D1"/>
    <w:rsid w:val="00BB4965"/>
    <w:rsid w:val="00BB4DBE"/>
    <w:rsid w:val="00BB567C"/>
    <w:rsid w:val="00BB7793"/>
    <w:rsid w:val="00BC142C"/>
    <w:rsid w:val="00BD0B1D"/>
    <w:rsid w:val="00BD1ABF"/>
    <w:rsid w:val="00BD1DE7"/>
    <w:rsid w:val="00BD3B51"/>
    <w:rsid w:val="00BD3F14"/>
    <w:rsid w:val="00BD453E"/>
    <w:rsid w:val="00BD6367"/>
    <w:rsid w:val="00BE0E7C"/>
    <w:rsid w:val="00BE0EC1"/>
    <w:rsid w:val="00BE12E1"/>
    <w:rsid w:val="00BE201A"/>
    <w:rsid w:val="00BE5052"/>
    <w:rsid w:val="00BE582D"/>
    <w:rsid w:val="00BE5901"/>
    <w:rsid w:val="00BE5983"/>
    <w:rsid w:val="00BE5ED2"/>
    <w:rsid w:val="00BE7701"/>
    <w:rsid w:val="00BE7AAB"/>
    <w:rsid w:val="00C02565"/>
    <w:rsid w:val="00C02E6E"/>
    <w:rsid w:val="00C03A64"/>
    <w:rsid w:val="00C03FFE"/>
    <w:rsid w:val="00C041D9"/>
    <w:rsid w:val="00C10057"/>
    <w:rsid w:val="00C123E7"/>
    <w:rsid w:val="00C22BC9"/>
    <w:rsid w:val="00C242CF"/>
    <w:rsid w:val="00C24651"/>
    <w:rsid w:val="00C25264"/>
    <w:rsid w:val="00C25D0F"/>
    <w:rsid w:val="00C277B4"/>
    <w:rsid w:val="00C278EB"/>
    <w:rsid w:val="00C305D8"/>
    <w:rsid w:val="00C31AE2"/>
    <w:rsid w:val="00C31BC5"/>
    <w:rsid w:val="00C32A4B"/>
    <w:rsid w:val="00C32C55"/>
    <w:rsid w:val="00C32CD0"/>
    <w:rsid w:val="00C33F8F"/>
    <w:rsid w:val="00C342C4"/>
    <w:rsid w:val="00C34453"/>
    <w:rsid w:val="00C37651"/>
    <w:rsid w:val="00C42C09"/>
    <w:rsid w:val="00C43F72"/>
    <w:rsid w:val="00C46446"/>
    <w:rsid w:val="00C47068"/>
    <w:rsid w:val="00C47131"/>
    <w:rsid w:val="00C475C3"/>
    <w:rsid w:val="00C47A50"/>
    <w:rsid w:val="00C50A08"/>
    <w:rsid w:val="00C517B0"/>
    <w:rsid w:val="00C52211"/>
    <w:rsid w:val="00C52940"/>
    <w:rsid w:val="00C53370"/>
    <w:rsid w:val="00C53E4F"/>
    <w:rsid w:val="00C56B03"/>
    <w:rsid w:val="00C5724D"/>
    <w:rsid w:val="00C60B7F"/>
    <w:rsid w:val="00C61976"/>
    <w:rsid w:val="00C6437B"/>
    <w:rsid w:val="00C66B37"/>
    <w:rsid w:val="00C73E8F"/>
    <w:rsid w:val="00C74F90"/>
    <w:rsid w:val="00C76533"/>
    <w:rsid w:val="00C77855"/>
    <w:rsid w:val="00C81FE9"/>
    <w:rsid w:val="00C845C8"/>
    <w:rsid w:val="00C846CE"/>
    <w:rsid w:val="00C84C3B"/>
    <w:rsid w:val="00C84ED6"/>
    <w:rsid w:val="00C8669D"/>
    <w:rsid w:val="00C872B5"/>
    <w:rsid w:val="00C8773D"/>
    <w:rsid w:val="00C87AAF"/>
    <w:rsid w:val="00C913E3"/>
    <w:rsid w:val="00C919C4"/>
    <w:rsid w:val="00C91A21"/>
    <w:rsid w:val="00C934D4"/>
    <w:rsid w:val="00C93ECC"/>
    <w:rsid w:val="00C94064"/>
    <w:rsid w:val="00C94C2D"/>
    <w:rsid w:val="00C95C4F"/>
    <w:rsid w:val="00C96013"/>
    <w:rsid w:val="00C9688C"/>
    <w:rsid w:val="00C96B87"/>
    <w:rsid w:val="00CA0675"/>
    <w:rsid w:val="00CA32C7"/>
    <w:rsid w:val="00CA4841"/>
    <w:rsid w:val="00CA4853"/>
    <w:rsid w:val="00CA48DD"/>
    <w:rsid w:val="00CA5BBE"/>
    <w:rsid w:val="00CA5E86"/>
    <w:rsid w:val="00CA7B0D"/>
    <w:rsid w:val="00CB0659"/>
    <w:rsid w:val="00CB0EBE"/>
    <w:rsid w:val="00CB1846"/>
    <w:rsid w:val="00CB213B"/>
    <w:rsid w:val="00CB222F"/>
    <w:rsid w:val="00CB4407"/>
    <w:rsid w:val="00CB4A02"/>
    <w:rsid w:val="00CB4C21"/>
    <w:rsid w:val="00CB55A5"/>
    <w:rsid w:val="00CB5C40"/>
    <w:rsid w:val="00CB6D36"/>
    <w:rsid w:val="00CC24F9"/>
    <w:rsid w:val="00CC324D"/>
    <w:rsid w:val="00CC465F"/>
    <w:rsid w:val="00CC4C94"/>
    <w:rsid w:val="00CC5823"/>
    <w:rsid w:val="00CC6394"/>
    <w:rsid w:val="00CC7BD0"/>
    <w:rsid w:val="00CD0090"/>
    <w:rsid w:val="00CD0764"/>
    <w:rsid w:val="00CD0BDE"/>
    <w:rsid w:val="00CD1B33"/>
    <w:rsid w:val="00CD25B5"/>
    <w:rsid w:val="00CD4D29"/>
    <w:rsid w:val="00CD55C5"/>
    <w:rsid w:val="00CD59DE"/>
    <w:rsid w:val="00CD6949"/>
    <w:rsid w:val="00CD6A1C"/>
    <w:rsid w:val="00CD6AA5"/>
    <w:rsid w:val="00CD719D"/>
    <w:rsid w:val="00CD7607"/>
    <w:rsid w:val="00CE0404"/>
    <w:rsid w:val="00CE09D6"/>
    <w:rsid w:val="00CE0A06"/>
    <w:rsid w:val="00CE1069"/>
    <w:rsid w:val="00CE1ACC"/>
    <w:rsid w:val="00CE3A96"/>
    <w:rsid w:val="00CE3AA6"/>
    <w:rsid w:val="00CE4B23"/>
    <w:rsid w:val="00CE5D5F"/>
    <w:rsid w:val="00CE6129"/>
    <w:rsid w:val="00CE7601"/>
    <w:rsid w:val="00CF02F9"/>
    <w:rsid w:val="00CF1F39"/>
    <w:rsid w:val="00CF40D5"/>
    <w:rsid w:val="00CF691E"/>
    <w:rsid w:val="00CF6C04"/>
    <w:rsid w:val="00CF6DB4"/>
    <w:rsid w:val="00CF7E90"/>
    <w:rsid w:val="00D004CF"/>
    <w:rsid w:val="00D037AF"/>
    <w:rsid w:val="00D0688D"/>
    <w:rsid w:val="00D07005"/>
    <w:rsid w:val="00D10375"/>
    <w:rsid w:val="00D10996"/>
    <w:rsid w:val="00D11C19"/>
    <w:rsid w:val="00D133A8"/>
    <w:rsid w:val="00D13AE3"/>
    <w:rsid w:val="00D156DB"/>
    <w:rsid w:val="00D168CB"/>
    <w:rsid w:val="00D17430"/>
    <w:rsid w:val="00D174BC"/>
    <w:rsid w:val="00D17E25"/>
    <w:rsid w:val="00D205AE"/>
    <w:rsid w:val="00D20A17"/>
    <w:rsid w:val="00D20B0C"/>
    <w:rsid w:val="00D21821"/>
    <w:rsid w:val="00D21A67"/>
    <w:rsid w:val="00D2322E"/>
    <w:rsid w:val="00D243EB"/>
    <w:rsid w:val="00D2455B"/>
    <w:rsid w:val="00D24825"/>
    <w:rsid w:val="00D248D6"/>
    <w:rsid w:val="00D249F0"/>
    <w:rsid w:val="00D24C21"/>
    <w:rsid w:val="00D25640"/>
    <w:rsid w:val="00D261B7"/>
    <w:rsid w:val="00D26EFF"/>
    <w:rsid w:val="00D27B7D"/>
    <w:rsid w:val="00D32238"/>
    <w:rsid w:val="00D3334F"/>
    <w:rsid w:val="00D3420C"/>
    <w:rsid w:val="00D3430A"/>
    <w:rsid w:val="00D417E7"/>
    <w:rsid w:val="00D41B3A"/>
    <w:rsid w:val="00D41FBC"/>
    <w:rsid w:val="00D424D8"/>
    <w:rsid w:val="00D445EF"/>
    <w:rsid w:val="00D451D7"/>
    <w:rsid w:val="00D46A98"/>
    <w:rsid w:val="00D5033D"/>
    <w:rsid w:val="00D50990"/>
    <w:rsid w:val="00D51C24"/>
    <w:rsid w:val="00D557FB"/>
    <w:rsid w:val="00D57AC8"/>
    <w:rsid w:val="00D600C8"/>
    <w:rsid w:val="00D609CE"/>
    <w:rsid w:val="00D6106C"/>
    <w:rsid w:val="00D63C68"/>
    <w:rsid w:val="00D63D29"/>
    <w:rsid w:val="00D65309"/>
    <w:rsid w:val="00D65E25"/>
    <w:rsid w:val="00D6621C"/>
    <w:rsid w:val="00D706F5"/>
    <w:rsid w:val="00D73400"/>
    <w:rsid w:val="00D73FC2"/>
    <w:rsid w:val="00D74EBC"/>
    <w:rsid w:val="00D75385"/>
    <w:rsid w:val="00D7642D"/>
    <w:rsid w:val="00D76FAF"/>
    <w:rsid w:val="00D77117"/>
    <w:rsid w:val="00D77E5B"/>
    <w:rsid w:val="00D813F8"/>
    <w:rsid w:val="00D822F6"/>
    <w:rsid w:val="00D8291B"/>
    <w:rsid w:val="00D82B6F"/>
    <w:rsid w:val="00D83CC9"/>
    <w:rsid w:val="00D845D5"/>
    <w:rsid w:val="00D84D81"/>
    <w:rsid w:val="00D8551B"/>
    <w:rsid w:val="00D85732"/>
    <w:rsid w:val="00D85B59"/>
    <w:rsid w:val="00D90193"/>
    <w:rsid w:val="00D9143D"/>
    <w:rsid w:val="00D91A1E"/>
    <w:rsid w:val="00D91CEA"/>
    <w:rsid w:val="00D95E36"/>
    <w:rsid w:val="00DA00F0"/>
    <w:rsid w:val="00DA2181"/>
    <w:rsid w:val="00DA2564"/>
    <w:rsid w:val="00DA48DF"/>
    <w:rsid w:val="00DA5BC4"/>
    <w:rsid w:val="00DA6096"/>
    <w:rsid w:val="00DB149D"/>
    <w:rsid w:val="00DB14AB"/>
    <w:rsid w:val="00DB1FCE"/>
    <w:rsid w:val="00DB2090"/>
    <w:rsid w:val="00DB355C"/>
    <w:rsid w:val="00DB3D1C"/>
    <w:rsid w:val="00DB4D22"/>
    <w:rsid w:val="00DB59C6"/>
    <w:rsid w:val="00DB7933"/>
    <w:rsid w:val="00DB7BB4"/>
    <w:rsid w:val="00DC02A9"/>
    <w:rsid w:val="00DC1503"/>
    <w:rsid w:val="00DC27B4"/>
    <w:rsid w:val="00DC295E"/>
    <w:rsid w:val="00DC3E13"/>
    <w:rsid w:val="00DC6A3E"/>
    <w:rsid w:val="00DD0BD6"/>
    <w:rsid w:val="00DD10DB"/>
    <w:rsid w:val="00DD1F92"/>
    <w:rsid w:val="00DD53B1"/>
    <w:rsid w:val="00DD6478"/>
    <w:rsid w:val="00DD6DC8"/>
    <w:rsid w:val="00DE075C"/>
    <w:rsid w:val="00DE290D"/>
    <w:rsid w:val="00DE3360"/>
    <w:rsid w:val="00DE3F6D"/>
    <w:rsid w:val="00DE4AAC"/>
    <w:rsid w:val="00DE4C56"/>
    <w:rsid w:val="00DE56E6"/>
    <w:rsid w:val="00DE726E"/>
    <w:rsid w:val="00DE7684"/>
    <w:rsid w:val="00DF25D0"/>
    <w:rsid w:val="00DF3298"/>
    <w:rsid w:val="00DF3A58"/>
    <w:rsid w:val="00DF56F4"/>
    <w:rsid w:val="00DF58B6"/>
    <w:rsid w:val="00DF7BCE"/>
    <w:rsid w:val="00E01346"/>
    <w:rsid w:val="00E026F3"/>
    <w:rsid w:val="00E0304F"/>
    <w:rsid w:val="00E0466A"/>
    <w:rsid w:val="00E1001C"/>
    <w:rsid w:val="00E104AD"/>
    <w:rsid w:val="00E106A5"/>
    <w:rsid w:val="00E10720"/>
    <w:rsid w:val="00E1114B"/>
    <w:rsid w:val="00E11AA2"/>
    <w:rsid w:val="00E124E3"/>
    <w:rsid w:val="00E12B45"/>
    <w:rsid w:val="00E13728"/>
    <w:rsid w:val="00E137D1"/>
    <w:rsid w:val="00E13F2D"/>
    <w:rsid w:val="00E14C17"/>
    <w:rsid w:val="00E15EE3"/>
    <w:rsid w:val="00E1621B"/>
    <w:rsid w:val="00E16789"/>
    <w:rsid w:val="00E172C3"/>
    <w:rsid w:val="00E20BEE"/>
    <w:rsid w:val="00E217D5"/>
    <w:rsid w:val="00E23EC2"/>
    <w:rsid w:val="00E24C7F"/>
    <w:rsid w:val="00E26C49"/>
    <w:rsid w:val="00E27237"/>
    <w:rsid w:val="00E272E0"/>
    <w:rsid w:val="00E30E07"/>
    <w:rsid w:val="00E324C1"/>
    <w:rsid w:val="00E3381A"/>
    <w:rsid w:val="00E3414B"/>
    <w:rsid w:val="00E34EB7"/>
    <w:rsid w:val="00E3544D"/>
    <w:rsid w:val="00E37726"/>
    <w:rsid w:val="00E37CF2"/>
    <w:rsid w:val="00E4176B"/>
    <w:rsid w:val="00E420D9"/>
    <w:rsid w:val="00E42BBA"/>
    <w:rsid w:val="00E46002"/>
    <w:rsid w:val="00E46C9B"/>
    <w:rsid w:val="00E50760"/>
    <w:rsid w:val="00E52B31"/>
    <w:rsid w:val="00E5302C"/>
    <w:rsid w:val="00E53E82"/>
    <w:rsid w:val="00E54174"/>
    <w:rsid w:val="00E541A7"/>
    <w:rsid w:val="00E54987"/>
    <w:rsid w:val="00E554D2"/>
    <w:rsid w:val="00E55A60"/>
    <w:rsid w:val="00E57B6B"/>
    <w:rsid w:val="00E60E31"/>
    <w:rsid w:val="00E61D9E"/>
    <w:rsid w:val="00E62479"/>
    <w:rsid w:val="00E72251"/>
    <w:rsid w:val="00E72F37"/>
    <w:rsid w:val="00E739F5"/>
    <w:rsid w:val="00E740E2"/>
    <w:rsid w:val="00E74D0B"/>
    <w:rsid w:val="00E75D0C"/>
    <w:rsid w:val="00E80A96"/>
    <w:rsid w:val="00E8131E"/>
    <w:rsid w:val="00E81B42"/>
    <w:rsid w:val="00E82AEB"/>
    <w:rsid w:val="00E83CF7"/>
    <w:rsid w:val="00E8499C"/>
    <w:rsid w:val="00E86BEE"/>
    <w:rsid w:val="00E86D7A"/>
    <w:rsid w:val="00E86E3B"/>
    <w:rsid w:val="00E87AAF"/>
    <w:rsid w:val="00E91A02"/>
    <w:rsid w:val="00E9352E"/>
    <w:rsid w:val="00E9380B"/>
    <w:rsid w:val="00E94B27"/>
    <w:rsid w:val="00E97158"/>
    <w:rsid w:val="00E97380"/>
    <w:rsid w:val="00EA0073"/>
    <w:rsid w:val="00EA06FA"/>
    <w:rsid w:val="00EA1058"/>
    <w:rsid w:val="00EA1555"/>
    <w:rsid w:val="00EA1835"/>
    <w:rsid w:val="00EA1995"/>
    <w:rsid w:val="00EA2141"/>
    <w:rsid w:val="00EA2876"/>
    <w:rsid w:val="00EA391E"/>
    <w:rsid w:val="00EA4890"/>
    <w:rsid w:val="00EA5D54"/>
    <w:rsid w:val="00EA6A59"/>
    <w:rsid w:val="00EA7020"/>
    <w:rsid w:val="00EB055E"/>
    <w:rsid w:val="00EB0C35"/>
    <w:rsid w:val="00EB2141"/>
    <w:rsid w:val="00EB2B9A"/>
    <w:rsid w:val="00EB3B9B"/>
    <w:rsid w:val="00EB4E28"/>
    <w:rsid w:val="00EB63D5"/>
    <w:rsid w:val="00EB7385"/>
    <w:rsid w:val="00EB7FEC"/>
    <w:rsid w:val="00EC08E8"/>
    <w:rsid w:val="00EC2DD9"/>
    <w:rsid w:val="00EC5197"/>
    <w:rsid w:val="00EC5A1E"/>
    <w:rsid w:val="00EC5F6E"/>
    <w:rsid w:val="00EC6738"/>
    <w:rsid w:val="00EC7B31"/>
    <w:rsid w:val="00EC7BB3"/>
    <w:rsid w:val="00EC7F02"/>
    <w:rsid w:val="00ED1FB0"/>
    <w:rsid w:val="00ED2234"/>
    <w:rsid w:val="00ED46C5"/>
    <w:rsid w:val="00ED563D"/>
    <w:rsid w:val="00ED566C"/>
    <w:rsid w:val="00ED68F4"/>
    <w:rsid w:val="00ED7741"/>
    <w:rsid w:val="00ED78C3"/>
    <w:rsid w:val="00EE0F66"/>
    <w:rsid w:val="00EE2265"/>
    <w:rsid w:val="00EE39C9"/>
    <w:rsid w:val="00EE4541"/>
    <w:rsid w:val="00EE505C"/>
    <w:rsid w:val="00EE60A5"/>
    <w:rsid w:val="00EE638F"/>
    <w:rsid w:val="00EE6816"/>
    <w:rsid w:val="00EE7898"/>
    <w:rsid w:val="00EF0A0D"/>
    <w:rsid w:val="00EF2C64"/>
    <w:rsid w:val="00EF3847"/>
    <w:rsid w:val="00EF4926"/>
    <w:rsid w:val="00EF4B23"/>
    <w:rsid w:val="00EF6152"/>
    <w:rsid w:val="00F02392"/>
    <w:rsid w:val="00F02CA7"/>
    <w:rsid w:val="00F02DB7"/>
    <w:rsid w:val="00F0359E"/>
    <w:rsid w:val="00F05DAD"/>
    <w:rsid w:val="00F103A2"/>
    <w:rsid w:val="00F1113E"/>
    <w:rsid w:val="00F130EC"/>
    <w:rsid w:val="00F164F7"/>
    <w:rsid w:val="00F2054B"/>
    <w:rsid w:val="00F2111F"/>
    <w:rsid w:val="00F21543"/>
    <w:rsid w:val="00F23469"/>
    <w:rsid w:val="00F269BE"/>
    <w:rsid w:val="00F2767F"/>
    <w:rsid w:val="00F326C1"/>
    <w:rsid w:val="00F32DFE"/>
    <w:rsid w:val="00F330C8"/>
    <w:rsid w:val="00F3508F"/>
    <w:rsid w:val="00F35E43"/>
    <w:rsid w:val="00F36BD7"/>
    <w:rsid w:val="00F371AE"/>
    <w:rsid w:val="00F372E4"/>
    <w:rsid w:val="00F379E7"/>
    <w:rsid w:val="00F401D2"/>
    <w:rsid w:val="00F41F66"/>
    <w:rsid w:val="00F42DA8"/>
    <w:rsid w:val="00F44018"/>
    <w:rsid w:val="00F44290"/>
    <w:rsid w:val="00F444AC"/>
    <w:rsid w:val="00F444F4"/>
    <w:rsid w:val="00F44784"/>
    <w:rsid w:val="00F472A1"/>
    <w:rsid w:val="00F504D4"/>
    <w:rsid w:val="00F50A5A"/>
    <w:rsid w:val="00F51137"/>
    <w:rsid w:val="00F51C30"/>
    <w:rsid w:val="00F5225A"/>
    <w:rsid w:val="00F53CD8"/>
    <w:rsid w:val="00F5478E"/>
    <w:rsid w:val="00F551C6"/>
    <w:rsid w:val="00F55423"/>
    <w:rsid w:val="00F55B1A"/>
    <w:rsid w:val="00F56B4F"/>
    <w:rsid w:val="00F570E9"/>
    <w:rsid w:val="00F6134D"/>
    <w:rsid w:val="00F61A41"/>
    <w:rsid w:val="00F62239"/>
    <w:rsid w:val="00F62258"/>
    <w:rsid w:val="00F63BAE"/>
    <w:rsid w:val="00F65F6E"/>
    <w:rsid w:val="00F66125"/>
    <w:rsid w:val="00F675F4"/>
    <w:rsid w:val="00F675FD"/>
    <w:rsid w:val="00F67664"/>
    <w:rsid w:val="00F67AA0"/>
    <w:rsid w:val="00F71726"/>
    <w:rsid w:val="00F72FA4"/>
    <w:rsid w:val="00F74035"/>
    <w:rsid w:val="00F74490"/>
    <w:rsid w:val="00F7565B"/>
    <w:rsid w:val="00F75810"/>
    <w:rsid w:val="00F758E3"/>
    <w:rsid w:val="00F77D36"/>
    <w:rsid w:val="00F80475"/>
    <w:rsid w:val="00F8070F"/>
    <w:rsid w:val="00F83082"/>
    <w:rsid w:val="00F835E9"/>
    <w:rsid w:val="00F83763"/>
    <w:rsid w:val="00F8376A"/>
    <w:rsid w:val="00F837B9"/>
    <w:rsid w:val="00F84419"/>
    <w:rsid w:val="00F84E74"/>
    <w:rsid w:val="00F852A4"/>
    <w:rsid w:val="00F85755"/>
    <w:rsid w:val="00F85892"/>
    <w:rsid w:val="00F86AC6"/>
    <w:rsid w:val="00F900D7"/>
    <w:rsid w:val="00F90EB2"/>
    <w:rsid w:val="00F916D2"/>
    <w:rsid w:val="00F92B92"/>
    <w:rsid w:val="00F92C4D"/>
    <w:rsid w:val="00F93336"/>
    <w:rsid w:val="00F93F7C"/>
    <w:rsid w:val="00F94E3D"/>
    <w:rsid w:val="00F95BE5"/>
    <w:rsid w:val="00FA1FBB"/>
    <w:rsid w:val="00FA3045"/>
    <w:rsid w:val="00FA3C1C"/>
    <w:rsid w:val="00FA70FB"/>
    <w:rsid w:val="00FB0995"/>
    <w:rsid w:val="00FB207F"/>
    <w:rsid w:val="00FB4E6E"/>
    <w:rsid w:val="00FB4EDC"/>
    <w:rsid w:val="00FB56AA"/>
    <w:rsid w:val="00FC06E0"/>
    <w:rsid w:val="00FC3B8D"/>
    <w:rsid w:val="00FC4593"/>
    <w:rsid w:val="00FC5356"/>
    <w:rsid w:val="00FC56B8"/>
    <w:rsid w:val="00FC7A79"/>
    <w:rsid w:val="00FD198A"/>
    <w:rsid w:val="00FD24E8"/>
    <w:rsid w:val="00FD2F15"/>
    <w:rsid w:val="00FD6DF8"/>
    <w:rsid w:val="00FD7BE3"/>
    <w:rsid w:val="00FE30C5"/>
    <w:rsid w:val="00FE3255"/>
    <w:rsid w:val="00FE368E"/>
    <w:rsid w:val="00FE6D89"/>
    <w:rsid w:val="00FE7A1E"/>
    <w:rsid w:val="00FF1676"/>
    <w:rsid w:val="00FF35E7"/>
    <w:rsid w:val="00FF437C"/>
    <w:rsid w:val="00FF4F08"/>
    <w:rsid w:val="00FF552F"/>
    <w:rsid w:val="00FF577B"/>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08"/>
    <w:rPr>
      <w:rFonts w:ascii="Times" w:eastAsia="Times" w:hAnsi="Times"/>
      <w:sz w:val="24"/>
    </w:rPr>
  </w:style>
  <w:style w:type="paragraph" w:styleId="Heading1">
    <w:name w:val="heading 1"/>
    <w:basedOn w:val="Normal"/>
    <w:next w:val="Normal"/>
    <w:link w:val="Heading1Char"/>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Heading2">
    <w:name w:val="heading 2"/>
    <w:basedOn w:val="Normal"/>
    <w:next w:val="Normal"/>
    <w:link w:val="Heading2Char"/>
    <w:uiPriority w:val="9"/>
    <w:unhideWhenUsed/>
    <w:qFormat/>
    <w:rsid w:val="005C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cumentMap">
    <w:name w:val="Document Map"/>
    <w:basedOn w:val="Normal"/>
    <w:semiHidden/>
    <w:rsid w:val="003E117B"/>
    <w:pPr>
      <w:shd w:val="clear" w:color="auto" w:fill="000080"/>
    </w:pPr>
    <w:rPr>
      <w:rFonts w:ascii="Tahoma" w:hAnsi="Tahoma" w:cs="Tahoma"/>
      <w:sz w:val="20"/>
    </w:rPr>
  </w:style>
  <w:style w:type="paragraph" w:styleId="NormalWeb">
    <w:name w:val="Normal (Web)"/>
    <w:basedOn w:val="Normal"/>
    <w:uiPriority w:val="99"/>
    <w:rsid w:val="00FC7A79"/>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D8291B"/>
    <w:rPr>
      <w:rFonts w:ascii="Tahoma" w:hAnsi="Tahoma" w:cs="Tahoma"/>
      <w:sz w:val="16"/>
      <w:szCs w:val="16"/>
    </w:rPr>
  </w:style>
  <w:style w:type="character" w:customStyle="1" w:styleId="BalloonTextChar">
    <w:name w:val="Balloon Text Char"/>
    <w:link w:val="BalloonText"/>
    <w:uiPriority w:val="99"/>
    <w:semiHidden/>
    <w:rsid w:val="00D8291B"/>
    <w:rPr>
      <w:rFonts w:ascii="Tahoma" w:eastAsia="Times" w:hAnsi="Tahoma" w:cs="Tahoma"/>
      <w:sz w:val="16"/>
      <w:szCs w:val="16"/>
    </w:rPr>
  </w:style>
  <w:style w:type="paragraph" w:styleId="Header">
    <w:name w:val="header"/>
    <w:basedOn w:val="Normal"/>
    <w:link w:val="HeaderChar"/>
    <w:uiPriority w:val="99"/>
    <w:unhideWhenUsed/>
    <w:rsid w:val="003253A3"/>
    <w:pPr>
      <w:tabs>
        <w:tab w:val="center" w:pos="4536"/>
        <w:tab w:val="right" w:pos="9072"/>
      </w:tabs>
    </w:pPr>
  </w:style>
  <w:style w:type="character" w:customStyle="1" w:styleId="HeaderChar">
    <w:name w:val="Header Char"/>
    <w:link w:val="Header"/>
    <w:uiPriority w:val="99"/>
    <w:rsid w:val="003253A3"/>
    <w:rPr>
      <w:rFonts w:ascii="Times" w:eastAsia="Times" w:hAnsi="Times"/>
      <w:sz w:val="24"/>
    </w:rPr>
  </w:style>
  <w:style w:type="paragraph" w:styleId="Footer">
    <w:name w:val="footer"/>
    <w:basedOn w:val="Normal"/>
    <w:link w:val="FooterChar"/>
    <w:uiPriority w:val="99"/>
    <w:unhideWhenUsed/>
    <w:rsid w:val="003253A3"/>
    <w:pPr>
      <w:tabs>
        <w:tab w:val="center" w:pos="4536"/>
        <w:tab w:val="right" w:pos="9072"/>
      </w:tabs>
    </w:pPr>
  </w:style>
  <w:style w:type="character" w:customStyle="1" w:styleId="FooterChar">
    <w:name w:val="Footer Char"/>
    <w:link w:val="Footer"/>
    <w:uiPriority w:val="99"/>
    <w:rsid w:val="003253A3"/>
    <w:rPr>
      <w:rFonts w:ascii="Times" w:eastAsia="Times" w:hAnsi="Times"/>
      <w:sz w:val="24"/>
    </w:rPr>
  </w:style>
  <w:style w:type="character" w:styleId="CommentReference">
    <w:name w:val="annotation reference"/>
    <w:uiPriority w:val="99"/>
    <w:semiHidden/>
    <w:unhideWhenUsed/>
    <w:rsid w:val="008A3C63"/>
    <w:rPr>
      <w:sz w:val="16"/>
      <w:szCs w:val="16"/>
    </w:rPr>
  </w:style>
  <w:style w:type="paragraph" w:styleId="CommentText">
    <w:name w:val="annotation text"/>
    <w:basedOn w:val="Normal"/>
    <w:link w:val="CommentTextChar"/>
    <w:uiPriority w:val="99"/>
    <w:semiHidden/>
    <w:unhideWhenUsed/>
    <w:rsid w:val="008A3C63"/>
    <w:rPr>
      <w:sz w:val="20"/>
    </w:rPr>
  </w:style>
  <w:style w:type="character" w:customStyle="1" w:styleId="CommentTextChar">
    <w:name w:val="Comment Text Char"/>
    <w:link w:val="CommentText"/>
    <w:uiPriority w:val="99"/>
    <w:semiHidden/>
    <w:rsid w:val="008A3C63"/>
    <w:rPr>
      <w:rFonts w:ascii="Times" w:eastAsia="Times" w:hAnsi="Times"/>
    </w:rPr>
  </w:style>
  <w:style w:type="paragraph" w:styleId="CommentSubject">
    <w:name w:val="annotation subject"/>
    <w:basedOn w:val="CommentText"/>
    <w:next w:val="CommentText"/>
    <w:link w:val="CommentSubjectChar"/>
    <w:uiPriority w:val="99"/>
    <w:semiHidden/>
    <w:unhideWhenUsed/>
    <w:rsid w:val="008A3C63"/>
    <w:rPr>
      <w:b/>
      <w:bCs/>
    </w:rPr>
  </w:style>
  <w:style w:type="character" w:customStyle="1" w:styleId="CommentSubjectChar">
    <w:name w:val="Comment Subject Char"/>
    <w:link w:val="CommentSubject"/>
    <w:uiPriority w:val="99"/>
    <w:semiHidden/>
    <w:rsid w:val="008A3C63"/>
    <w:rPr>
      <w:rFonts w:ascii="Times" w:eastAsia="Times" w:hAnsi="Times"/>
      <w:b/>
      <w:bCs/>
    </w:rPr>
  </w:style>
  <w:style w:type="paragraph" w:styleId="Revision">
    <w:name w:val="Revision"/>
    <w:hidden/>
    <w:uiPriority w:val="99"/>
    <w:semiHidden/>
    <w:rsid w:val="00D07005"/>
    <w:rPr>
      <w:rFonts w:ascii="Times" w:eastAsia="Times" w:hAnsi="Times"/>
      <w:sz w:val="24"/>
    </w:rPr>
  </w:style>
  <w:style w:type="paragraph" w:styleId="ListParagraph">
    <w:name w:val="List Paragraph"/>
    <w:basedOn w:val="Normal"/>
    <w:uiPriority w:val="34"/>
    <w:qFormat/>
    <w:rsid w:val="005C790C"/>
    <w:pPr>
      <w:ind w:left="720"/>
      <w:contextualSpacing/>
    </w:pPr>
  </w:style>
  <w:style w:type="character" w:customStyle="1" w:styleId="Heading1Char">
    <w:name w:val="Heading 1 Char"/>
    <w:basedOn w:val="DefaultParagraphFont"/>
    <w:link w:val="Heading1"/>
    <w:uiPriority w:val="9"/>
    <w:rsid w:val="00F63BAE"/>
    <w:rPr>
      <w:rFonts w:ascii="Arial" w:eastAsiaTheme="majorEastAsia" w:hAnsi="Arial" w:cs="Arial"/>
      <w:b/>
      <w:color w:val="4472C4" w:themeColor="accent1"/>
      <w:sz w:val="32"/>
      <w:szCs w:val="32"/>
      <w:lang w:eastAsia="en-US"/>
    </w:rPr>
  </w:style>
  <w:style w:type="character" w:styleId="FollowedHyperlink">
    <w:name w:val="FollowedHyperlink"/>
    <w:basedOn w:val="DefaultParagraphFont"/>
    <w:uiPriority w:val="99"/>
    <w:semiHidden/>
    <w:unhideWhenUsed/>
    <w:rsid w:val="00AE7F37"/>
    <w:rPr>
      <w:color w:val="954F72" w:themeColor="followedHyperlink"/>
      <w:u w:val="single"/>
    </w:rPr>
  </w:style>
  <w:style w:type="character" w:customStyle="1" w:styleId="Heading2Char">
    <w:name w:val="Heading 2 Char"/>
    <w:basedOn w:val="DefaultParagraphFont"/>
    <w:link w:val="Heading2"/>
    <w:uiPriority w:val="9"/>
    <w:rsid w:val="005C1A6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1E408B"/>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95B23"/>
    <w:rPr>
      <w:color w:val="605E5C"/>
      <w:shd w:val="clear" w:color="auto" w:fill="E1DFDD"/>
    </w:rPr>
  </w:style>
  <w:style w:type="paragraph" w:styleId="NoSpacing">
    <w:name w:val="No Spacing"/>
    <w:uiPriority w:val="1"/>
    <w:qFormat/>
    <w:rsid w:val="00724A5E"/>
    <w:rPr>
      <w:rFonts w:ascii="Times" w:eastAsia="Times" w:hAnsi="Times"/>
      <w:sz w:val="24"/>
    </w:rPr>
  </w:style>
  <w:style w:type="character" w:styleId="Strong">
    <w:name w:val="Strong"/>
    <w:basedOn w:val="DefaultParagraphFont"/>
    <w:uiPriority w:val="22"/>
    <w:qFormat/>
    <w:rsid w:val="00FA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23096231">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3874935">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2049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Reppenhagen, Frank</DisplayName>
        <AccountId>859</AccountId>
        <AccountType/>
      </UserInfo>
      <UserInfo>
        <DisplayName>Nathaus, Leoni</DisplayName>
        <AccountId>1014</AccountId>
        <AccountType/>
      </UserInfo>
      <UserInfo>
        <DisplayName>Vortkamp, Sabrina</DisplayName>
        <AccountId>3031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3.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5C30A164-51D7-40D4-86D1-DB32D57EE8A9}">
  <ds:schemaRefs>
    <ds:schemaRef ds:uri="http://schemas.openxmlformats.org/officeDocument/2006/bibliography"/>
  </ds:schemaRefs>
</ds:datastoreItem>
</file>

<file path=customXml/itemProps5.xml><?xml version="1.0" encoding="utf-8"?>
<ds:datastoreItem xmlns:ds="http://schemas.openxmlformats.org/officeDocument/2006/customXml" ds:itemID="{449A5246-DF69-4693-95EE-C953EF9AA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5730</Characters>
  <Application>Microsoft Office Word</Application>
  <DocSecurity>0</DocSecurity>
  <Lines>47</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6496</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2021-08-19T12:26:00Z</dcterms:created>
  <dcterms:modified xsi:type="dcterms:W3CDTF">2021-08-20T08:34:00Z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