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591D" w:rsidRPr="004B591D" w:rsidRDefault="00DC6FD3" w:rsidP="00AD4002">
      <w:pPr>
        <w:ind w:left="2832" w:firstLine="708"/>
        <w:jc w:val="right"/>
        <w:rPr>
          <w:rFonts w:ascii="Arial" w:eastAsia="Times New Roman" w:hAnsi="Arial"/>
          <w:b/>
          <w:sz w:val="44"/>
        </w:rPr>
      </w:pPr>
      <w:r>
        <w:rPr>
          <w:noProof/>
        </w:rPr>
        <w:drawing>
          <wp:anchor distT="0" distB="0" distL="114300" distR="114300" simplePos="0" relativeHeight="251657728" behindDoc="1" locked="0" layoutInCell="1" allowOverlap="1">
            <wp:simplePos x="0" y="0"/>
            <wp:positionH relativeFrom="column">
              <wp:posOffset>300990</wp:posOffset>
            </wp:positionH>
            <wp:positionV relativeFrom="paragraph">
              <wp:posOffset>-790575</wp:posOffset>
            </wp:positionV>
            <wp:extent cx="1676400" cy="1362075"/>
            <wp:effectExtent l="0" t="0" r="0" b="0"/>
            <wp:wrapTight wrapText="bothSides">
              <wp:wrapPolygon edited="0">
                <wp:start x="0" y="0"/>
                <wp:lineTo x="0" y="21449"/>
                <wp:lineTo x="21355" y="21449"/>
                <wp:lineTo x="21355" y="0"/>
                <wp:lineTo x="0"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002">
        <w:rPr>
          <w:rFonts w:ascii="Arial" w:eastAsia="Times New Roman" w:hAnsi="Arial"/>
          <w:b/>
          <w:sz w:val="44"/>
        </w:rPr>
        <w:t xml:space="preserve">         </w:t>
      </w:r>
      <w:r w:rsidR="004B591D" w:rsidRPr="004B591D">
        <w:rPr>
          <w:rFonts w:ascii="Arial" w:eastAsia="Times New Roman" w:hAnsi="Arial"/>
          <w:b/>
          <w:sz w:val="44"/>
        </w:rPr>
        <w:t>Press</w:t>
      </w:r>
      <w:r w:rsidR="00395C2B">
        <w:rPr>
          <w:rFonts w:ascii="Arial" w:eastAsia="Times New Roman" w:hAnsi="Arial"/>
          <w:b/>
          <w:sz w:val="44"/>
        </w:rPr>
        <w:t xml:space="preserve"> Release</w:t>
      </w:r>
    </w:p>
    <w:p w:rsidR="004B591D" w:rsidRPr="004B591D" w:rsidRDefault="00650CF4" w:rsidP="00AD4002">
      <w:pPr>
        <w:jc w:val="right"/>
        <w:rPr>
          <w:rFonts w:ascii="Arial" w:eastAsia="Times New Roman" w:hAnsi="Arial" w:cs="Arial"/>
          <w:b/>
          <w:bCs/>
          <w:sz w:val="22"/>
          <w:szCs w:val="22"/>
        </w:rPr>
      </w:pPr>
      <w:bookmarkStart w:id="0" w:name="_Hlk30152528"/>
      <w:r>
        <w:rPr>
          <w:rFonts w:ascii="Arial" w:eastAsia="Times New Roman" w:hAnsi="Arial" w:cs="Arial"/>
          <w:b/>
          <w:bCs/>
          <w:sz w:val="22"/>
          <w:szCs w:val="22"/>
        </w:rPr>
        <w:t>202</w:t>
      </w:r>
      <w:r w:rsidR="005D52AD">
        <w:rPr>
          <w:rFonts w:ascii="Arial" w:eastAsia="Times New Roman" w:hAnsi="Arial" w:cs="Arial"/>
          <w:b/>
          <w:bCs/>
          <w:sz w:val="22"/>
          <w:szCs w:val="22"/>
        </w:rPr>
        <w:t>4</w:t>
      </w:r>
      <w:r>
        <w:rPr>
          <w:rFonts w:ascii="Arial" w:eastAsia="Times New Roman" w:hAnsi="Arial" w:cs="Arial"/>
          <w:b/>
          <w:bCs/>
          <w:sz w:val="22"/>
          <w:szCs w:val="22"/>
        </w:rPr>
        <w:t>-</w:t>
      </w:r>
      <w:r w:rsidR="006937CB">
        <w:rPr>
          <w:rFonts w:ascii="Arial" w:eastAsia="Times New Roman" w:hAnsi="Arial" w:cs="Arial"/>
          <w:b/>
          <w:bCs/>
          <w:sz w:val="22"/>
          <w:szCs w:val="22"/>
        </w:rPr>
        <w:t>1</w:t>
      </w:r>
      <w:r w:rsidR="005D52AD">
        <w:rPr>
          <w:rFonts w:ascii="Arial" w:eastAsia="Times New Roman" w:hAnsi="Arial" w:cs="Arial"/>
          <w:b/>
          <w:bCs/>
          <w:sz w:val="22"/>
          <w:szCs w:val="22"/>
        </w:rPr>
        <w:t>08</w:t>
      </w:r>
    </w:p>
    <w:bookmarkEnd w:id="0"/>
    <w:p w:rsidR="00782686" w:rsidRDefault="00782686" w:rsidP="007F303D">
      <w:pPr>
        <w:ind w:right="-425"/>
        <w:rPr>
          <w:rFonts w:ascii="Arial" w:eastAsia="Times New Roman" w:hAnsi="Arial" w:cs="Arial"/>
          <w:bCs/>
          <w:sz w:val="20"/>
          <w:u w:val="single"/>
        </w:rPr>
      </w:pPr>
    </w:p>
    <w:p w:rsidR="00400788" w:rsidRDefault="00400788" w:rsidP="007F303D">
      <w:pPr>
        <w:ind w:right="-425"/>
        <w:rPr>
          <w:rFonts w:ascii="Arial" w:eastAsia="Times New Roman" w:hAnsi="Arial" w:cs="Arial"/>
          <w:bCs/>
          <w:sz w:val="20"/>
          <w:u w:val="single"/>
        </w:rPr>
      </w:pPr>
    </w:p>
    <w:p w:rsidR="004C4F9A" w:rsidRDefault="004C4F9A" w:rsidP="00B147D1">
      <w:pPr>
        <w:rPr>
          <w:rFonts w:ascii="Arial" w:hAnsi="Arial" w:cs="Arial"/>
          <w:sz w:val="20"/>
          <w:u w:val="single"/>
        </w:rPr>
      </w:pPr>
    </w:p>
    <w:p w:rsidR="004C4F9A" w:rsidRDefault="004C4F9A" w:rsidP="00B147D1">
      <w:pPr>
        <w:rPr>
          <w:rFonts w:ascii="Arial" w:hAnsi="Arial" w:cs="Arial"/>
          <w:sz w:val="20"/>
          <w:u w:val="single"/>
        </w:rPr>
      </w:pPr>
    </w:p>
    <w:p w:rsidR="00B147D1" w:rsidRPr="00B147D1" w:rsidRDefault="00B147D1" w:rsidP="00B147D1">
      <w:pPr>
        <w:rPr>
          <w:rFonts w:ascii="Arial" w:eastAsia="Calibri" w:hAnsi="Arial" w:cs="Arial"/>
          <w:sz w:val="20"/>
        </w:rPr>
      </w:pPr>
      <w:r>
        <w:rPr>
          <w:rFonts w:ascii="Arial" w:hAnsi="Arial" w:cs="Arial"/>
          <w:sz w:val="20"/>
          <w:u w:val="single"/>
        </w:rPr>
        <w:t>Schmitz Cargobull AG</w:t>
      </w:r>
    </w:p>
    <w:p w:rsidR="00395C2B" w:rsidRPr="00395C2B" w:rsidRDefault="00395C2B" w:rsidP="00395C2B">
      <w:pPr>
        <w:pStyle w:val="xxxmsonormal"/>
        <w:ind w:right="565"/>
        <w:rPr>
          <w:rFonts w:ascii="Arial" w:hAnsi="Arial" w:cs="Arial"/>
          <w:b/>
          <w:bCs/>
          <w:sz w:val="36"/>
          <w:szCs w:val="36"/>
          <w:lang w:val="en-US"/>
        </w:rPr>
      </w:pPr>
      <w:r w:rsidRPr="00395C2B">
        <w:rPr>
          <w:rFonts w:ascii="Arial" w:hAnsi="Arial" w:cs="Arial"/>
          <w:b/>
          <w:bCs/>
          <w:sz w:val="36"/>
          <w:szCs w:val="36"/>
          <w:lang w:val="en-US"/>
        </w:rPr>
        <w:t xml:space="preserve">Schmitz Cargobull selects </w:t>
      </w:r>
      <w:r w:rsidR="00D94375">
        <w:rPr>
          <w:rFonts w:ascii="Arial" w:hAnsi="Arial" w:cs="Arial"/>
          <w:b/>
          <w:bCs/>
          <w:sz w:val="36"/>
          <w:szCs w:val="36"/>
          <w:lang w:val="en-US"/>
        </w:rPr>
        <w:t>its</w:t>
      </w:r>
      <w:r w:rsidRPr="00395C2B">
        <w:rPr>
          <w:rFonts w:ascii="Arial" w:hAnsi="Arial" w:cs="Arial"/>
          <w:b/>
          <w:bCs/>
          <w:sz w:val="36"/>
          <w:szCs w:val="36"/>
          <w:lang w:val="en-US"/>
        </w:rPr>
        <w:t xml:space="preserve"> "Service Partner</w:t>
      </w:r>
      <w:r w:rsidR="00584065">
        <w:rPr>
          <w:rFonts w:ascii="Arial" w:hAnsi="Arial" w:cs="Arial"/>
          <w:b/>
          <w:bCs/>
          <w:sz w:val="36"/>
          <w:szCs w:val="36"/>
          <w:lang w:val="en-US"/>
        </w:rPr>
        <w:t>s</w:t>
      </w:r>
      <w:r w:rsidRPr="00395C2B">
        <w:rPr>
          <w:rFonts w:ascii="Arial" w:hAnsi="Arial" w:cs="Arial"/>
          <w:b/>
          <w:bCs/>
          <w:sz w:val="36"/>
          <w:szCs w:val="36"/>
          <w:lang w:val="en-US"/>
        </w:rPr>
        <w:t xml:space="preserve"> of the Year 2023"</w:t>
      </w:r>
    </w:p>
    <w:p w:rsidR="00395C2B" w:rsidRPr="00395C2B" w:rsidRDefault="00395C2B" w:rsidP="00395C2B">
      <w:pPr>
        <w:pStyle w:val="xxxmsonormal"/>
        <w:spacing w:line="360" w:lineRule="auto"/>
        <w:ind w:right="565"/>
        <w:rPr>
          <w:rFonts w:ascii="Arial" w:hAnsi="Arial" w:cs="Arial"/>
          <w:b/>
          <w:bCs/>
          <w:lang w:val="en-US"/>
        </w:rPr>
      </w:pPr>
      <w:r w:rsidRPr="00395C2B">
        <w:rPr>
          <w:rFonts w:ascii="Arial" w:hAnsi="Arial" w:cs="Arial"/>
          <w:b/>
          <w:bCs/>
          <w:lang w:val="en-US"/>
        </w:rPr>
        <w:t>Coveted award will be presented in 33 countries this year</w:t>
      </w:r>
    </w:p>
    <w:p w:rsidR="00395C2B" w:rsidRPr="00395C2B" w:rsidRDefault="00395C2B" w:rsidP="00395C2B">
      <w:pPr>
        <w:pStyle w:val="xxxmsonormal"/>
        <w:spacing w:line="360" w:lineRule="auto"/>
        <w:ind w:right="565"/>
        <w:rPr>
          <w:rFonts w:ascii="Arial" w:hAnsi="Arial" w:cs="Arial"/>
          <w:lang w:val="en-US"/>
        </w:rPr>
      </w:pPr>
      <w:r w:rsidRPr="00395C2B">
        <w:rPr>
          <w:rFonts w:ascii="Arial" w:hAnsi="Arial" w:cs="Arial"/>
          <w:lang w:val="en-US"/>
        </w:rPr>
        <w:t xml:space="preserve"> </w:t>
      </w:r>
    </w:p>
    <w:p w:rsidR="00395C2B" w:rsidRPr="00395C2B" w:rsidRDefault="00395C2B" w:rsidP="00395C2B">
      <w:pPr>
        <w:pStyle w:val="xxxmsonormal"/>
        <w:spacing w:line="360" w:lineRule="auto"/>
        <w:ind w:right="565"/>
        <w:rPr>
          <w:rFonts w:ascii="Arial" w:hAnsi="Arial" w:cs="Arial"/>
          <w:lang w:val="en-US"/>
        </w:rPr>
      </w:pPr>
      <w:r w:rsidRPr="00395C2B">
        <w:rPr>
          <w:rFonts w:ascii="Arial" w:hAnsi="Arial" w:cs="Arial"/>
          <w:lang w:val="en-US"/>
        </w:rPr>
        <w:t>February 2024 - Schmitz Cargobull has selected the best workshops and service centers from 33 countries in its Service Partner network for 2023.</w:t>
      </w:r>
    </w:p>
    <w:p w:rsidR="00395C2B" w:rsidRPr="00395C2B" w:rsidRDefault="00395C2B" w:rsidP="00395C2B">
      <w:pPr>
        <w:pStyle w:val="xxxmsonormal"/>
        <w:spacing w:line="360" w:lineRule="auto"/>
        <w:ind w:right="565"/>
        <w:rPr>
          <w:rFonts w:ascii="Arial" w:hAnsi="Arial" w:cs="Arial"/>
          <w:lang w:val="en-US"/>
        </w:rPr>
      </w:pPr>
    </w:p>
    <w:p w:rsidR="00395C2B" w:rsidRPr="00395C2B" w:rsidRDefault="00395C2B" w:rsidP="00395C2B">
      <w:pPr>
        <w:pStyle w:val="xxxmsonormal"/>
        <w:spacing w:line="360" w:lineRule="auto"/>
        <w:ind w:right="565"/>
        <w:rPr>
          <w:rFonts w:ascii="Arial" w:hAnsi="Arial" w:cs="Arial"/>
          <w:lang w:val="en-US"/>
        </w:rPr>
      </w:pPr>
      <w:r w:rsidRPr="00395C2B">
        <w:rPr>
          <w:rFonts w:ascii="Arial" w:hAnsi="Arial" w:cs="Arial"/>
          <w:lang w:val="en-US"/>
        </w:rPr>
        <w:t>The best workshop quality and customer service are the prerequisites for the coveted award. The partner workshop must deliver outstanding results, particularly in the "Breakdown assistance" and "Spare parts business development" assessment categories. Optimum cooperation in the handling of full</w:t>
      </w:r>
      <w:r w:rsidR="00D94375">
        <w:rPr>
          <w:rFonts w:ascii="Arial" w:hAnsi="Arial" w:cs="Arial"/>
          <w:lang w:val="en-US"/>
        </w:rPr>
        <w:t>-</w:t>
      </w:r>
      <w:r w:rsidRPr="00395C2B">
        <w:rPr>
          <w:rFonts w:ascii="Arial" w:hAnsi="Arial" w:cs="Arial"/>
          <w:lang w:val="en-US"/>
        </w:rPr>
        <w:t>service contracts and warranty cases also has a major influence on the choice of Service Partner of the Year.</w:t>
      </w:r>
    </w:p>
    <w:p w:rsidR="00395C2B" w:rsidRPr="00395C2B" w:rsidRDefault="00395C2B" w:rsidP="00395C2B">
      <w:pPr>
        <w:pStyle w:val="xxxmsonormal"/>
        <w:spacing w:line="360" w:lineRule="auto"/>
        <w:ind w:right="565"/>
        <w:rPr>
          <w:rFonts w:ascii="Arial" w:hAnsi="Arial" w:cs="Arial"/>
          <w:lang w:val="en-US"/>
        </w:rPr>
      </w:pPr>
    </w:p>
    <w:p w:rsidR="000B1A27" w:rsidRPr="00395C2B" w:rsidRDefault="00395C2B" w:rsidP="00395C2B">
      <w:pPr>
        <w:pStyle w:val="xxxmsonormal"/>
        <w:spacing w:line="360" w:lineRule="auto"/>
        <w:ind w:right="565"/>
        <w:rPr>
          <w:rFonts w:ascii="Arial" w:hAnsi="Arial" w:cs="Arial"/>
          <w:lang w:val="en-US"/>
        </w:rPr>
      </w:pPr>
      <w:r w:rsidRPr="00395C2B">
        <w:rPr>
          <w:rFonts w:ascii="Arial" w:hAnsi="Arial" w:cs="Arial"/>
          <w:lang w:val="en-US"/>
        </w:rPr>
        <w:t>Schmitz Cargobull customers benefit from a comprehensive network of authori</w:t>
      </w:r>
      <w:r w:rsidR="00D94375">
        <w:rPr>
          <w:rFonts w:ascii="Arial" w:hAnsi="Arial" w:cs="Arial"/>
          <w:lang w:val="en-US"/>
        </w:rPr>
        <w:t>s</w:t>
      </w:r>
      <w:r w:rsidRPr="00395C2B">
        <w:rPr>
          <w:rFonts w:ascii="Arial" w:hAnsi="Arial" w:cs="Arial"/>
          <w:lang w:val="en-US"/>
        </w:rPr>
        <w:t>ed and trained service partners in over 40 countries. At the same time, workshop customers have the advantage of well-trained service technicians speciali</w:t>
      </w:r>
      <w:r w:rsidR="00D94375">
        <w:rPr>
          <w:rFonts w:ascii="Arial" w:hAnsi="Arial" w:cs="Arial"/>
          <w:lang w:val="en-US"/>
        </w:rPr>
        <w:t>s</w:t>
      </w:r>
      <w:r w:rsidRPr="00395C2B">
        <w:rPr>
          <w:rFonts w:ascii="Arial" w:hAnsi="Arial" w:cs="Arial"/>
          <w:lang w:val="en-US"/>
        </w:rPr>
        <w:t>ing in Schmitz Cargobull products, who are regularly trained online or in person at the Cargobull Campus. This ensures the mobility of the vehicle fleet and minimi</w:t>
      </w:r>
      <w:r w:rsidR="00D94375">
        <w:rPr>
          <w:rFonts w:ascii="Arial" w:hAnsi="Arial" w:cs="Arial"/>
          <w:lang w:val="en-US"/>
        </w:rPr>
        <w:t>s</w:t>
      </w:r>
      <w:r w:rsidRPr="00395C2B">
        <w:rPr>
          <w:rFonts w:ascii="Arial" w:hAnsi="Arial" w:cs="Arial"/>
          <w:lang w:val="en-US"/>
        </w:rPr>
        <w:t xml:space="preserve">es downtime. This applies to all workshop services, whether </w:t>
      </w:r>
      <w:r w:rsidR="00D94375">
        <w:rPr>
          <w:rFonts w:ascii="Arial" w:hAnsi="Arial" w:cs="Arial"/>
          <w:lang w:val="en-US"/>
        </w:rPr>
        <w:t>that’s related to</w:t>
      </w:r>
      <w:r w:rsidRPr="00395C2B">
        <w:rPr>
          <w:rFonts w:ascii="Arial" w:hAnsi="Arial" w:cs="Arial"/>
          <w:lang w:val="en-US"/>
        </w:rPr>
        <w:t xml:space="preserve"> the trailer, the t</w:t>
      </w:r>
      <w:r w:rsidR="00D94375">
        <w:rPr>
          <w:rFonts w:ascii="Arial" w:hAnsi="Arial" w:cs="Arial"/>
          <w:lang w:val="en-US"/>
        </w:rPr>
        <w:t>y</w:t>
      </w:r>
      <w:r w:rsidRPr="00395C2B">
        <w:rPr>
          <w:rFonts w:ascii="Arial" w:hAnsi="Arial" w:cs="Arial"/>
          <w:lang w:val="en-US"/>
        </w:rPr>
        <w:t>res, the refrigeration units or the TrailerConnect® telematics system.</w:t>
      </w:r>
      <w:r>
        <w:rPr>
          <w:rFonts w:ascii="Arial" w:hAnsi="Arial" w:cs="Arial"/>
          <w:lang w:val="en-US"/>
        </w:rPr>
        <w:br/>
      </w:r>
    </w:p>
    <w:p w:rsidR="00944273" w:rsidRPr="00395C2B" w:rsidRDefault="00395C2B" w:rsidP="00395C2B">
      <w:pPr>
        <w:spacing w:line="360" w:lineRule="auto"/>
        <w:ind w:right="565"/>
        <w:rPr>
          <w:rFonts w:ascii="Arial" w:hAnsi="Arial" w:cs="Arial"/>
          <w:sz w:val="22"/>
          <w:szCs w:val="22"/>
          <w:lang w:val="en-US"/>
        </w:rPr>
      </w:pPr>
      <w:r w:rsidRPr="00395C2B">
        <w:rPr>
          <w:rFonts w:ascii="Arial" w:hAnsi="Arial" w:cs="Arial"/>
          <w:sz w:val="22"/>
          <w:szCs w:val="22"/>
          <w:lang w:val="en-US"/>
        </w:rPr>
        <w:t xml:space="preserve">Above all, the acceptance rate of mediated breakdowns, but also the availability of spare parts and joint business development are important and are included in the evaluation. 33 Service Partner companies </w:t>
      </w:r>
      <w:r w:rsidR="00994996">
        <w:rPr>
          <w:rFonts w:ascii="Arial" w:hAnsi="Arial" w:cs="Arial"/>
          <w:sz w:val="22"/>
          <w:szCs w:val="22"/>
          <w:lang w:val="en-US"/>
        </w:rPr>
        <w:t>across</w:t>
      </w:r>
      <w:r w:rsidRPr="00395C2B">
        <w:rPr>
          <w:rFonts w:ascii="Arial" w:hAnsi="Arial" w:cs="Arial"/>
          <w:sz w:val="22"/>
          <w:szCs w:val="22"/>
          <w:lang w:val="en-US"/>
        </w:rPr>
        <w:t xml:space="preserve"> Europe were named Schmitz Cargobull Service Partners of the Year in 2023. These workshops</w:t>
      </w:r>
      <w:r w:rsidR="00994996">
        <w:rPr>
          <w:rFonts w:ascii="Arial" w:hAnsi="Arial" w:cs="Arial"/>
          <w:sz w:val="22"/>
          <w:szCs w:val="22"/>
          <w:lang w:val="en-US"/>
        </w:rPr>
        <w:t>,</w:t>
      </w:r>
      <w:r w:rsidRPr="00395C2B">
        <w:rPr>
          <w:rFonts w:ascii="Arial" w:hAnsi="Arial" w:cs="Arial"/>
          <w:sz w:val="22"/>
          <w:szCs w:val="22"/>
          <w:lang w:val="en-US"/>
        </w:rPr>
        <w:t xml:space="preserve"> in particular</w:t>
      </w:r>
      <w:r w:rsidR="00994996">
        <w:rPr>
          <w:rFonts w:ascii="Arial" w:hAnsi="Arial" w:cs="Arial"/>
          <w:sz w:val="22"/>
          <w:szCs w:val="22"/>
          <w:lang w:val="en-US"/>
        </w:rPr>
        <w:t>,</w:t>
      </w:r>
      <w:r w:rsidRPr="00395C2B">
        <w:rPr>
          <w:rFonts w:ascii="Arial" w:hAnsi="Arial" w:cs="Arial"/>
          <w:sz w:val="22"/>
          <w:szCs w:val="22"/>
          <w:lang w:val="en-US"/>
        </w:rPr>
        <w:t xml:space="preserve"> and the teams that work for Schmitz Cargobull customers every day make Schmitz Cargobull a strong and reliable brand for service customers.</w:t>
      </w:r>
    </w:p>
    <w:p w:rsidR="00994996" w:rsidRDefault="00994996" w:rsidP="00395C2B">
      <w:pPr>
        <w:pStyle w:val="xxxmsonormal"/>
        <w:spacing w:line="360" w:lineRule="auto"/>
        <w:ind w:right="565"/>
        <w:jc w:val="right"/>
        <w:rPr>
          <w:rFonts w:ascii="Arial" w:eastAsia="Times" w:hAnsi="Arial" w:cs="Arial"/>
          <w:b/>
          <w:bCs/>
          <w:lang w:val="en-US"/>
        </w:rPr>
      </w:pPr>
    </w:p>
    <w:p w:rsidR="00395C2B" w:rsidRDefault="00395C2B" w:rsidP="00395C2B">
      <w:pPr>
        <w:pStyle w:val="xxxmsonormal"/>
        <w:spacing w:line="360" w:lineRule="auto"/>
        <w:ind w:right="565"/>
        <w:jc w:val="right"/>
        <w:rPr>
          <w:rFonts w:ascii="Arial" w:eastAsia="Times" w:hAnsi="Arial" w:cs="Arial"/>
          <w:b/>
          <w:bCs/>
          <w:lang w:val="en-US"/>
        </w:rPr>
      </w:pPr>
      <w:r>
        <w:rPr>
          <w:rFonts w:ascii="Arial" w:eastAsia="Times" w:hAnsi="Arial" w:cs="Arial"/>
          <w:b/>
          <w:bCs/>
          <w:lang w:val="en-US"/>
        </w:rPr>
        <w:t>2024-108</w:t>
      </w:r>
    </w:p>
    <w:p w:rsidR="00395C2B" w:rsidRDefault="00395C2B" w:rsidP="00B90F78">
      <w:pPr>
        <w:pStyle w:val="xxxmsonormal"/>
        <w:spacing w:line="360" w:lineRule="auto"/>
        <w:ind w:right="565"/>
        <w:rPr>
          <w:rFonts w:ascii="Arial" w:eastAsia="Times" w:hAnsi="Arial" w:cs="Arial"/>
          <w:b/>
          <w:bCs/>
          <w:lang w:val="en-US"/>
        </w:rPr>
      </w:pPr>
    </w:p>
    <w:p w:rsidR="00AD5AD3" w:rsidRDefault="00395C2B" w:rsidP="00B90F78">
      <w:pPr>
        <w:pStyle w:val="xxxmsonormal"/>
        <w:spacing w:line="360" w:lineRule="auto"/>
        <w:ind w:right="565"/>
        <w:rPr>
          <w:rFonts w:ascii="Arial" w:eastAsia="Times" w:hAnsi="Arial" w:cs="Arial"/>
          <w:b/>
          <w:bCs/>
          <w:lang w:val="en-US"/>
        </w:rPr>
      </w:pPr>
      <w:r w:rsidRPr="00395C2B">
        <w:rPr>
          <w:rFonts w:ascii="Arial" w:eastAsia="Times" w:hAnsi="Arial" w:cs="Arial"/>
          <w:b/>
          <w:bCs/>
          <w:lang w:val="en-US"/>
        </w:rPr>
        <w:t>Schmitz Cargobull congratulates the winners and thanks them for the</w:t>
      </w:r>
      <w:r w:rsidR="00994996">
        <w:rPr>
          <w:rFonts w:ascii="Arial" w:eastAsia="Times" w:hAnsi="Arial" w:cs="Arial"/>
          <w:b/>
          <w:bCs/>
          <w:lang w:val="en-US"/>
        </w:rPr>
        <w:t>ir</w:t>
      </w:r>
      <w:r w:rsidRPr="00395C2B">
        <w:rPr>
          <w:rFonts w:ascii="Arial" w:eastAsia="Times" w:hAnsi="Arial" w:cs="Arial"/>
          <w:b/>
          <w:bCs/>
          <w:lang w:val="en-US"/>
        </w:rPr>
        <w:t xml:space="preserve"> excellent cooperation!</w:t>
      </w:r>
    </w:p>
    <w:p w:rsidR="00395C2B" w:rsidRPr="00395C2B" w:rsidRDefault="00395C2B" w:rsidP="00B90F78">
      <w:pPr>
        <w:pStyle w:val="xxxmsonormal"/>
        <w:spacing w:line="360" w:lineRule="auto"/>
        <w:ind w:right="565"/>
        <w:rPr>
          <w:rFonts w:ascii="Arial" w:hAnsi="Arial" w:cs="Arial"/>
          <w:b/>
          <w:bCs/>
          <w:lang w:val="en-US"/>
        </w:rPr>
      </w:pPr>
    </w:p>
    <w:p w:rsidR="00D75718" w:rsidRPr="00D75718" w:rsidRDefault="00395C2B" w:rsidP="00D75718">
      <w:pPr>
        <w:pStyle w:val="xxxmsonormal"/>
        <w:spacing w:line="360" w:lineRule="auto"/>
        <w:ind w:right="565"/>
        <w:rPr>
          <w:rFonts w:ascii="Arial" w:hAnsi="Arial" w:cs="Arial"/>
          <w:lang w:val="en-US"/>
        </w:rPr>
      </w:pPr>
      <w:r w:rsidRPr="00395C2B">
        <w:rPr>
          <w:rFonts w:ascii="Arial" w:hAnsi="Arial" w:cs="Arial"/>
          <w:b/>
          <w:bCs/>
          <w:lang w:val="en-US"/>
        </w:rPr>
        <w:t>The winners are:</w:t>
      </w:r>
      <w:r w:rsidRPr="00395C2B">
        <w:rPr>
          <w:rFonts w:ascii="Arial" w:hAnsi="Arial" w:cs="Arial"/>
          <w:b/>
          <w:bCs/>
          <w:lang w:val="en-US"/>
        </w:rPr>
        <w:br/>
      </w:r>
      <w:r w:rsidR="009F2A4E" w:rsidRPr="009F2A4E">
        <w:rPr>
          <w:rFonts w:ascii="Arial" w:hAnsi="Arial" w:cs="Arial"/>
          <w:b/>
          <w:bCs/>
          <w:lang w:val="en-US"/>
        </w:rPr>
        <w:t>Austria</w:t>
      </w:r>
      <w:r w:rsidR="00D75718" w:rsidRPr="00A406B9">
        <w:rPr>
          <w:rFonts w:ascii="Arial" w:hAnsi="Arial" w:cs="Arial"/>
          <w:b/>
          <w:bCs/>
          <w:lang w:val="en-US"/>
        </w:rPr>
        <w:t>:</w:t>
      </w:r>
      <w:r w:rsidR="00D75718">
        <w:rPr>
          <w:rFonts w:ascii="Arial" w:hAnsi="Arial" w:cs="Arial"/>
          <w:lang w:val="en-US"/>
        </w:rPr>
        <w:t xml:space="preserve"> </w:t>
      </w:r>
      <w:r w:rsidR="00D75718" w:rsidRPr="00D75718">
        <w:rPr>
          <w:rFonts w:ascii="Arial" w:hAnsi="Arial" w:cs="Arial"/>
          <w:lang w:val="en-US"/>
        </w:rPr>
        <w:t>TIP Trailer Services Austria GmbH</w:t>
      </w:r>
    </w:p>
    <w:p w:rsidR="00D75718" w:rsidRPr="00D75718" w:rsidRDefault="009F2A4E" w:rsidP="00D75718">
      <w:pPr>
        <w:pStyle w:val="xxxmsonormal"/>
        <w:spacing w:line="360" w:lineRule="auto"/>
        <w:ind w:right="565"/>
        <w:rPr>
          <w:rFonts w:ascii="Arial" w:hAnsi="Arial" w:cs="Arial"/>
          <w:lang w:val="en-US"/>
        </w:rPr>
      </w:pPr>
      <w:r w:rsidRPr="009F2A4E">
        <w:rPr>
          <w:rFonts w:ascii="Arial" w:hAnsi="Arial" w:cs="Arial"/>
          <w:b/>
          <w:bCs/>
          <w:lang w:val="en-US"/>
        </w:rPr>
        <w:t>Bosnia/Herzegovina</w:t>
      </w:r>
      <w:r w:rsidR="00D75718" w:rsidRPr="00A406B9">
        <w:rPr>
          <w:rFonts w:ascii="Arial" w:hAnsi="Arial" w:cs="Arial"/>
          <w:b/>
          <w:bCs/>
          <w:lang w:val="en-US"/>
        </w:rPr>
        <w:t>:</w:t>
      </w:r>
      <w:r w:rsidR="00D75718">
        <w:rPr>
          <w:rFonts w:ascii="Arial" w:hAnsi="Arial" w:cs="Arial"/>
          <w:lang w:val="en-US"/>
        </w:rPr>
        <w:t xml:space="preserve"> </w:t>
      </w:r>
      <w:r w:rsidR="00D75718" w:rsidRPr="00D75718">
        <w:rPr>
          <w:rFonts w:ascii="Arial" w:hAnsi="Arial" w:cs="Arial"/>
          <w:lang w:val="en-US"/>
        </w:rPr>
        <w:t>Transkop d.o.o. Tuzla, P.J.  Truck - Service</w:t>
      </w:r>
    </w:p>
    <w:p w:rsidR="00D75718" w:rsidRPr="00D75718" w:rsidRDefault="00D75718" w:rsidP="00D75718">
      <w:pPr>
        <w:pStyle w:val="xxxmsonormal"/>
        <w:spacing w:line="360" w:lineRule="auto"/>
        <w:ind w:right="565"/>
        <w:rPr>
          <w:rFonts w:ascii="Arial" w:hAnsi="Arial" w:cs="Arial"/>
          <w:lang w:val="en-US"/>
        </w:rPr>
      </w:pPr>
      <w:r w:rsidRPr="00A406B9">
        <w:rPr>
          <w:rFonts w:ascii="Arial" w:hAnsi="Arial" w:cs="Arial"/>
          <w:b/>
          <w:bCs/>
          <w:lang w:val="en-US"/>
        </w:rPr>
        <w:t>Bel</w:t>
      </w:r>
      <w:r w:rsidR="009F2A4E">
        <w:rPr>
          <w:rFonts w:ascii="Arial" w:hAnsi="Arial" w:cs="Arial"/>
          <w:b/>
          <w:bCs/>
          <w:lang w:val="en-US"/>
        </w:rPr>
        <w:t>gium</w:t>
      </w:r>
      <w:r w:rsidRPr="00A406B9">
        <w:rPr>
          <w:rFonts w:ascii="Arial" w:hAnsi="Arial" w:cs="Arial"/>
          <w:b/>
          <w:bCs/>
          <w:lang w:val="en-US"/>
        </w:rPr>
        <w:t xml:space="preserve">: </w:t>
      </w:r>
      <w:r w:rsidRPr="00D75718">
        <w:rPr>
          <w:rFonts w:ascii="Arial" w:hAnsi="Arial" w:cs="Arial"/>
          <w:lang w:val="en-US"/>
        </w:rPr>
        <w:t>Trailer Service Lecluyse nv</w:t>
      </w:r>
    </w:p>
    <w:p w:rsidR="00D75718" w:rsidRPr="00D75718" w:rsidRDefault="009F2A4E" w:rsidP="00D75718">
      <w:pPr>
        <w:pStyle w:val="xxxmsonormal"/>
        <w:spacing w:line="360" w:lineRule="auto"/>
        <w:ind w:right="565"/>
        <w:rPr>
          <w:rFonts w:ascii="Arial" w:hAnsi="Arial" w:cs="Arial"/>
          <w:lang w:val="en-US"/>
        </w:rPr>
      </w:pPr>
      <w:r w:rsidRPr="009F2A4E">
        <w:rPr>
          <w:rFonts w:ascii="Arial" w:hAnsi="Arial" w:cs="Arial"/>
          <w:b/>
          <w:bCs/>
          <w:lang w:val="en-US"/>
        </w:rPr>
        <w:t>Bulgaria</w:t>
      </w:r>
      <w:r w:rsidR="00D75718" w:rsidRPr="00A406B9">
        <w:rPr>
          <w:rFonts w:ascii="Arial" w:hAnsi="Arial" w:cs="Arial"/>
          <w:b/>
          <w:bCs/>
          <w:lang w:val="en-US"/>
        </w:rPr>
        <w:t>:</w:t>
      </w:r>
      <w:r w:rsidR="00D75718">
        <w:rPr>
          <w:rFonts w:ascii="Arial" w:hAnsi="Arial" w:cs="Arial"/>
          <w:lang w:val="en-US"/>
        </w:rPr>
        <w:t xml:space="preserve"> </w:t>
      </w:r>
      <w:r w:rsidR="00D75718" w:rsidRPr="00D75718">
        <w:rPr>
          <w:rFonts w:ascii="Arial" w:hAnsi="Arial" w:cs="Arial"/>
          <w:lang w:val="en-US"/>
        </w:rPr>
        <w:t>Intercamion Company EOOD</w:t>
      </w:r>
    </w:p>
    <w:p w:rsidR="00D75718" w:rsidRPr="00D75718" w:rsidRDefault="009F2A4E" w:rsidP="00D75718">
      <w:pPr>
        <w:pStyle w:val="xxxmsonormal"/>
        <w:spacing w:line="360" w:lineRule="auto"/>
        <w:ind w:right="565"/>
        <w:rPr>
          <w:rFonts w:ascii="Arial" w:hAnsi="Arial" w:cs="Arial"/>
          <w:lang w:val="en-US"/>
        </w:rPr>
      </w:pPr>
      <w:r>
        <w:rPr>
          <w:rFonts w:ascii="Arial" w:hAnsi="Arial" w:cs="Arial"/>
          <w:b/>
          <w:bCs/>
          <w:lang w:val="en-US"/>
        </w:rPr>
        <w:t>Switzerland</w:t>
      </w:r>
      <w:r w:rsidR="00D75718" w:rsidRPr="00A406B9">
        <w:rPr>
          <w:rFonts w:ascii="Arial" w:hAnsi="Arial" w:cs="Arial"/>
          <w:b/>
          <w:bCs/>
          <w:lang w:val="en-US"/>
        </w:rPr>
        <w:t>:</w:t>
      </w:r>
      <w:r w:rsidR="00D75718">
        <w:rPr>
          <w:rFonts w:ascii="Arial" w:hAnsi="Arial" w:cs="Arial"/>
          <w:lang w:val="en-US"/>
        </w:rPr>
        <w:t xml:space="preserve"> </w:t>
      </w:r>
      <w:r w:rsidR="00D75718" w:rsidRPr="00D75718">
        <w:rPr>
          <w:rFonts w:ascii="Arial" w:hAnsi="Arial" w:cs="Arial"/>
          <w:lang w:val="en-US"/>
        </w:rPr>
        <w:t>Etter's FrigoService</w:t>
      </w:r>
    </w:p>
    <w:p w:rsidR="00D75718" w:rsidRPr="009F2A4E" w:rsidRDefault="009F2A4E" w:rsidP="00D75718">
      <w:pPr>
        <w:pStyle w:val="xxxmsonormal"/>
        <w:spacing w:line="360" w:lineRule="auto"/>
        <w:ind w:right="565"/>
        <w:rPr>
          <w:rFonts w:ascii="Arial" w:hAnsi="Arial" w:cs="Arial"/>
          <w:lang w:val="en-US"/>
        </w:rPr>
      </w:pPr>
      <w:r w:rsidRPr="009F2A4E">
        <w:rPr>
          <w:rFonts w:ascii="Arial" w:hAnsi="Arial" w:cs="Arial"/>
          <w:b/>
          <w:bCs/>
          <w:lang w:val="en-US"/>
        </w:rPr>
        <w:t>Czech Republic</w:t>
      </w:r>
      <w:r w:rsidR="00D75718" w:rsidRPr="009F2A4E">
        <w:rPr>
          <w:rFonts w:ascii="Arial" w:hAnsi="Arial" w:cs="Arial"/>
          <w:b/>
          <w:bCs/>
          <w:lang w:val="en-US"/>
        </w:rPr>
        <w:t>:</w:t>
      </w:r>
      <w:r w:rsidR="00D75718" w:rsidRPr="009F2A4E">
        <w:rPr>
          <w:rFonts w:ascii="Arial" w:hAnsi="Arial" w:cs="Arial"/>
          <w:lang w:val="en-US"/>
        </w:rPr>
        <w:t xml:space="preserve"> Hoffmann &amp; Žižák spol. s r.o.</w:t>
      </w:r>
    </w:p>
    <w:p w:rsidR="00D75718" w:rsidRPr="00D75718" w:rsidRDefault="009F2A4E" w:rsidP="00D75718">
      <w:pPr>
        <w:pStyle w:val="xxxmsonormal"/>
        <w:spacing w:line="360" w:lineRule="auto"/>
        <w:ind w:right="565"/>
        <w:rPr>
          <w:rFonts w:ascii="Arial" w:hAnsi="Arial" w:cs="Arial"/>
          <w:lang w:val="es-ES"/>
        </w:rPr>
      </w:pPr>
      <w:r>
        <w:rPr>
          <w:rFonts w:ascii="Arial" w:hAnsi="Arial" w:cs="Arial"/>
          <w:b/>
          <w:bCs/>
        </w:rPr>
        <w:t>Germany</w:t>
      </w:r>
      <w:r w:rsidR="00D75718" w:rsidRPr="00AE15D7">
        <w:rPr>
          <w:rFonts w:ascii="Arial" w:hAnsi="Arial" w:cs="Arial"/>
          <w:b/>
          <w:bCs/>
        </w:rPr>
        <w:t>:</w:t>
      </w:r>
      <w:r w:rsidR="00D75718" w:rsidRPr="00AE15D7">
        <w:rPr>
          <w:rFonts w:ascii="Arial" w:hAnsi="Arial" w:cs="Arial"/>
        </w:rPr>
        <w:t xml:space="preserve"> Leven Nutzfahrzeuge GmbH &amp; Co. </w:t>
      </w:r>
      <w:r w:rsidR="00D75718" w:rsidRPr="00D75718">
        <w:rPr>
          <w:rFonts w:ascii="Arial" w:hAnsi="Arial" w:cs="Arial"/>
          <w:lang w:val="es-ES"/>
        </w:rPr>
        <w:t>KG</w:t>
      </w:r>
    </w:p>
    <w:p w:rsidR="00D75718" w:rsidRPr="00AE15D7" w:rsidRDefault="009F2A4E" w:rsidP="00D75718">
      <w:pPr>
        <w:pStyle w:val="xxxmsonormal"/>
        <w:spacing w:line="360" w:lineRule="auto"/>
        <w:ind w:right="565"/>
        <w:rPr>
          <w:rFonts w:ascii="Arial" w:hAnsi="Arial" w:cs="Arial"/>
          <w:lang w:val="en-US"/>
        </w:rPr>
      </w:pPr>
      <w:r w:rsidRPr="00AE15D7">
        <w:rPr>
          <w:rFonts w:ascii="Arial" w:hAnsi="Arial" w:cs="Arial"/>
          <w:b/>
          <w:bCs/>
          <w:lang w:val="en-US"/>
        </w:rPr>
        <w:t>Denmark</w:t>
      </w:r>
      <w:r w:rsidR="00D75718" w:rsidRPr="00AE15D7">
        <w:rPr>
          <w:rFonts w:ascii="Arial" w:hAnsi="Arial" w:cs="Arial"/>
          <w:b/>
          <w:bCs/>
          <w:lang w:val="en-US"/>
        </w:rPr>
        <w:t>:</w:t>
      </w:r>
      <w:r w:rsidR="00D75718" w:rsidRPr="00AE15D7">
        <w:rPr>
          <w:rFonts w:ascii="Arial" w:hAnsi="Arial" w:cs="Arial"/>
          <w:lang w:val="en-US"/>
        </w:rPr>
        <w:t xml:space="preserve"> Dansk Køleservice ApS</w:t>
      </w:r>
    </w:p>
    <w:p w:rsidR="00D75718" w:rsidRPr="00AE15D7" w:rsidRDefault="001D26AC" w:rsidP="00D75718">
      <w:pPr>
        <w:pStyle w:val="xxxmsonormal"/>
        <w:spacing w:line="360" w:lineRule="auto"/>
        <w:ind w:right="565"/>
        <w:rPr>
          <w:rFonts w:ascii="Arial" w:hAnsi="Arial" w:cs="Arial"/>
          <w:lang w:val="en-US"/>
        </w:rPr>
      </w:pPr>
      <w:r w:rsidRPr="00AE15D7">
        <w:rPr>
          <w:rFonts w:ascii="Arial" w:hAnsi="Arial" w:cs="Arial"/>
          <w:b/>
          <w:bCs/>
          <w:lang w:val="en-US"/>
        </w:rPr>
        <w:t>Est</w:t>
      </w:r>
      <w:r w:rsidR="009F2A4E">
        <w:rPr>
          <w:rFonts w:ascii="Arial" w:hAnsi="Arial" w:cs="Arial"/>
          <w:b/>
          <w:bCs/>
          <w:lang w:val="en-US"/>
        </w:rPr>
        <w:t>onia</w:t>
      </w:r>
      <w:r w:rsidRPr="00AE15D7">
        <w:rPr>
          <w:rFonts w:ascii="Arial" w:hAnsi="Arial" w:cs="Arial"/>
          <w:b/>
          <w:bCs/>
          <w:lang w:val="en-US"/>
        </w:rPr>
        <w:t>:</w:t>
      </w:r>
      <w:r w:rsidRPr="00AE15D7">
        <w:rPr>
          <w:rFonts w:ascii="Arial" w:hAnsi="Arial" w:cs="Arial"/>
          <w:lang w:val="en-US"/>
        </w:rPr>
        <w:t xml:space="preserve"> </w:t>
      </w:r>
      <w:r w:rsidR="00D75718" w:rsidRPr="00AE15D7">
        <w:rPr>
          <w:rFonts w:ascii="Arial" w:hAnsi="Arial" w:cs="Arial"/>
          <w:lang w:val="en-US"/>
        </w:rPr>
        <w:t>Cargoservice OÜ</w:t>
      </w:r>
    </w:p>
    <w:p w:rsidR="00D75718" w:rsidRPr="009F2A4E" w:rsidRDefault="001D26AC" w:rsidP="00D75718">
      <w:pPr>
        <w:pStyle w:val="xxxmsonormal"/>
        <w:spacing w:line="360" w:lineRule="auto"/>
        <w:ind w:right="565"/>
        <w:rPr>
          <w:rFonts w:ascii="Arial" w:hAnsi="Arial" w:cs="Arial"/>
          <w:lang w:val="en-US"/>
        </w:rPr>
      </w:pPr>
      <w:r w:rsidRPr="009F2A4E">
        <w:rPr>
          <w:rFonts w:ascii="Arial" w:hAnsi="Arial" w:cs="Arial"/>
          <w:b/>
          <w:bCs/>
          <w:lang w:val="en-US"/>
        </w:rPr>
        <w:t>Spa</w:t>
      </w:r>
      <w:r w:rsidR="009F2A4E" w:rsidRPr="009F2A4E">
        <w:rPr>
          <w:rFonts w:ascii="Arial" w:hAnsi="Arial" w:cs="Arial"/>
          <w:b/>
          <w:bCs/>
          <w:lang w:val="en-US"/>
        </w:rPr>
        <w:t>in</w:t>
      </w:r>
      <w:r w:rsidRPr="009F2A4E">
        <w:rPr>
          <w:rFonts w:ascii="Arial" w:hAnsi="Arial" w:cs="Arial"/>
          <w:b/>
          <w:bCs/>
          <w:lang w:val="en-US"/>
        </w:rPr>
        <w:t>:</w:t>
      </w:r>
      <w:r w:rsidRPr="009F2A4E">
        <w:rPr>
          <w:rFonts w:ascii="Arial" w:hAnsi="Arial" w:cs="Arial"/>
          <w:lang w:val="en-US"/>
        </w:rPr>
        <w:t xml:space="preserve"> </w:t>
      </w:r>
      <w:r w:rsidR="00D75718" w:rsidRPr="009F2A4E">
        <w:rPr>
          <w:rFonts w:ascii="Arial" w:hAnsi="Arial" w:cs="Arial"/>
          <w:lang w:val="en-US"/>
        </w:rPr>
        <w:t>Talleres Pamendi S.L.</w:t>
      </w:r>
    </w:p>
    <w:p w:rsidR="00D75718" w:rsidRPr="009F2A4E" w:rsidRDefault="001D26AC" w:rsidP="00D75718">
      <w:pPr>
        <w:pStyle w:val="xxxmsonormal"/>
        <w:spacing w:line="360" w:lineRule="auto"/>
        <w:ind w:right="565"/>
        <w:rPr>
          <w:rFonts w:ascii="Arial" w:hAnsi="Arial" w:cs="Arial"/>
          <w:lang w:val="en-US"/>
        </w:rPr>
      </w:pPr>
      <w:r w:rsidRPr="009F2A4E">
        <w:rPr>
          <w:rFonts w:ascii="Arial" w:hAnsi="Arial" w:cs="Arial"/>
          <w:b/>
          <w:bCs/>
          <w:lang w:val="en-US"/>
        </w:rPr>
        <w:t>Finland:</w:t>
      </w:r>
      <w:r w:rsidRPr="009F2A4E">
        <w:rPr>
          <w:rFonts w:ascii="Arial" w:hAnsi="Arial" w:cs="Arial"/>
          <w:lang w:val="en-US"/>
        </w:rPr>
        <w:t xml:space="preserve"> </w:t>
      </w:r>
      <w:r w:rsidR="00D75718" w:rsidRPr="009F2A4E">
        <w:rPr>
          <w:rFonts w:ascii="Arial" w:hAnsi="Arial" w:cs="Arial"/>
          <w:lang w:val="en-US"/>
        </w:rPr>
        <w:t>Helsingin Autokylmä Oy</w:t>
      </w:r>
    </w:p>
    <w:p w:rsidR="00D75718" w:rsidRPr="009F2A4E" w:rsidRDefault="001D26AC" w:rsidP="00D75718">
      <w:pPr>
        <w:pStyle w:val="xxxmsonormal"/>
        <w:spacing w:line="360" w:lineRule="auto"/>
        <w:ind w:right="565"/>
        <w:rPr>
          <w:rFonts w:ascii="Arial" w:hAnsi="Arial" w:cs="Arial"/>
          <w:lang w:val="en-US"/>
        </w:rPr>
      </w:pPr>
      <w:r w:rsidRPr="009F2A4E">
        <w:rPr>
          <w:rFonts w:ascii="Arial" w:hAnsi="Arial" w:cs="Arial"/>
          <w:b/>
          <w:bCs/>
          <w:lang w:val="en-US"/>
        </w:rPr>
        <w:t>Fra</w:t>
      </w:r>
      <w:r w:rsidR="009F2A4E" w:rsidRPr="009F2A4E">
        <w:rPr>
          <w:rFonts w:ascii="Arial" w:hAnsi="Arial" w:cs="Arial"/>
          <w:b/>
          <w:bCs/>
          <w:lang w:val="en-US"/>
        </w:rPr>
        <w:t>nce</w:t>
      </w:r>
      <w:r w:rsidRPr="009F2A4E">
        <w:rPr>
          <w:rFonts w:ascii="Arial" w:hAnsi="Arial" w:cs="Arial"/>
          <w:b/>
          <w:bCs/>
          <w:lang w:val="en-US"/>
        </w:rPr>
        <w:t>:</w:t>
      </w:r>
      <w:r w:rsidRPr="009F2A4E">
        <w:rPr>
          <w:rFonts w:ascii="Arial" w:hAnsi="Arial" w:cs="Arial"/>
          <w:lang w:val="en-US"/>
        </w:rPr>
        <w:t xml:space="preserve"> </w:t>
      </w:r>
      <w:r w:rsidR="00D75718" w:rsidRPr="009F2A4E">
        <w:rPr>
          <w:rFonts w:ascii="Arial" w:hAnsi="Arial" w:cs="Arial"/>
          <w:lang w:val="en-US"/>
        </w:rPr>
        <w:t>Scania Alsace France S.A.S</w:t>
      </w:r>
    </w:p>
    <w:p w:rsidR="00D75718" w:rsidRPr="009F2A4E" w:rsidRDefault="009F2A4E" w:rsidP="00D75718">
      <w:pPr>
        <w:pStyle w:val="xxxmsonormal"/>
        <w:spacing w:line="360" w:lineRule="auto"/>
        <w:ind w:right="565"/>
        <w:rPr>
          <w:rFonts w:ascii="Arial" w:hAnsi="Arial" w:cs="Arial"/>
          <w:lang w:val="en-US"/>
        </w:rPr>
      </w:pPr>
      <w:r w:rsidRPr="009F2A4E">
        <w:rPr>
          <w:rFonts w:ascii="Arial" w:hAnsi="Arial" w:cs="Arial"/>
          <w:b/>
          <w:bCs/>
          <w:lang w:val="en-US"/>
        </w:rPr>
        <w:t>Great Britain</w:t>
      </w:r>
      <w:r w:rsidR="001D26AC" w:rsidRPr="009F2A4E">
        <w:rPr>
          <w:rFonts w:ascii="Arial" w:hAnsi="Arial" w:cs="Arial"/>
          <w:b/>
          <w:bCs/>
          <w:lang w:val="en-US"/>
        </w:rPr>
        <w:t>:</w:t>
      </w:r>
      <w:r w:rsidR="001D26AC" w:rsidRPr="009F2A4E">
        <w:rPr>
          <w:rFonts w:ascii="Arial" w:hAnsi="Arial" w:cs="Arial"/>
          <w:lang w:val="en-US"/>
        </w:rPr>
        <w:t xml:space="preserve"> </w:t>
      </w:r>
      <w:r w:rsidR="00D75718" w:rsidRPr="009F2A4E">
        <w:rPr>
          <w:rFonts w:ascii="Arial" w:hAnsi="Arial" w:cs="Arial"/>
          <w:lang w:val="en-US"/>
        </w:rPr>
        <w:t>J M Refrigeration</w:t>
      </w:r>
    </w:p>
    <w:p w:rsidR="00D75718" w:rsidRPr="009F2A4E" w:rsidRDefault="009F2A4E" w:rsidP="00D75718">
      <w:pPr>
        <w:pStyle w:val="xxxmsonormal"/>
        <w:spacing w:line="360" w:lineRule="auto"/>
        <w:ind w:right="565"/>
        <w:rPr>
          <w:rFonts w:ascii="Arial" w:hAnsi="Arial" w:cs="Arial"/>
          <w:lang w:val="es-ES"/>
        </w:rPr>
      </w:pPr>
      <w:r w:rsidRPr="009F2A4E">
        <w:rPr>
          <w:rFonts w:ascii="Arial" w:hAnsi="Arial" w:cs="Arial"/>
          <w:b/>
          <w:bCs/>
          <w:lang w:val="es-ES"/>
        </w:rPr>
        <w:t>Greece</w:t>
      </w:r>
      <w:r w:rsidR="001D26AC" w:rsidRPr="009F2A4E">
        <w:rPr>
          <w:rFonts w:ascii="Arial" w:hAnsi="Arial" w:cs="Arial"/>
          <w:b/>
          <w:bCs/>
          <w:lang w:val="es-ES"/>
        </w:rPr>
        <w:t>:</w:t>
      </w:r>
      <w:r w:rsidR="001D26AC" w:rsidRPr="009F2A4E">
        <w:rPr>
          <w:rFonts w:ascii="Arial" w:hAnsi="Arial" w:cs="Arial"/>
          <w:lang w:val="es-ES"/>
        </w:rPr>
        <w:t xml:space="preserve"> </w:t>
      </w:r>
      <w:r w:rsidR="00D75718" w:rsidRPr="009F2A4E">
        <w:rPr>
          <w:rFonts w:ascii="Arial" w:hAnsi="Arial" w:cs="Arial"/>
          <w:lang w:val="es-ES"/>
        </w:rPr>
        <w:t>CargoCool Hellas</w:t>
      </w:r>
    </w:p>
    <w:p w:rsidR="00D75718" w:rsidRPr="009F2A4E" w:rsidRDefault="009F2A4E" w:rsidP="00D75718">
      <w:pPr>
        <w:pStyle w:val="xxxmsonormal"/>
        <w:spacing w:line="360" w:lineRule="auto"/>
        <w:ind w:right="565"/>
        <w:rPr>
          <w:rFonts w:ascii="Arial" w:hAnsi="Arial" w:cs="Arial"/>
          <w:lang w:val="es-ES"/>
        </w:rPr>
      </w:pPr>
      <w:r w:rsidRPr="009F2A4E">
        <w:rPr>
          <w:rFonts w:ascii="Arial" w:hAnsi="Arial" w:cs="Arial"/>
          <w:b/>
          <w:bCs/>
          <w:lang w:val="es-ES"/>
        </w:rPr>
        <w:t>Croatia</w:t>
      </w:r>
      <w:r w:rsidR="001D26AC" w:rsidRPr="009F2A4E">
        <w:rPr>
          <w:rFonts w:ascii="Arial" w:hAnsi="Arial" w:cs="Arial"/>
          <w:b/>
          <w:bCs/>
          <w:lang w:val="es-ES"/>
        </w:rPr>
        <w:t>:</w:t>
      </w:r>
      <w:r w:rsidR="001D26AC" w:rsidRPr="009F2A4E">
        <w:rPr>
          <w:rFonts w:ascii="Arial" w:hAnsi="Arial" w:cs="Arial"/>
          <w:lang w:val="es-ES"/>
        </w:rPr>
        <w:t xml:space="preserve"> </w:t>
      </w:r>
      <w:r w:rsidR="00D75718" w:rsidRPr="009F2A4E">
        <w:rPr>
          <w:rFonts w:ascii="Arial" w:hAnsi="Arial" w:cs="Arial"/>
          <w:lang w:val="es-ES"/>
        </w:rPr>
        <w:t>Frigo-Lo</w:t>
      </w:r>
    </w:p>
    <w:p w:rsidR="00D75718" w:rsidRPr="009F2A4E" w:rsidRDefault="009F2A4E" w:rsidP="00D75718">
      <w:pPr>
        <w:pStyle w:val="xxxmsonormal"/>
        <w:spacing w:line="360" w:lineRule="auto"/>
        <w:ind w:right="565"/>
        <w:rPr>
          <w:rFonts w:ascii="Arial" w:hAnsi="Arial" w:cs="Arial"/>
          <w:lang w:val="en-US"/>
        </w:rPr>
      </w:pPr>
      <w:r w:rsidRPr="009F2A4E">
        <w:rPr>
          <w:rFonts w:ascii="Arial" w:hAnsi="Arial" w:cs="Arial"/>
          <w:b/>
          <w:bCs/>
          <w:lang w:val="en-US"/>
        </w:rPr>
        <w:t>Hungary</w:t>
      </w:r>
      <w:r w:rsidR="001D26AC" w:rsidRPr="009F2A4E">
        <w:rPr>
          <w:rFonts w:ascii="Arial" w:hAnsi="Arial" w:cs="Arial"/>
          <w:b/>
          <w:bCs/>
          <w:lang w:val="en-US"/>
        </w:rPr>
        <w:t>:</w:t>
      </w:r>
      <w:r w:rsidR="001D26AC" w:rsidRPr="009F2A4E">
        <w:rPr>
          <w:rFonts w:ascii="Arial" w:hAnsi="Arial" w:cs="Arial"/>
          <w:lang w:val="en-US"/>
        </w:rPr>
        <w:t xml:space="preserve"> </w:t>
      </w:r>
      <w:r w:rsidR="00D75718" w:rsidRPr="009F2A4E">
        <w:rPr>
          <w:rFonts w:ascii="Arial" w:hAnsi="Arial" w:cs="Arial"/>
          <w:lang w:val="en-US"/>
        </w:rPr>
        <w:t>He-Ge Kft.</w:t>
      </w:r>
    </w:p>
    <w:p w:rsidR="00D75718" w:rsidRPr="009F2A4E" w:rsidRDefault="001D26AC" w:rsidP="00D75718">
      <w:pPr>
        <w:pStyle w:val="xxxmsonormal"/>
        <w:spacing w:line="360" w:lineRule="auto"/>
        <w:ind w:right="565"/>
        <w:rPr>
          <w:rFonts w:ascii="Arial" w:hAnsi="Arial" w:cs="Arial"/>
          <w:lang w:val="en-US"/>
        </w:rPr>
      </w:pPr>
      <w:r w:rsidRPr="009F2A4E">
        <w:rPr>
          <w:rFonts w:ascii="Arial" w:hAnsi="Arial" w:cs="Arial"/>
          <w:b/>
          <w:bCs/>
          <w:lang w:val="en-US"/>
        </w:rPr>
        <w:t>Ir</w:t>
      </w:r>
      <w:r w:rsidR="009F2A4E" w:rsidRPr="009F2A4E">
        <w:rPr>
          <w:rFonts w:ascii="Arial" w:hAnsi="Arial" w:cs="Arial"/>
          <w:b/>
          <w:bCs/>
          <w:lang w:val="en-US"/>
        </w:rPr>
        <w:t>e</w:t>
      </w:r>
      <w:r w:rsidRPr="009F2A4E">
        <w:rPr>
          <w:rFonts w:ascii="Arial" w:hAnsi="Arial" w:cs="Arial"/>
          <w:b/>
          <w:bCs/>
          <w:lang w:val="en-US"/>
        </w:rPr>
        <w:t>land:</w:t>
      </w:r>
      <w:r w:rsidRPr="009F2A4E">
        <w:rPr>
          <w:rFonts w:ascii="Arial" w:hAnsi="Arial" w:cs="Arial"/>
          <w:lang w:val="en-US"/>
        </w:rPr>
        <w:t xml:space="preserve"> </w:t>
      </w:r>
      <w:r w:rsidR="00D75718" w:rsidRPr="009F2A4E">
        <w:rPr>
          <w:rFonts w:ascii="Arial" w:hAnsi="Arial" w:cs="Arial"/>
          <w:lang w:val="en-US"/>
        </w:rPr>
        <w:t xml:space="preserve">Mulvey Refrigeration </w:t>
      </w:r>
      <w:r w:rsidR="00D94375" w:rsidRPr="009F2A4E">
        <w:rPr>
          <w:rFonts w:ascii="Arial" w:hAnsi="Arial" w:cs="Arial"/>
          <w:lang w:val="en-US"/>
        </w:rPr>
        <w:t>Technology</w:t>
      </w:r>
    </w:p>
    <w:p w:rsidR="00D75718" w:rsidRPr="009F2A4E" w:rsidRDefault="001D26AC" w:rsidP="00D75718">
      <w:pPr>
        <w:pStyle w:val="xxxmsonormal"/>
        <w:spacing w:line="360" w:lineRule="auto"/>
        <w:ind w:right="565"/>
        <w:rPr>
          <w:rFonts w:ascii="Arial" w:hAnsi="Arial" w:cs="Arial"/>
          <w:lang w:val="en-US"/>
        </w:rPr>
      </w:pPr>
      <w:r w:rsidRPr="009F2A4E">
        <w:rPr>
          <w:rFonts w:ascii="Arial" w:hAnsi="Arial" w:cs="Arial"/>
          <w:b/>
          <w:bCs/>
          <w:lang w:val="en-US"/>
        </w:rPr>
        <w:t>Ital</w:t>
      </w:r>
      <w:r w:rsidR="009F2A4E" w:rsidRPr="009F2A4E">
        <w:rPr>
          <w:rFonts w:ascii="Arial" w:hAnsi="Arial" w:cs="Arial"/>
          <w:b/>
          <w:bCs/>
          <w:lang w:val="en-US"/>
        </w:rPr>
        <w:t>y</w:t>
      </w:r>
      <w:r w:rsidRPr="009F2A4E">
        <w:rPr>
          <w:rFonts w:ascii="Arial" w:hAnsi="Arial" w:cs="Arial"/>
          <w:b/>
          <w:bCs/>
          <w:lang w:val="en-US"/>
        </w:rPr>
        <w:t>:</w:t>
      </w:r>
      <w:r w:rsidRPr="009F2A4E">
        <w:rPr>
          <w:rFonts w:ascii="Arial" w:hAnsi="Arial" w:cs="Arial"/>
          <w:lang w:val="en-US"/>
        </w:rPr>
        <w:t xml:space="preserve"> </w:t>
      </w:r>
      <w:r w:rsidR="00D75718" w:rsidRPr="009F2A4E">
        <w:rPr>
          <w:rFonts w:ascii="Arial" w:hAnsi="Arial" w:cs="Arial"/>
          <w:lang w:val="en-US"/>
        </w:rPr>
        <w:t>Officina Alberti SRL</w:t>
      </w:r>
    </w:p>
    <w:p w:rsidR="00D75718" w:rsidRPr="009F2A4E" w:rsidRDefault="009F2A4E" w:rsidP="00D75718">
      <w:pPr>
        <w:pStyle w:val="xxxmsonormal"/>
        <w:spacing w:line="360" w:lineRule="auto"/>
        <w:ind w:right="565"/>
        <w:rPr>
          <w:rFonts w:ascii="Arial" w:hAnsi="Arial" w:cs="Arial"/>
          <w:lang w:val="en-US"/>
        </w:rPr>
      </w:pPr>
      <w:r w:rsidRPr="009F2A4E">
        <w:rPr>
          <w:rFonts w:ascii="Arial" w:hAnsi="Arial" w:cs="Arial"/>
          <w:b/>
          <w:bCs/>
          <w:lang w:val="en-US"/>
        </w:rPr>
        <w:t>Kazakhsta</w:t>
      </w:r>
      <w:r w:rsidR="001D26AC" w:rsidRPr="009F2A4E">
        <w:rPr>
          <w:rFonts w:ascii="Arial" w:hAnsi="Arial" w:cs="Arial"/>
          <w:lang w:val="en-US"/>
        </w:rPr>
        <w:t xml:space="preserve">: </w:t>
      </w:r>
      <w:r w:rsidR="00D75718" w:rsidRPr="009F2A4E">
        <w:rPr>
          <w:rFonts w:ascii="Arial" w:hAnsi="Arial" w:cs="Arial"/>
          <w:lang w:val="en-US"/>
        </w:rPr>
        <w:t>RTB Service-Center</w:t>
      </w:r>
    </w:p>
    <w:p w:rsidR="00D75718" w:rsidRPr="00D75718" w:rsidRDefault="009F2A4E" w:rsidP="00D75718">
      <w:pPr>
        <w:pStyle w:val="xxxmsonormal"/>
        <w:spacing w:line="360" w:lineRule="auto"/>
        <w:ind w:right="565"/>
        <w:rPr>
          <w:rFonts w:ascii="Arial" w:hAnsi="Arial" w:cs="Arial"/>
          <w:lang w:val="en-US"/>
        </w:rPr>
      </w:pPr>
      <w:r w:rsidRPr="009F2A4E">
        <w:rPr>
          <w:rFonts w:ascii="Arial" w:hAnsi="Arial" w:cs="Arial"/>
          <w:b/>
          <w:bCs/>
          <w:lang w:val="en-US"/>
        </w:rPr>
        <w:t>Lithuania</w:t>
      </w:r>
      <w:r w:rsidR="001D26AC" w:rsidRPr="00A406B9">
        <w:rPr>
          <w:rFonts w:ascii="Arial" w:hAnsi="Arial" w:cs="Arial"/>
          <w:b/>
          <w:bCs/>
          <w:lang w:val="en-US"/>
        </w:rPr>
        <w:t>:</w:t>
      </w:r>
      <w:r w:rsidR="001D26AC">
        <w:rPr>
          <w:rFonts w:ascii="Arial" w:hAnsi="Arial" w:cs="Arial"/>
          <w:lang w:val="en-US"/>
        </w:rPr>
        <w:t xml:space="preserve"> </w:t>
      </w:r>
      <w:r w:rsidR="00D75718" w:rsidRPr="00D75718">
        <w:rPr>
          <w:rFonts w:ascii="Arial" w:hAnsi="Arial" w:cs="Arial"/>
          <w:lang w:val="en-US"/>
        </w:rPr>
        <w:t>Hanse Trailer UAB</w:t>
      </w:r>
    </w:p>
    <w:p w:rsidR="00D75718" w:rsidRPr="00D75718" w:rsidRDefault="009F2A4E" w:rsidP="00D75718">
      <w:pPr>
        <w:pStyle w:val="xxxmsonormal"/>
        <w:spacing w:line="360" w:lineRule="auto"/>
        <w:ind w:right="565"/>
        <w:rPr>
          <w:rFonts w:ascii="Arial" w:hAnsi="Arial" w:cs="Arial"/>
          <w:lang w:val="en-US"/>
        </w:rPr>
      </w:pPr>
      <w:r w:rsidRPr="009F2A4E">
        <w:rPr>
          <w:rFonts w:ascii="Arial" w:hAnsi="Arial" w:cs="Arial"/>
          <w:b/>
          <w:bCs/>
          <w:lang w:val="en-US"/>
        </w:rPr>
        <w:t>Latvia</w:t>
      </w:r>
      <w:r w:rsidR="001D26AC" w:rsidRPr="00A406B9">
        <w:rPr>
          <w:rFonts w:ascii="Arial" w:hAnsi="Arial" w:cs="Arial"/>
          <w:b/>
          <w:bCs/>
          <w:lang w:val="en-US"/>
        </w:rPr>
        <w:t>:</w:t>
      </w:r>
      <w:r w:rsidR="001D26AC">
        <w:rPr>
          <w:rFonts w:ascii="Arial" w:hAnsi="Arial" w:cs="Arial"/>
          <w:lang w:val="en-US"/>
        </w:rPr>
        <w:t xml:space="preserve"> </w:t>
      </w:r>
      <w:r w:rsidR="00D75718" w:rsidRPr="00D75718">
        <w:rPr>
          <w:rFonts w:ascii="Arial" w:hAnsi="Arial" w:cs="Arial"/>
          <w:lang w:val="en-US"/>
        </w:rPr>
        <w:t>TEHPARK-D SIA</w:t>
      </w:r>
    </w:p>
    <w:p w:rsidR="00D75718" w:rsidRPr="00D75718" w:rsidRDefault="001D26AC" w:rsidP="00D75718">
      <w:pPr>
        <w:pStyle w:val="xxxmsonormal"/>
        <w:spacing w:line="360" w:lineRule="auto"/>
        <w:ind w:right="565"/>
        <w:rPr>
          <w:rFonts w:ascii="Arial" w:hAnsi="Arial" w:cs="Arial"/>
          <w:lang w:val="en-US"/>
        </w:rPr>
      </w:pPr>
      <w:r w:rsidRPr="00A406B9">
        <w:rPr>
          <w:rFonts w:ascii="Arial" w:hAnsi="Arial" w:cs="Arial"/>
          <w:b/>
          <w:bCs/>
          <w:lang w:val="en-US"/>
        </w:rPr>
        <w:t>Ma</w:t>
      </w:r>
      <w:r w:rsidR="009F2A4E">
        <w:rPr>
          <w:rFonts w:ascii="Arial" w:hAnsi="Arial" w:cs="Arial"/>
          <w:b/>
          <w:bCs/>
          <w:lang w:val="en-US"/>
        </w:rPr>
        <w:t>cedonia</w:t>
      </w:r>
      <w:r w:rsidRPr="00A406B9">
        <w:rPr>
          <w:rFonts w:ascii="Arial" w:hAnsi="Arial" w:cs="Arial"/>
          <w:b/>
          <w:bCs/>
          <w:lang w:val="en-US"/>
        </w:rPr>
        <w:t>:</w:t>
      </w:r>
      <w:r w:rsidR="00AD5AD3">
        <w:rPr>
          <w:rFonts w:ascii="Arial" w:hAnsi="Arial" w:cs="Arial"/>
          <w:lang w:val="en-US"/>
        </w:rPr>
        <w:t xml:space="preserve"> </w:t>
      </w:r>
      <w:r w:rsidR="00D75718" w:rsidRPr="00D75718">
        <w:rPr>
          <w:rFonts w:ascii="Arial" w:hAnsi="Arial" w:cs="Arial"/>
          <w:lang w:val="en-US"/>
        </w:rPr>
        <w:t>Truck Boss Dooel</w:t>
      </w:r>
    </w:p>
    <w:p w:rsidR="00D75718" w:rsidRPr="001D26AC" w:rsidRDefault="009F2A4E" w:rsidP="00D75718">
      <w:pPr>
        <w:pStyle w:val="xxxmsonormal"/>
        <w:spacing w:line="360" w:lineRule="auto"/>
        <w:ind w:right="565"/>
        <w:rPr>
          <w:rFonts w:ascii="Arial" w:hAnsi="Arial" w:cs="Arial"/>
        </w:rPr>
      </w:pPr>
      <w:r w:rsidRPr="009F2A4E">
        <w:rPr>
          <w:rFonts w:ascii="Arial" w:hAnsi="Arial" w:cs="Arial"/>
          <w:b/>
          <w:bCs/>
        </w:rPr>
        <w:t>Netherlands</w:t>
      </w:r>
      <w:r w:rsidR="001D26AC" w:rsidRPr="00A406B9">
        <w:rPr>
          <w:rFonts w:ascii="Arial" w:hAnsi="Arial" w:cs="Arial"/>
          <w:b/>
          <w:bCs/>
        </w:rPr>
        <w:t>:</w:t>
      </w:r>
      <w:r w:rsidR="001D26AC" w:rsidRPr="001D26AC">
        <w:rPr>
          <w:rFonts w:ascii="Arial" w:hAnsi="Arial" w:cs="Arial"/>
        </w:rPr>
        <w:t xml:space="preserve"> </w:t>
      </w:r>
      <w:r w:rsidR="00D75718" w:rsidRPr="001D26AC">
        <w:rPr>
          <w:rFonts w:ascii="Arial" w:hAnsi="Arial" w:cs="Arial"/>
        </w:rPr>
        <w:t>Bouwheer Zeewolde B.V.</w:t>
      </w:r>
    </w:p>
    <w:p w:rsidR="00D75718" w:rsidRPr="00AE15D7" w:rsidRDefault="001D26AC" w:rsidP="00D75718">
      <w:pPr>
        <w:pStyle w:val="xxxmsonormal"/>
        <w:spacing w:line="360" w:lineRule="auto"/>
        <w:ind w:right="565"/>
        <w:rPr>
          <w:rFonts w:ascii="Arial" w:hAnsi="Arial" w:cs="Arial"/>
        </w:rPr>
      </w:pPr>
      <w:r w:rsidRPr="00AE15D7">
        <w:rPr>
          <w:rFonts w:ascii="Arial" w:hAnsi="Arial" w:cs="Arial"/>
          <w:b/>
          <w:bCs/>
        </w:rPr>
        <w:t>Norw</w:t>
      </w:r>
      <w:r w:rsidR="009F2A4E">
        <w:rPr>
          <w:rFonts w:ascii="Arial" w:hAnsi="Arial" w:cs="Arial"/>
          <w:b/>
          <w:bCs/>
        </w:rPr>
        <w:t>ay</w:t>
      </w:r>
      <w:r w:rsidRPr="00AE15D7">
        <w:rPr>
          <w:rFonts w:ascii="Arial" w:hAnsi="Arial" w:cs="Arial"/>
          <w:b/>
          <w:bCs/>
        </w:rPr>
        <w:t>:</w:t>
      </w:r>
      <w:r w:rsidRPr="00AE15D7">
        <w:rPr>
          <w:rFonts w:ascii="Arial" w:hAnsi="Arial" w:cs="Arial"/>
        </w:rPr>
        <w:t xml:space="preserve"> </w:t>
      </w:r>
      <w:r w:rsidR="00D75718" w:rsidRPr="00AE15D7">
        <w:rPr>
          <w:rFonts w:ascii="Arial" w:hAnsi="Arial" w:cs="Arial"/>
        </w:rPr>
        <w:t>IPS Skala Service AS</w:t>
      </w:r>
    </w:p>
    <w:p w:rsidR="00D75718" w:rsidRPr="00AE15D7" w:rsidRDefault="001D26AC" w:rsidP="00D75718">
      <w:pPr>
        <w:pStyle w:val="xxxmsonormal"/>
        <w:spacing w:line="360" w:lineRule="auto"/>
        <w:ind w:right="565"/>
        <w:rPr>
          <w:rFonts w:ascii="Arial" w:hAnsi="Arial" w:cs="Arial"/>
        </w:rPr>
      </w:pPr>
      <w:r w:rsidRPr="00AE15D7">
        <w:rPr>
          <w:rFonts w:ascii="Arial" w:hAnsi="Arial" w:cs="Arial"/>
          <w:b/>
          <w:bCs/>
        </w:rPr>
        <w:t>Pol</w:t>
      </w:r>
      <w:r w:rsidR="009F2A4E">
        <w:rPr>
          <w:rFonts w:ascii="Arial" w:hAnsi="Arial" w:cs="Arial"/>
          <w:b/>
          <w:bCs/>
        </w:rPr>
        <w:t>and</w:t>
      </w:r>
      <w:r w:rsidRPr="00AE15D7">
        <w:rPr>
          <w:rFonts w:ascii="Arial" w:hAnsi="Arial" w:cs="Arial"/>
          <w:b/>
          <w:bCs/>
        </w:rPr>
        <w:t>:</w:t>
      </w:r>
      <w:r w:rsidRPr="00AE15D7">
        <w:rPr>
          <w:rFonts w:ascii="Arial" w:hAnsi="Arial" w:cs="Arial"/>
        </w:rPr>
        <w:t xml:space="preserve"> </w:t>
      </w:r>
      <w:r w:rsidR="00D75718" w:rsidRPr="00AE15D7">
        <w:rPr>
          <w:rFonts w:ascii="Arial" w:hAnsi="Arial" w:cs="Arial"/>
        </w:rPr>
        <w:t>KM Serwis W. Kożuchowski - J. Marciniak Spółka Komandytowa</w:t>
      </w:r>
    </w:p>
    <w:p w:rsidR="00D75718" w:rsidRPr="009F2A4E" w:rsidRDefault="001D26AC" w:rsidP="00D75718">
      <w:pPr>
        <w:pStyle w:val="xxxmsonormal"/>
        <w:spacing w:line="360" w:lineRule="auto"/>
        <w:ind w:right="565"/>
        <w:rPr>
          <w:rFonts w:ascii="Arial" w:hAnsi="Arial" w:cs="Arial"/>
          <w:lang w:val="es-ES"/>
        </w:rPr>
      </w:pPr>
      <w:r w:rsidRPr="009F2A4E">
        <w:rPr>
          <w:rFonts w:ascii="Arial" w:hAnsi="Arial" w:cs="Arial"/>
          <w:b/>
          <w:bCs/>
          <w:lang w:val="es-ES"/>
        </w:rPr>
        <w:t>Portugal:</w:t>
      </w:r>
      <w:r w:rsidRPr="009F2A4E">
        <w:rPr>
          <w:rFonts w:ascii="Arial" w:hAnsi="Arial" w:cs="Arial"/>
          <w:lang w:val="es-ES"/>
        </w:rPr>
        <w:t xml:space="preserve"> </w:t>
      </w:r>
      <w:r w:rsidR="00D75718" w:rsidRPr="009F2A4E">
        <w:rPr>
          <w:rFonts w:ascii="Arial" w:hAnsi="Arial" w:cs="Arial"/>
          <w:lang w:val="es-ES"/>
        </w:rPr>
        <w:t>Confortruck</w:t>
      </w:r>
    </w:p>
    <w:p w:rsidR="00D75718" w:rsidRPr="009F2A4E" w:rsidRDefault="009F2A4E" w:rsidP="00D75718">
      <w:pPr>
        <w:pStyle w:val="xxxmsonormal"/>
        <w:spacing w:line="360" w:lineRule="auto"/>
        <w:ind w:right="565"/>
        <w:rPr>
          <w:rFonts w:ascii="Arial" w:hAnsi="Arial" w:cs="Arial"/>
          <w:lang w:val="es-ES"/>
        </w:rPr>
      </w:pPr>
      <w:r w:rsidRPr="009F2A4E">
        <w:rPr>
          <w:rFonts w:ascii="Arial" w:hAnsi="Arial" w:cs="Arial"/>
          <w:b/>
          <w:bCs/>
          <w:lang w:val="es-ES"/>
        </w:rPr>
        <w:t>Romania</w:t>
      </w:r>
      <w:r w:rsidR="001D26AC" w:rsidRPr="009F2A4E">
        <w:rPr>
          <w:rFonts w:ascii="Arial" w:hAnsi="Arial" w:cs="Arial"/>
          <w:b/>
          <w:bCs/>
          <w:lang w:val="es-ES"/>
        </w:rPr>
        <w:t>:</w:t>
      </w:r>
      <w:r w:rsidR="001D26AC" w:rsidRPr="009F2A4E">
        <w:rPr>
          <w:rFonts w:ascii="Arial" w:hAnsi="Arial" w:cs="Arial"/>
          <w:lang w:val="es-ES"/>
        </w:rPr>
        <w:t xml:space="preserve"> </w:t>
      </w:r>
      <w:r w:rsidR="00D75718" w:rsidRPr="009F2A4E">
        <w:rPr>
          <w:rFonts w:ascii="Arial" w:hAnsi="Arial" w:cs="Arial"/>
          <w:lang w:val="es-ES"/>
        </w:rPr>
        <w:t>Trans Dan Mir S.R.L.</w:t>
      </w:r>
    </w:p>
    <w:p w:rsidR="00D75718" w:rsidRPr="009F2A4E" w:rsidRDefault="00AD5AD3" w:rsidP="00D75718">
      <w:pPr>
        <w:pStyle w:val="xxxmsonormal"/>
        <w:spacing w:line="360" w:lineRule="auto"/>
        <w:ind w:right="565"/>
        <w:rPr>
          <w:rFonts w:ascii="Arial" w:hAnsi="Arial" w:cs="Arial"/>
          <w:lang w:val="es-ES"/>
        </w:rPr>
      </w:pPr>
      <w:r w:rsidRPr="009F2A4E">
        <w:rPr>
          <w:rFonts w:ascii="Arial" w:hAnsi="Arial" w:cs="Arial"/>
          <w:b/>
          <w:bCs/>
          <w:lang w:val="es-ES"/>
        </w:rPr>
        <w:t>Serbi</w:t>
      </w:r>
      <w:r w:rsidR="009F2A4E" w:rsidRPr="009F2A4E">
        <w:rPr>
          <w:rFonts w:ascii="Arial" w:hAnsi="Arial" w:cs="Arial"/>
          <w:b/>
          <w:bCs/>
          <w:lang w:val="es-ES"/>
        </w:rPr>
        <w:t>a</w:t>
      </w:r>
      <w:r w:rsidR="00364520" w:rsidRPr="009F2A4E">
        <w:rPr>
          <w:rFonts w:ascii="Arial" w:hAnsi="Arial" w:cs="Arial"/>
          <w:b/>
          <w:bCs/>
          <w:lang w:val="es-ES"/>
        </w:rPr>
        <w:t>:</w:t>
      </w:r>
      <w:r w:rsidR="00364520" w:rsidRPr="009F2A4E">
        <w:rPr>
          <w:rFonts w:ascii="Arial" w:hAnsi="Arial" w:cs="Arial"/>
          <w:lang w:val="es-ES"/>
        </w:rPr>
        <w:t xml:space="preserve"> </w:t>
      </w:r>
      <w:r w:rsidR="00D75718" w:rsidRPr="009F2A4E">
        <w:rPr>
          <w:rFonts w:ascii="Arial" w:hAnsi="Arial" w:cs="Arial"/>
          <w:lang w:val="es-ES"/>
        </w:rPr>
        <w:t>Braca Crnomarkovic d.o.o.</w:t>
      </w:r>
    </w:p>
    <w:p w:rsidR="00395C2B" w:rsidRPr="009F2A4E" w:rsidRDefault="00395C2B" w:rsidP="00395C2B">
      <w:pPr>
        <w:pStyle w:val="xxxmsonormal"/>
        <w:spacing w:line="360" w:lineRule="auto"/>
        <w:ind w:left="7080" w:right="565"/>
        <w:rPr>
          <w:rFonts w:ascii="Arial" w:hAnsi="Arial" w:cs="Arial"/>
          <w:lang w:val="es-ES"/>
        </w:rPr>
      </w:pPr>
      <w:r w:rsidRPr="009F2A4E">
        <w:rPr>
          <w:rFonts w:ascii="Arial" w:eastAsia="Times New Roman" w:hAnsi="Arial" w:cs="Arial"/>
          <w:b/>
          <w:bCs/>
          <w:lang w:val="es-ES"/>
        </w:rPr>
        <w:t>2024-108</w:t>
      </w:r>
    </w:p>
    <w:p w:rsidR="00395C2B" w:rsidRPr="009F2A4E" w:rsidRDefault="00395C2B" w:rsidP="00D75718">
      <w:pPr>
        <w:pStyle w:val="xxxmsonormal"/>
        <w:spacing w:line="360" w:lineRule="auto"/>
        <w:ind w:right="565"/>
        <w:rPr>
          <w:rFonts w:ascii="Arial" w:hAnsi="Arial" w:cs="Arial"/>
          <w:b/>
          <w:bCs/>
          <w:lang w:val="es-ES"/>
        </w:rPr>
      </w:pPr>
    </w:p>
    <w:p w:rsidR="00D75718" w:rsidRPr="009F2A4E" w:rsidRDefault="00364520" w:rsidP="00D75718">
      <w:pPr>
        <w:pStyle w:val="xxxmsonormal"/>
        <w:spacing w:line="360" w:lineRule="auto"/>
        <w:ind w:right="565"/>
        <w:rPr>
          <w:rFonts w:ascii="Arial" w:hAnsi="Arial" w:cs="Arial"/>
          <w:lang w:val="es-ES"/>
        </w:rPr>
      </w:pPr>
      <w:r w:rsidRPr="009F2A4E">
        <w:rPr>
          <w:rFonts w:ascii="Arial" w:hAnsi="Arial" w:cs="Arial"/>
          <w:b/>
          <w:bCs/>
          <w:lang w:val="es-ES"/>
        </w:rPr>
        <w:t>Sweden:</w:t>
      </w:r>
      <w:r w:rsidRPr="009F2A4E">
        <w:rPr>
          <w:rFonts w:ascii="Arial" w:hAnsi="Arial" w:cs="Arial"/>
          <w:lang w:val="es-ES"/>
        </w:rPr>
        <w:t xml:space="preserve"> </w:t>
      </w:r>
      <w:r w:rsidR="00D75718" w:rsidRPr="009F2A4E">
        <w:rPr>
          <w:rFonts w:ascii="Arial" w:hAnsi="Arial" w:cs="Arial"/>
          <w:lang w:val="es-ES"/>
        </w:rPr>
        <w:t>HBG Transportkyla AB</w:t>
      </w:r>
    </w:p>
    <w:p w:rsidR="00D75718" w:rsidRPr="009F2A4E" w:rsidRDefault="00364520" w:rsidP="00D75718">
      <w:pPr>
        <w:pStyle w:val="xxxmsonormal"/>
        <w:spacing w:line="360" w:lineRule="auto"/>
        <w:ind w:right="565"/>
        <w:rPr>
          <w:rFonts w:ascii="Arial" w:hAnsi="Arial" w:cs="Arial"/>
          <w:lang w:val="es-ES"/>
        </w:rPr>
      </w:pPr>
      <w:r w:rsidRPr="009F2A4E">
        <w:rPr>
          <w:rFonts w:ascii="Arial" w:hAnsi="Arial" w:cs="Arial"/>
          <w:b/>
          <w:bCs/>
          <w:lang w:val="es-ES"/>
        </w:rPr>
        <w:t>Slo</w:t>
      </w:r>
      <w:r w:rsidR="009F2A4E" w:rsidRPr="009F2A4E">
        <w:rPr>
          <w:rFonts w:ascii="Arial" w:hAnsi="Arial" w:cs="Arial"/>
          <w:b/>
          <w:bCs/>
          <w:lang w:val="es-ES"/>
        </w:rPr>
        <w:t>venia</w:t>
      </w:r>
      <w:r w:rsidRPr="009F2A4E">
        <w:rPr>
          <w:rFonts w:ascii="Arial" w:hAnsi="Arial" w:cs="Arial"/>
          <w:b/>
          <w:bCs/>
          <w:lang w:val="es-ES"/>
        </w:rPr>
        <w:t>:</w:t>
      </w:r>
      <w:r w:rsidRPr="009F2A4E">
        <w:rPr>
          <w:rFonts w:ascii="Arial" w:hAnsi="Arial" w:cs="Arial"/>
          <w:lang w:val="es-ES"/>
        </w:rPr>
        <w:t xml:space="preserve"> </w:t>
      </w:r>
      <w:r w:rsidR="00D75718" w:rsidRPr="009F2A4E">
        <w:rPr>
          <w:rFonts w:ascii="Arial" w:hAnsi="Arial" w:cs="Arial"/>
          <w:lang w:val="es-ES"/>
        </w:rPr>
        <w:t>SIGR d.o.o.</w:t>
      </w:r>
    </w:p>
    <w:p w:rsidR="00D75718" w:rsidRPr="009F2A4E" w:rsidRDefault="00364520" w:rsidP="00D75718">
      <w:pPr>
        <w:pStyle w:val="xxxmsonormal"/>
        <w:spacing w:line="360" w:lineRule="auto"/>
        <w:ind w:right="565"/>
        <w:rPr>
          <w:rFonts w:ascii="Arial" w:hAnsi="Arial" w:cs="Arial"/>
          <w:lang w:val="es-ES"/>
        </w:rPr>
      </w:pPr>
      <w:r w:rsidRPr="009F2A4E">
        <w:rPr>
          <w:rFonts w:ascii="Arial" w:hAnsi="Arial" w:cs="Arial"/>
          <w:b/>
          <w:bCs/>
          <w:lang w:val="es-ES"/>
        </w:rPr>
        <w:t>Slo</w:t>
      </w:r>
      <w:r w:rsidR="009F2A4E" w:rsidRPr="009F2A4E">
        <w:rPr>
          <w:rFonts w:ascii="Arial" w:hAnsi="Arial" w:cs="Arial"/>
          <w:b/>
          <w:bCs/>
          <w:lang w:val="es-ES"/>
        </w:rPr>
        <w:t>vakia</w:t>
      </w:r>
      <w:r w:rsidRPr="009F2A4E">
        <w:rPr>
          <w:rFonts w:ascii="Arial" w:hAnsi="Arial" w:cs="Arial"/>
          <w:b/>
          <w:bCs/>
          <w:lang w:val="es-ES"/>
        </w:rPr>
        <w:t>:</w:t>
      </w:r>
      <w:r w:rsidRPr="009F2A4E">
        <w:rPr>
          <w:rFonts w:ascii="Arial" w:hAnsi="Arial" w:cs="Arial"/>
          <w:lang w:val="es-ES"/>
        </w:rPr>
        <w:t xml:space="preserve"> </w:t>
      </w:r>
      <w:r w:rsidR="00D75718" w:rsidRPr="009F2A4E">
        <w:rPr>
          <w:rFonts w:ascii="Arial" w:hAnsi="Arial" w:cs="Arial"/>
          <w:lang w:val="es-ES"/>
        </w:rPr>
        <w:t>Central Europe Trailer s.r.o.</w:t>
      </w:r>
    </w:p>
    <w:p w:rsidR="00D75718" w:rsidRPr="009F2A4E" w:rsidRDefault="00364520" w:rsidP="00D75718">
      <w:pPr>
        <w:pStyle w:val="xxxmsonormal"/>
        <w:spacing w:line="360" w:lineRule="auto"/>
        <w:ind w:right="565"/>
        <w:rPr>
          <w:rFonts w:ascii="Arial" w:hAnsi="Arial" w:cs="Arial"/>
          <w:lang w:val="es-ES"/>
        </w:rPr>
      </w:pPr>
      <w:r w:rsidRPr="009F2A4E">
        <w:rPr>
          <w:rFonts w:ascii="Arial" w:hAnsi="Arial" w:cs="Arial"/>
          <w:b/>
          <w:bCs/>
          <w:lang w:val="es-ES"/>
        </w:rPr>
        <w:t>T</w:t>
      </w:r>
      <w:r w:rsidR="009F2A4E" w:rsidRPr="009F2A4E">
        <w:rPr>
          <w:rFonts w:ascii="Arial" w:hAnsi="Arial" w:cs="Arial"/>
          <w:b/>
          <w:bCs/>
          <w:lang w:val="es-ES"/>
        </w:rPr>
        <w:t>urkey</w:t>
      </w:r>
      <w:r w:rsidRPr="009F2A4E">
        <w:rPr>
          <w:rFonts w:ascii="Arial" w:hAnsi="Arial" w:cs="Arial"/>
          <w:b/>
          <w:bCs/>
          <w:lang w:val="es-ES"/>
        </w:rPr>
        <w:t>:</w:t>
      </w:r>
      <w:r w:rsidRPr="009F2A4E">
        <w:rPr>
          <w:rFonts w:ascii="Arial" w:hAnsi="Arial" w:cs="Arial"/>
          <w:lang w:val="es-ES"/>
        </w:rPr>
        <w:t xml:space="preserve"> </w:t>
      </w:r>
      <w:r w:rsidR="00D75718" w:rsidRPr="009F2A4E">
        <w:rPr>
          <w:rFonts w:ascii="Arial" w:hAnsi="Arial" w:cs="Arial"/>
          <w:lang w:val="es-ES"/>
        </w:rPr>
        <w:t>DMS-AKTAŞ OTOMOTİV NAK.MAK.İNŞ.SAN.VE TİC.LTD.ŞTİ</w:t>
      </w:r>
    </w:p>
    <w:p w:rsidR="00D75718" w:rsidRDefault="00364520" w:rsidP="00D75718">
      <w:pPr>
        <w:pStyle w:val="xxxmsonormal"/>
        <w:spacing w:line="360" w:lineRule="auto"/>
        <w:ind w:right="565"/>
        <w:rPr>
          <w:rFonts w:ascii="Arial" w:hAnsi="Arial" w:cs="Arial"/>
        </w:rPr>
      </w:pPr>
      <w:r w:rsidRPr="007C4651">
        <w:rPr>
          <w:rFonts w:ascii="Arial" w:hAnsi="Arial" w:cs="Arial"/>
          <w:b/>
          <w:bCs/>
        </w:rPr>
        <w:t>Ukraine:</w:t>
      </w:r>
      <w:r>
        <w:rPr>
          <w:rFonts w:ascii="Arial" w:hAnsi="Arial" w:cs="Arial"/>
        </w:rPr>
        <w:t xml:space="preserve"> </w:t>
      </w:r>
      <w:r w:rsidR="00D75718" w:rsidRPr="00D75718">
        <w:rPr>
          <w:rFonts w:ascii="Arial" w:hAnsi="Arial" w:cs="Arial"/>
        </w:rPr>
        <w:t>Autokomplekt Ltd</w:t>
      </w:r>
    </w:p>
    <w:p w:rsidR="00A456C9" w:rsidRDefault="00A456C9" w:rsidP="00D75718">
      <w:pPr>
        <w:pStyle w:val="xxxmsonormal"/>
        <w:spacing w:line="360" w:lineRule="auto"/>
        <w:ind w:right="565"/>
        <w:rPr>
          <w:rFonts w:ascii="Arial" w:hAnsi="Arial" w:cs="Arial"/>
        </w:rPr>
      </w:pPr>
    </w:p>
    <w:p w:rsidR="00D75718" w:rsidRDefault="00DC6FD3" w:rsidP="00464791">
      <w:pPr>
        <w:pStyle w:val="xxxmsonormal"/>
        <w:spacing w:line="360" w:lineRule="auto"/>
        <w:ind w:right="565"/>
      </w:pPr>
      <w:r>
        <w:rPr>
          <w:noProof/>
        </w:rPr>
        <w:drawing>
          <wp:inline distT="0" distB="0" distL="0" distR="0">
            <wp:extent cx="3038475" cy="22764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w:rsidR="00D75718" w:rsidRPr="00937F37" w:rsidRDefault="00937F37" w:rsidP="009F2A4E">
      <w:pPr>
        <w:pStyle w:val="xxxmsonormal"/>
        <w:ind w:right="565"/>
        <w:rPr>
          <w:rFonts w:ascii="Arial" w:hAnsi="Arial" w:cs="Arial"/>
          <w:sz w:val="20"/>
          <w:szCs w:val="20"/>
          <w:lang w:val="en-US"/>
        </w:rPr>
      </w:pPr>
      <w:r w:rsidRPr="00937F37">
        <w:rPr>
          <w:rFonts w:ascii="Arial" w:hAnsi="Arial" w:cs="Arial"/>
          <w:sz w:val="20"/>
          <w:szCs w:val="20"/>
          <w:lang w:val="en-US"/>
        </w:rPr>
        <w:t>Caption: Britta Sprey, Managing Director Aftersales and Christoph Dehne, Director Aftersales - Service Net are delighted with the award winners</w:t>
      </w:r>
    </w:p>
    <w:p w:rsidR="00EC523A" w:rsidRDefault="00EC523A" w:rsidP="005D1BF6">
      <w:pPr>
        <w:ind w:right="850"/>
        <w:rPr>
          <w:rFonts w:ascii="Arial" w:hAnsi="Arial" w:cs="Arial"/>
          <w:b/>
          <w:bCs/>
          <w:sz w:val="16"/>
          <w:szCs w:val="16"/>
          <w:u w:val="single"/>
          <w:lang w:val="en-US"/>
        </w:rPr>
      </w:pPr>
    </w:p>
    <w:p w:rsidR="00DB26C0" w:rsidRDefault="00DB26C0" w:rsidP="005D1BF6">
      <w:pPr>
        <w:ind w:right="850"/>
        <w:rPr>
          <w:rFonts w:ascii="Arial" w:hAnsi="Arial" w:cs="Arial"/>
          <w:b/>
          <w:bCs/>
          <w:sz w:val="16"/>
          <w:szCs w:val="16"/>
          <w:u w:val="single"/>
          <w:lang w:val="en-US"/>
        </w:rPr>
      </w:pPr>
    </w:p>
    <w:p w:rsidR="00DB26C0" w:rsidRDefault="00DB26C0" w:rsidP="005D1BF6">
      <w:pPr>
        <w:ind w:right="850"/>
        <w:rPr>
          <w:rFonts w:ascii="Arial" w:hAnsi="Arial" w:cs="Arial"/>
          <w:b/>
          <w:bCs/>
          <w:sz w:val="16"/>
          <w:szCs w:val="16"/>
          <w:u w:val="single"/>
          <w:lang w:val="en-US"/>
        </w:rPr>
      </w:pPr>
    </w:p>
    <w:p w:rsidR="00DB26C0" w:rsidRPr="00937F37" w:rsidRDefault="00DB26C0" w:rsidP="005D1BF6">
      <w:pPr>
        <w:ind w:right="850"/>
        <w:rPr>
          <w:rFonts w:ascii="Arial" w:hAnsi="Arial" w:cs="Arial"/>
          <w:b/>
          <w:bCs/>
          <w:sz w:val="16"/>
          <w:szCs w:val="16"/>
          <w:u w:val="single"/>
          <w:lang w:val="en-US"/>
        </w:rPr>
      </w:pPr>
    </w:p>
    <w:p w:rsidR="00DB26C0" w:rsidRPr="00DB26C0" w:rsidRDefault="00DB26C0" w:rsidP="00DB26C0">
      <w:pPr>
        <w:ind w:right="850"/>
        <w:rPr>
          <w:rFonts w:ascii="Arial" w:eastAsia="Calibri" w:hAnsi="Arial" w:cs="Arial"/>
          <w:sz w:val="16"/>
          <w:szCs w:val="16"/>
          <w:lang w:val="en-US"/>
        </w:rPr>
      </w:pPr>
      <w:r w:rsidRPr="00DB26C0">
        <w:rPr>
          <w:rFonts w:ascii="Arial" w:hAnsi="Arial" w:cs="Arial"/>
          <w:b/>
          <w:sz w:val="16"/>
          <w:u w:val="single"/>
          <w:lang w:val="en-US"/>
        </w:rPr>
        <w:t xml:space="preserve">About Schmitz Cargobull </w:t>
      </w:r>
    </w:p>
    <w:p w:rsidR="00DB26C0" w:rsidRPr="00DB26C0" w:rsidRDefault="00DB26C0" w:rsidP="00DB26C0">
      <w:pPr>
        <w:rPr>
          <w:rFonts w:ascii="Arial" w:hAnsi="Arial" w:cs="Arial"/>
          <w:sz w:val="16"/>
          <w:szCs w:val="16"/>
          <w:lang w:val="en-US"/>
        </w:rPr>
      </w:pPr>
      <w:bookmarkStart w:id="1" w:name="_Hlk148356063"/>
      <w:r w:rsidRPr="00DB26C0">
        <w:rPr>
          <w:rFonts w:ascii="Arial" w:hAnsi="Arial" w:cs="Arial"/>
          <w:sz w:val="16"/>
          <w:szCs w:val="16"/>
          <w:lang w:val="en-US"/>
        </w:rPr>
        <w:t>Schmitz Cargobull is the leading manufacturer of semi-trailers for temperature-controlled freight, general cargo and bulk goods in Europe and a pioneer in digital solutions for trailer services and improved connectivity. The company also manufactures transport refrigeration machines for refrigerated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w:t>
      </w:r>
      <w:r>
        <w:rPr>
          <w:rFonts w:ascii="Arial" w:hAnsi="Arial" w:cs="Arial"/>
          <w:sz w:val="16"/>
          <w:szCs w:val="16"/>
          <w:lang w:val="en-US"/>
        </w:rPr>
        <w:t xml:space="preserve"> </w:t>
      </w:r>
      <w:r w:rsidRPr="00DB26C0">
        <w:rPr>
          <w:rFonts w:ascii="Arial" w:hAnsi="Arial" w:cs="Arial"/>
          <w:sz w:val="16"/>
          <w:szCs w:val="16"/>
          <w:lang w:val="en-US"/>
        </w:rPr>
        <w:t>Schmitz Cargobull was founded in 1892 in Münsterland, Germany. The family-run company produces around 60,000 vehicles per year with over 6,000 employees and generated a turnover of around 2.6 billion euros in the 2022/23 financial year. The international production network currently comprises ten plants in Germany, Lithuania, Spain, England, Turkey, Slovakia and Australia.</w:t>
      </w:r>
    </w:p>
    <w:bookmarkEnd w:id="1"/>
    <w:p w:rsidR="00DB26C0" w:rsidRPr="00DB26C0" w:rsidRDefault="00DB26C0" w:rsidP="00DB26C0">
      <w:pPr>
        <w:ind w:right="283"/>
        <w:rPr>
          <w:rFonts w:ascii="Arial" w:hAnsi="Arial" w:cs="Arial"/>
          <w:b/>
          <w:sz w:val="16"/>
          <w:szCs w:val="16"/>
          <w:u w:val="single"/>
          <w:lang w:val="en-US"/>
        </w:rPr>
      </w:pPr>
    </w:p>
    <w:p w:rsidR="00DB26C0" w:rsidRPr="00DB26C0" w:rsidRDefault="00DB26C0" w:rsidP="00DB26C0">
      <w:pPr>
        <w:ind w:right="283"/>
        <w:rPr>
          <w:rFonts w:ascii="Arial" w:hAnsi="Arial" w:cs="Arial"/>
          <w:b/>
          <w:sz w:val="16"/>
          <w:szCs w:val="16"/>
          <w:u w:val="single"/>
          <w:lang w:val="en-US"/>
        </w:rPr>
      </w:pPr>
      <w:r w:rsidRPr="00DB26C0">
        <w:rPr>
          <w:rFonts w:ascii="Arial" w:hAnsi="Arial" w:cs="Arial"/>
          <w:b/>
          <w:sz w:val="16"/>
          <w:szCs w:val="16"/>
          <w:u w:val="single"/>
          <w:lang w:val="en-US"/>
        </w:rPr>
        <w:t>The Schmitz Cargobull press team:</w:t>
      </w:r>
    </w:p>
    <w:p w:rsidR="00DB26C0" w:rsidRPr="00DB26C0" w:rsidRDefault="00DB26C0" w:rsidP="00DB26C0">
      <w:pPr>
        <w:ind w:right="851"/>
        <w:rPr>
          <w:rFonts w:ascii="Arial" w:hAnsi="Arial" w:cs="Arial"/>
          <w:sz w:val="16"/>
          <w:szCs w:val="24"/>
          <w:lang w:val="en-US"/>
        </w:rPr>
      </w:pPr>
      <w:r w:rsidRPr="00DB26C0">
        <w:rPr>
          <w:rFonts w:ascii="Arial" w:hAnsi="Arial" w:cs="Arial"/>
          <w:sz w:val="16"/>
          <w:lang w:val="en-US"/>
        </w:rPr>
        <w:t>Anna Stuhlmeier</w:t>
      </w:r>
      <w:r w:rsidRPr="00DB26C0">
        <w:rPr>
          <w:rFonts w:ascii="Arial" w:hAnsi="Arial" w:cs="Arial"/>
          <w:sz w:val="16"/>
          <w:lang w:val="en-US"/>
        </w:rPr>
        <w:tab/>
        <w:t xml:space="preserve">+49 2558 81-1340 I </w:t>
      </w:r>
      <w:hyperlink r:id="rId16" w:history="1">
        <w:r w:rsidRPr="00DB26C0">
          <w:rPr>
            <w:rStyle w:val="Hyperlink"/>
            <w:color w:val="000000"/>
            <w:sz w:val="16"/>
            <w:lang w:val="en-US"/>
          </w:rPr>
          <w:t>anna.stuhlmeier@cargobull.com</w:t>
        </w:r>
      </w:hyperlink>
    </w:p>
    <w:p w:rsidR="00DB26C0" w:rsidRPr="00DB26C0" w:rsidRDefault="00DB26C0" w:rsidP="00DB26C0">
      <w:pPr>
        <w:rPr>
          <w:rFonts w:ascii="Arial" w:hAnsi="Arial" w:cs="Arial"/>
          <w:lang w:val="en-US"/>
        </w:rPr>
      </w:pPr>
      <w:r w:rsidRPr="00DB26C0">
        <w:rPr>
          <w:rFonts w:ascii="Arial" w:hAnsi="Arial" w:cs="Arial"/>
          <w:sz w:val="16"/>
          <w:lang w:val="en-US"/>
        </w:rPr>
        <w:t>Andrea Beckonert</w:t>
      </w:r>
      <w:r w:rsidRPr="00DB26C0">
        <w:rPr>
          <w:rFonts w:ascii="Arial" w:hAnsi="Arial" w:cs="Arial"/>
          <w:sz w:val="16"/>
          <w:lang w:val="en-US"/>
        </w:rPr>
        <w:tab/>
        <w:t xml:space="preserve">+49 2558 81-1321 I </w:t>
      </w:r>
      <w:hyperlink r:id="rId17" w:history="1">
        <w:r w:rsidRPr="00DB26C0">
          <w:rPr>
            <w:rStyle w:val="Hyperlink"/>
            <w:color w:val="000000"/>
            <w:sz w:val="16"/>
            <w:lang w:val="en-US"/>
          </w:rPr>
          <w:t>andrea.beckonert@cargobull.com</w:t>
        </w:r>
      </w:hyperlink>
    </w:p>
    <w:p w:rsidR="00DB26C0" w:rsidRPr="00DB26C0" w:rsidRDefault="00DB26C0" w:rsidP="00DB26C0">
      <w:pPr>
        <w:ind w:right="850"/>
        <w:rPr>
          <w:rFonts w:ascii="Arial" w:hAnsi="Arial" w:cs="Arial"/>
          <w:b/>
          <w:sz w:val="16"/>
          <w:szCs w:val="16"/>
          <w:u w:val="single"/>
          <w:lang w:val="en-US"/>
        </w:rPr>
      </w:pPr>
      <w:r w:rsidRPr="00DB26C0">
        <w:rPr>
          <w:rFonts w:ascii="Arial" w:hAnsi="Arial" w:cs="Arial"/>
          <w:sz w:val="16"/>
          <w:lang w:val="en-US"/>
        </w:rPr>
        <w:t>Silke Hesener</w:t>
      </w:r>
      <w:r w:rsidRPr="00DB26C0">
        <w:rPr>
          <w:rFonts w:ascii="Arial" w:hAnsi="Arial" w:cs="Arial"/>
          <w:sz w:val="16"/>
          <w:lang w:val="en-US"/>
        </w:rPr>
        <w:tab/>
        <w:t xml:space="preserve">+49 2558 81-1501 I </w:t>
      </w:r>
      <w:hyperlink r:id="rId18" w:history="1">
        <w:r w:rsidRPr="00DB26C0">
          <w:rPr>
            <w:rStyle w:val="Hyperlink"/>
            <w:color w:val="000000"/>
            <w:sz w:val="16"/>
            <w:lang w:val="en-US"/>
          </w:rPr>
          <w:t>silke.hesener@cargobull.com</w:t>
        </w:r>
      </w:hyperlink>
    </w:p>
    <w:p w:rsidR="00DB26C0" w:rsidRPr="00DB26C0" w:rsidRDefault="00DB26C0" w:rsidP="00DB26C0">
      <w:pPr>
        <w:ind w:right="283"/>
        <w:rPr>
          <w:rFonts w:ascii="Arial" w:hAnsi="Arial" w:cs="Arial"/>
          <w:b/>
          <w:sz w:val="16"/>
          <w:szCs w:val="16"/>
          <w:u w:val="single"/>
          <w:lang w:val="en-US"/>
        </w:rPr>
      </w:pPr>
    </w:p>
    <w:p w:rsidR="00DB26C0" w:rsidRPr="00DB26C0" w:rsidRDefault="00DB26C0" w:rsidP="00DB26C0">
      <w:pPr>
        <w:rPr>
          <w:rFonts w:ascii="Arial" w:eastAsia="Calibri" w:hAnsi="Arial" w:cs="Arial"/>
          <w:color w:val="000000"/>
          <w:sz w:val="16"/>
          <w:szCs w:val="24"/>
          <w:u w:val="single"/>
          <w:lang w:val="en-US"/>
        </w:rPr>
      </w:pPr>
    </w:p>
    <w:p w:rsidR="00434A9B" w:rsidRPr="00937F37" w:rsidRDefault="00434A9B" w:rsidP="005D1BF6">
      <w:pPr>
        <w:ind w:right="850"/>
        <w:rPr>
          <w:rFonts w:ascii="Arial" w:hAnsi="Arial" w:cs="Arial"/>
          <w:b/>
          <w:bCs/>
          <w:sz w:val="16"/>
          <w:szCs w:val="16"/>
          <w:u w:val="single"/>
          <w:lang w:val="en-US"/>
        </w:rPr>
      </w:pPr>
    </w:p>
    <w:sectPr w:rsidR="00434A9B" w:rsidRPr="00937F37" w:rsidSect="00B25D33">
      <w:headerReference w:type="default" r:id="rId19"/>
      <w:footerReference w:type="default" r:id="rId20"/>
      <w:headerReference w:type="first" r:id="rId21"/>
      <w:pgSz w:w="11906" w:h="16838" w:code="9"/>
      <w:pgMar w:top="2552" w:right="1701"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2F72" w:rsidRDefault="00382F72" w:rsidP="003253A3">
      <w:r>
        <w:separator/>
      </w:r>
    </w:p>
  </w:endnote>
  <w:endnote w:type="continuationSeparator" w:id="0">
    <w:p w:rsidR="00382F72" w:rsidRDefault="00382F72" w:rsidP="003253A3">
      <w:r>
        <w:continuationSeparator/>
      </w:r>
    </w:p>
  </w:endnote>
  <w:endnote w:type="continuationNotice" w:id="1">
    <w:p w:rsidR="00382F72" w:rsidRDefault="00382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6E4A" w:rsidRDefault="002D6E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2F72" w:rsidRDefault="00382F72" w:rsidP="003253A3">
      <w:r>
        <w:separator/>
      </w:r>
    </w:p>
  </w:footnote>
  <w:footnote w:type="continuationSeparator" w:id="0">
    <w:p w:rsidR="00382F72" w:rsidRDefault="00382F72" w:rsidP="003253A3">
      <w:r>
        <w:continuationSeparator/>
      </w:r>
    </w:p>
  </w:footnote>
  <w:footnote w:type="continuationNotice" w:id="1">
    <w:p w:rsidR="00382F72" w:rsidRDefault="00382F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64E2" w:rsidRDefault="00DC6FD3">
    <w:pPr>
      <w:pStyle w:val="Kopfzeile"/>
    </w:pPr>
    <w:r>
      <w:rPr>
        <w:noProof/>
      </w:rPr>
      <w:drawing>
        <wp:anchor distT="0" distB="0" distL="114300" distR="114300" simplePos="0" relativeHeight="251657728" behindDoc="0" locked="1" layoutInCell="1" allowOverlap="1">
          <wp:simplePos x="0" y="0"/>
          <wp:positionH relativeFrom="column">
            <wp:posOffset>2188210</wp:posOffset>
          </wp:positionH>
          <wp:positionV relativeFrom="page">
            <wp:posOffset>298450</wp:posOffset>
          </wp:positionV>
          <wp:extent cx="1791970" cy="74993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4E2" w:rsidRDefault="00C764E2">
    <w:pPr>
      <w:pStyle w:val="Kopfzeile"/>
    </w:pPr>
  </w:p>
  <w:p w:rsidR="00C764E2" w:rsidRDefault="00C764E2">
    <w:pPr>
      <w:pStyle w:val="Kopfzeile"/>
    </w:pPr>
  </w:p>
  <w:p w:rsidR="00C764E2" w:rsidRDefault="00C764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64E2" w:rsidRDefault="00DC6FD3">
    <w:pPr>
      <w:pStyle w:val="Kopfzeile"/>
    </w:pPr>
    <w:r>
      <w:rPr>
        <w:noProof/>
      </w:rPr>
      <w:drawing>
        <wp:anchor distT="0" distB="0" distL="114300" distR="114300" simplePos="0" relativeHeight="251658752" behindDoc="0" locked="1" layoutInCell="1" allowOverlap="1">
          <wp:simplePos x="0" y="0"/>
          <wp:positionH relativeFrom="column">
            <wp:posOffset>2188210</wp:posOffset>
          </wp:positionH>
          <wp:positionV relativeFrom="page">
            <wp:posOffset>298450</wp:posOffset>
          </wp:positionV>
          <wp:extent cx="1791970" cy="74993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simplePos x="0" y="0"/>
          <wp:positionH relativeFrom="column">
            <wp:posOffset>2188210</wp:posOffset>
          </wp:positionH>
          <wp:positionV relativeFrom="page">
            <wp:posOffset>298450</wp:posOffset>
          </wp:positionV>
          <wp:extent cx="1791970" cy="74993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B6793"/>
    <w:multiLevelType w:val="hybridMultilevel"/>
    <w:tmpl w:val="36105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5494A09"/>
    <w:multiLevelType w:val="hybridMultilevel"/>
    <w:tmpl w:val="DEACEB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355881389">
    <w:abstractNumId w:val="1"/>
    <w:lvlOverride w:ilvl="0"/>
    <w:lvlOverride w:ilvl="1"/>
    <w:lvlOverride w:ilvl="2"/>
    <w:lvlOverride w:ilvl="3"/>
    <w:lvlOverride w:ilvl="4"/>
    <w:lvlOverride w:ilvl="5"/>
    <w:lvlOverride w:ilvl="6"/>
    <w:lvlOverride w:ilvl="7"/>
    <w:lvlOverride w:ilvl="8"/>
  </w:num>
  <w:num w:numId="2" w16cid:durableId="1894072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28F0"/>
    <w:rsid w:val="000121A7"/>
    <w:rsid w:val="00012962"/>
    <w:rsid w:val="00014236"/>
    <w:rsid w:val="00014841"/>
    <w:rsid w:val="00015A9A"/>
    <w:rsid w:val="00023437"/>
    <w:rsid w:val="000238E3"/>
    <w:rsid w:val="0002493B"/>
    <w:rsid w:val="00030552"/>
    <w:rsid w:val="00032FEC"/>
    <w:rsid w:val="00033831"/>
    <w:rsid w:val="00036322"/>
    <w:rsid w:val="000423D8"/>
    <w:rsid w:val="00044313"/>
    <w:rsid w:val="00044D1E"/>
    <w:rsid w:val="000454A9"/>
    <w:rsid w:val="0005391A"/>
    <w:rsid w:val="00054339"/>
    <w:rsid w:val="000573B4"/>
    <w:rsid w:val="0006613D"/>
    <w:rsid w:val="00072C53"/>
    <w:rsid w:val="00073058"/>
    <w:rsid w:val="000772B6"/>
    <w:rsid w:val="0008558A"/>
    <w:rsid w:val="00085712"/>
    <w:rsid w:val="00086F0C"/>
    <w:rsid w:val="0009031A"/>
    <w:rsid w:val="0009169E"/>
    <w:rsid w:val="00097A61"/>
    <w:rsid w:val="000A033A"/>
    <w:rsid w:val="000A1CFA"/>
    <w:rsid w:val="000A71A2"/>
    <w:rsid w:val="000B1A0F"/>
    <w:rsid w:val="000B1A27"/>
    <w:rsid w:val="000B339D"/>
    <w:rsid w:val="000B7C22"/>
    <w:rsid w:val="000C0E82"/>
    <w:rsid w:val="000C2E12"/>
    <w:rsid w:val="000C3AAE"/>
    <w:rsid w:val="000C4401"/>
    <w:rsid w:val="000D0DBD"/>
    <w:rsid w:val="000D14E4"/>
    <w:rsid w:val="000D3E19"/>
    <w:rsid w:val="000D4918"/>
    <w:rsid w:val="000D7D75"/>
    <w:rsid w:val="000E002F"/>
    <w:rsid w:val="000E1F52"/>
    <w:rsid w:val="000E2FD2"/>
    <w:rsid w:val="000E7BBB"/>
    <w:rsid w:val="000F088E"/>
    <w:rsid w:val="000F53E3"/>
    <w:rsid w:val="000F72D7"/>
    <w:rsid w:val="00101DC6"/>
    <w:rsid w:val="00103176"/>
    <w:rsid w:val="001050F1"/>
    <w:rsid w:val="0011079A"/>
    <w:rsid w:val="00116FD5"/>
    <w:rsid w:val="00122F96"/>
    <w:rsid w:val="00123370"/>
    <w:rsid w:val="001317DB"/>
    <w:rsid w:val="00132988"/>
    <w:rsid w:val="00135729"/>
    <w:rsid w:val="001361A4"/>
    <w:rsid w:val="001401A5"/>
    <w:rsid w:val="00140204"/>
    <w:rsid w:val="00144E62"/>
    <w:rsid w:val="0014559E"/>
    <w:rsid w:val="00146BF9"/>
    <w:rsid w:val="001500EE"/>
    <w:rsid w:val="00172B54"/>
    <w:rsid w:val="00175A67"/>
    <w:rsid w:val="00181FDF"/>
    <w:rsid w:val="00184599"/>
    <w:rsid w:val="00184B69"/>
    <w:rsid w:val="00185A54"/>
    <w:rsid w:val="0019289C"/>
    <w:rsid w:val="00192A00"/>
    <w:rsid w:val="00193B58"/>
    <w:rsid w:val="00194A2F"/>
    <w:rsid w:val="00196B11"/>
    <w:rsid w:val="001A000C"/>
    <w:rsid w:val="001A0ABB"/>
    <w:rsid w:val="001A4775"/>
    <w:rsid w:val="001A4D74"/>
    <w:rsid w:val="001A5E33"/>
    <w:rsid w:val="001B0231"/>
    <w:rsid w:val="001B159D"/>
    <w:rsid w:val="001B2007"/>
    <w:rsid w:val="001B366D"/>
    <w:rsid w:val="001B4D3C"/>
    <w:rsid w:val="001B50C2"/>
    <w:rsid w:val="001C00C7"/>
    <w:rsid w:val="001D1A96"/>
    <w:rsid w:val="001D26AC"/>
    <w:rsid w:val="001D4CD9"/>
    <w:rsid w:val="001D7E0A"/>
    <w:rsid w:val="001E0CBB"/>
    <w:rsid w:val="001E2270"/>
    <w:rsid w:val="001E2324"/>
    <w:rsid w:val="001E2356"/>
    <w:rsid w:val="001E5503"/>
    <w:rsid w:val="001E5DCA"/>
    <w:rsid w:val="001F0551"/>
    <w:rsid w:val="001F6FC1"/>
    <w:rsid w:val="00202F7F"/>
    <w:rsid w:val="00203435"/>
    <w:rsid w:val="00205A0A"/>
    <w:rsid w:val="00210267"/>
    <w:rsid w:val="002141E0"/>
    <w:rsid w:val="00216893"/>
    <w:rsid w:val="00225B64"/>
    <w:rsid w:val="00226F49"/>
    <w:rsid w:val="002309D3"/>
    <w:rsid w:val="002329B2"/>
    <w:rsid w:val="00233515"/>
    <w:rsid w:val="00242E30"/>
    <w:rsid w:val="00244E89"/>
    <w:rsid w:val="00252E94"/>
    <w:rsid w:val="00253D39"/>
    <w:rsid w:val="0025638F"/>
    <w:rsid w:val="0025683A"/>
    <w:rsid w:val="002576B6"/>
    <w:rsid w:val="00260121"/>
    <w:rsid w:val="00265A1A"/>
    <w:rsid w:val="0026673E"/>
    <w:rsid w:val="00266CD4"/>
    <w:rsid w:val="00283AA8"/>
    <w:rsid w:val="00284E66"/>
    <w:rsid w:val="00285383"/>
    <w:rsid w:val="002A464D"/>
    <w:rsid w:val="002A7DB6"/>
    <w:rsid w:val="002B33CB"/>
    <w:rsid w:val="002B4777"/>
    <w:rsid w:val="002B78B6"/>
    <w:rsid w:val="002C1400"/>
    <w:rsid w:val="002C21AE"/>
    <w:rsid w:val="002C3DAA"/>
    <w:rsid w:val="002C4262"/>
    <w:rsid w:val="002D49FC"/>
    <w:rsid w:val="002D6E4A"/>
    <w:rsid w:val="002E09B2"/>
    <w:rsid w:val="002E0E6B"/>
    <w:rsid w:val="002E183C"/>
    <w:rsid w:val="002E1844"/>
    <w:rsid w:val="002E3796"/>
    <w:rsid w:val="002E39D3"/>
    <w:rsid w:val="002E7923"/>
    <w:rsid w:val="002E7FBF"/>
    <w:rsid w:val="00303533"/>
    <w:rsid w:val="0030410D"/>
    <w:rsid w:val="0030518A"/>
    <w:rsid w:val="003119D6"/>
    <w:rsid w:val="00312A28"/>
    <w:rsid w:val="00315198"/>
    <w:rsid w:val="003240CD"/>
    <w:rsid w:val="003253A3"/>
    <w:rsid w:val="00326BB5"/>
    <w:rsid w:val="00342913"/>
    <w:rsid w:val="003466DE"/>
    <w:rsid w:val="00364242"/>
    <w:rsid w:val="00364520"/>
    <w:rsid w:val="00364588"/>
    <w:rsid w:val="003652BF"/>
    <w:rsid w:val="00374AFF"/>
    <w:rsid w:val="00375367"/>
    <w:rsid w:val="00376042"/>
    <w:rsid w:val="00382F72"/>
    <w:rsid w:val="00385640"/>
    <w:rsid w:val="003870CA"/>
    <w:rsid w:val="003879FE"/>
    <w:rsid w:val="00390BF1"/>
    <w:rsid w:val="003922A4"/>
    <w:rsid w:val="00393053"/>
    <w:rsid w:val="00395708"/>
    <w:rsid w:val="00395C2B"/>
    <w:rsid w:val="003A038D"/>
    <w:rsid w:val="003A1C92"/>
    <w:rsid w:val="003C48A5"/>
    <w:rsid w:val="003C7E07"/>
    <w:rsid w:val="003D010E"/>
    <w:rsid w:val="003D2375"/>
    <w:rsid w:val="003D2C57"/>
    <w:rsid w:val="003D32F3"/>
    <w:rsid w:val="003D766E"/>
    <w:rsid w:val="003E117B"/>
    <w:rsid w:val="003E1591"/>
    <w:rsid w:val="003E3FE5"/>
    <w:rsid w:val="003F234D"/>
    <w:rsid w:val="003F63FF"/>
    <w:rsid w:val="003F7608"/>
    <w:rsid w:val="0040056B"/>
    <w:rsid w:val="00400788"/>
    <w:rsid w:val="00403B51"/>
    <w:rsid w:val="00410626"/>
    <w:rsid w:val="00411918"/>
    <w:rsid w:val="00415139"/>
    <w:rsid w:val="00420C1E"/>
    <w:rsid w:val="004239A2"/>
    <w:rsid w:val="004250EB"/>
    <w:rsid w:val="00431193"/>
    <w:rsid w:val="00434A9B"/>
    <w:rsid w:val="00440CA5"/>
    <w:rsid w:val="00441BDD"/>
    <w:rsid w:val="00442120"/>
    <w:rsid w:val="00445A37"/>
    <w:rsid w:val="00450076"/>
    <w:rsid w:val="0045045E"/>
    <w:rsid w:val="004545E5"/>
    <w:rsid w:val="00456D42"/>
    <w:rsid w:val="00460BBE"/>
    <w:rsid w:val="00463A7A"/>
    <w:rsid w:val="004646B9"/>
    <w:rsid w:val="00464791"/>
    <w:rsid w:val="00467963"/>
    <w:rsid w:val="00471F50"/>
    <w:rsid w:val="004729B4"/>
    <w:rsid w:val="0048201D"/>
    <w:rsid w:val="00482F81"/>
    <w:rsid w:val="00484DE1"/>
    <w:rsid w:val="004859C7"/>
    <w:rsid w:val="004864C0"/>
    <w:rsid w:val="004875B8"/>
    <w:rsid w:val="004912E8"/>
    <w:rsid w:val="004919CE"/>
    <w:rsid w:val="00493329"/>
    <w:rsid w:val="004945BA"/>
    <w:rsid w:val="004B44E5"/>
    <w:rsid w:val="004B591D"/>
    <w:rsid w:val="004B6DBA"/>
    <w:rsid w:val="004C215D"/>
    <w:rsid w:val="004C3B30"/>
    <w:rsid w:val="004C4F9A"/>
    <w:rsid w:val="004D3D31"/>
    <w:rsid w:val="004D3FB2"/>
    <w:rsid w:val="004D48D5"/>
    <w:rsid w:val="004D6721"/>
    <w:rsid w:val="004D6DE2"/>
    <w:rsid w:val="004D7E1E"/>
    <w:rsid w:val="004D7FCB"/>
    <w:rsid w:val="004E1282"/>
    <w:rsid w:val="004E4215"/>
    <w:rsid w:val="004E4742"/>
    <w:rsid w:val="004E633A"/>
    <w:rsid w:val="004E67CA"/>
    <w:rsid w:val="004E6F74"/>
    <w:rsid w:val="004E76B3"/>
    <w:rsid w:val="004E7B60"/>
    <w:rsid w:val="004F5221"/>
    <w:rsid w:val="005019C3"/>
    <w:rsid w:val="0050317C"/>
    <w:rsid w:val="0050740B"/>
    <w:rsid w:val="00511DBA"/>
    <w:rsid w:val="00512984"/>
    <w:rsid w:val="00513129"/>
    <w:rsid w:val="00514DD1"/>
    <w:rsid w:val="00525082"/>
    <w:rsid w:val="00526EF3"/>
    <w:rsid w:val="0052798E"/>
    <w:rsid w:val="00530F17"/>
    <w:rsid w:val="00532129"/>
    <w:rsid w:val="005328D8"/>
    <w:rsid w:val="00533717"/>
    <w:rsid w:val="005371E6"/>
    <w:rsid w:val="00537E40"/>
    <w:rsid w:val="00540C81"/>
    <w:rsid w:val="00541213"/>
    <w:rsid w:val="00542613"/>
    <w:rsid w:val="0054632D"/>
    <w:rsid w:val="00554A0B"/>
    <w:rsid w:val="00554A9A"/>
    <w:rsid w:val="00555E3D"/>
    <w:rsid w:val="00560CC7"/>
    <w:rsid w:val="00561DED"/>
    <w:rsid w:val="00562ECF"/>
    <w:rsid w:val="00563DF1"/>
    <w:rsid w:val="00565362"/>
    <w:rsid w:val="00571A18"/>
    <w:rsid w:val="005722C0"/>
    <w:rsid w:val="00574F7D"/>
    <w:rsid w:val="005829EF"/>
    <w:rsid w:val="00582F16"/>
    <w:rsid w:val="00584065"/>
    <w:rsid w:val="005A1734"/>
    <w:rsid w:val="005A4A3A"/>
    <w:rsid w:val="005A4BB9"/>
    <w:rsid w:val="005A4D12"/>
    <w:rsid w:val="005A7533"/>
    <w:rsid w:val="005B05C1"/>
    <w:rsid w:val="005B7699"/>
    <w:rsid w:val="005C6E44"/>
    <w:rsid w:val="005C7481"/>
    <w:rsid w:val="005C78CE"/>
    <w:rsid w:val="005C791A"/>
    <w:rsid w:val="005D1BF6"/>
    <w:rsid w:val="005D1CD9"/>
    <w:rsid w:val="005D27BB"/>
    <w:rsid w:val="005D52AD"/>
    <w:rsid w:val="005D7558"/>
    <w:rsid w:val="005D7C36"/>
    <w:rsid w:val="005D7ECF"/>
    <w:rsid w:val="005E0C1C"/>
    <w:rsid w:val="005E3207"/>
    <w:rsid w:val="005E64B8"/>
    <w:rsid w:val="005F14BE"/>
    <w:rsid w:val="005F3400"/>
    <w:rsid w:val="005F3AEC"/>
    <w:rsid w:val="005F58C7"/>
    <w:rsid w:val="005F6F20"/>
    <w:rsid w:val="00600402"/>
    <w:rsid w:val="00602272"/>
    <w:rsid w:val="00604F2A"/>
    <w:rsid w:val="00607519"/>
    <w:rsid w:val="00613DA1"/>
    <w:rsid w:val="006166E7"/>
    <w:rsid w:val="0061766C"/>
    <w:rsid w:val="0062550A"/>
    <w:rsid w:val="00626888"/>
    <w:rsid w:val="00633644"/>
    <w:rsid w:val="00634DD6"/>
    <w:rsid w:val="00636C7E"/>
    <w:rsid w:val="00637E98"/>
    <w:rsid w:val="0064010D"/>
    <w:rsid w:val="00643407"/>
    <w:rsid w:val="00644434"/>
    <w:rsid w:val="00646BC5"/>
    <w:rsid w:val="00647382"/>
    <w:rsid w:val="00650CF4"/>
    <w:rsid w:val="0065153A"/>
    <w:rsid w:val="00653175"/>
    <w:rsid w:val="006550E3"/>
    <w:rsid w:val="00663A65"/>
    <w:rsid w:val="00670460"/>
    <w:rsid w:val="00671BE5"/>
    <w:rsid w:val="0067228A"/>
    <w:rsid w:val="006804C8"/>
    <w:rsid w:val="00681F48"/>
    <w:rsid w:val="00682E47"/>
    <w:rsid w:val="00690A2E"/>
    <w:rsid w:val="00693511"/>
    <w:rsid w:val="006937CB"/>
    <w:rsid w:val="006961A2"/>
    <w:rsid w:val="00696702"/>
    <w:rsid w:val="006979BE"/>
    <w:rsid w:val="006A034C"/>
    <w:rsid w:val="006A0C6B"/>
    <w:rsid w:val="006B16EC"/>
    <w:rsid w:val="006B3047"/>
    <w:rsid w:val="006C0941"/>
    <w:rsid w:val="006C41B2"/>
    <w:rsid w:val="006C4864"/>
    <w:rsid w:val="006C4ABA"/>
    <w:rsid w:val="006C6733"/>
    <w:rsid w:val="006C6B2E"/>
    <w:rsid w:val="006C70CC"/>
    <w:rsid w:val="006D1952"/>
    <w:rsid w:val="006D410A"/>
    <w:rsid w:val="006E3959"/>
    <w:rsid w:val="006F55D9"/>
    <w:rsid w:val="006F572E"/>
    <w:rsid w:val="00706FB2"/>
    <w:rsid w:val="00711C85"/>
    <w:rsid w:val="00711F75"/>
    <w:rsid w:val="00712DC2"/>
    <w:rsid w:val="00714F56"/>
    <w:rsid w:val="00720708"/>
    <w:rsid w:val="007210CD"/>
    <w:rsid w:val="007212CF"/>
    <w:rsid w:val="007466F1"/>
    <w:rsid w:val="007471E5"/>
    <w:rsid w:val="0075264E"/>
    <w:rsid w:val="00752BFE"/>
    <w:rsid w:val="0075478E"/>
    <w:rsid w:val="007601E8"/>
    <w:rsid w:val="00761026"/>
    <w:rsid w:val="007630A9"/>
    <w:rsid w:val="0076563D"/>
    <w:rsid w:val="007728C1"/>
    <w:rsid w:val="00782686"/>
    <w:rsid w:val="007A007C"/>
    <w:rsid w:val="007A2227"/>
    <w:rsid w:val="007A65BA"/>
    <w:rsid w:val="007B0A35"/>
    <w:rsid w:val="007B4912"/>
    <w:rsid w:val="007B72A5"/>
    <w:rsid w:val="007C0086"/>
    <w:rsid w:val="007C4651"/>
    <w:rsid w:val="007C71F8"/>
    <w:rsid w:val="007D032C"/>
    <w:rsid w:val="007D11E1"/>
    <w:rsid w:val="007D4768"/>
    <w:rsid w:val="007E0D6C"/>
    <w:rsid w:val="007E0D7C"/>
    <w:rsid w:val="007E191D"/>
    <w:rsid w:val="007E1B41"/>
    <w:rsid w:val="007E72B8"/>
    <w:rsid w:val="007F303D"/>
    <w:rsid w:val="007F3A77"/>
    <w:rsid w:val="007F70A9"/>
    <w:rsid w:val="00801ACB"/>
    <w:rsid w:val="00812652"/>
    <w:rsid w:val="00812FCF"/>
    <w:rsid w:val="008143FE"/>
    <w:rsid w:val="008203E8"/>
    <w:rsid w:val="00820E7D"/>
    <w:rsid w:val="00825B62"/>
    <w:rsid w:val="00830458"/>
    <w:rsid w:val="0083362A"/>
    <w:rsid w:val="008359C3"/>
    <w:rsid w:val="0084009C"/>
    <w:rsid w:val="00845CAF"/>
    <w:rsid w:val="00846197"/>
    <w:rsid w:val="008473BF"/>
    <w:rsid w:val="00851AC0"/>
    <w:rsid w:val="00855F88"/>
    <w:rsid w:val="00856A89"/>
    <w:rsid w:val="00863219"/>
    <w:rsid w:val="00864D43"/>
    <w:rsid w:val="00865188"/>
    <w:rsid w:val="0087188F"/>
    <w:rsid w:val="00871E95"/>
    <w:rsid w:val="00873C83"/>
    <w:rsid w:val="00875FAD"/>
    <w:rsid w:val="008778A5"/>
    <w:rsid w:val="00880108"/>
    <w:rsid w:val="00882D73"/>
    <w:rsid w:val="008951F8"/>
    <w:rsid w:val="008A10ED"/>
    <w:rsid w:val="008A30AD"/>
    <w:rsid w:val="008A3C63"/>
    <w:rsid w:val="008A4F5E"/>
    <w:rsid w:val="008A695B"/>
    <w:rsid w:val="008B2932"/>
    <w:rsid w:val="008B5E96"/>
    <w:rsid w:val="008C12B9"/>
    <w:rsid w:val="008C140E"/>
    <w:rsid w:val="008C6F8D"/>
    <w:rsid w:val="008D3ADD"/>
    <w:rsid w:val="008D7646"/>
    <w:rsid w:val="008E0382"/>
    <w:rsid w:val="008E038C"/>
    <w:rsid w:val="008E143B"/>
    <w:rsid w:val="008E16F4"/>
    <w:rsid w:val="008E3465"/>
    <w:rsid w:val="008E3CEE"/>
    <w:rsid w:val="008E4531"/>
    <w:rsid w:val="008E77FC"/>
    <w:rsid w:val="008F0D44"/>
    <w:rsid w:val="008F162B"/>
    <w:rsid w:val="008F178D"/>
    <w:rsid w:val="008F1B56"/>
    <w:rsid w:val="008F4F85"/>
    <w:rsid w:val="008F7B02"/>
    <w:rsid w:val="0090295C"/>
    <w:rsid w:val="009048C2"/>
    <w:rsid w:val="0091331E"/>
    <w:rsid w:val="00914B22"/>
    <w:rsid w:val="00914BDA"/>
    <w:rsid w:val="00917A55"/>
    <w:rsid w:val="00924759"/>
    <w:rsid w:val="00924F13"/>
    <w:rsid w:val="0092558D"/>
    <w:rsid w:val="00927170"/>
    <w:rsid w:val="00934E93"/>
    <w:rsid w:val="00937F37"/>
    <w:rsid w:val="00940FFB"/>
    <w:rsid w:val="00943543"/>
    <w:rsid w:val="00944273"/>
    <w:rsid w:val="00945C84"/>
    <w:rsid w:val="009466C4"/>
    <w:rsid w:val="00947B72"/>
    <w:rsid w:val="00950C27"/>
    <w:rsid w:val="0095352D"/>
    <w:rsid w:val="00956773"/>
    <w:rsid w:val="009568A5"/>
    <w:rsid w:val="009571F0"/>
    <w:rsid w:val="009577F7"/>
    <w:rsid w:val="00961354"/>
    <w:rsid w:val="00965009"/>
    <w:rsid w:val="00967392"/>
    <w:rsid w:val="00972DD6"/>
    <w:rsid w:val="00975793"/>
    <w:rsid w:val="00980521"/>
    <w:rsid w:val="009828AF"/>
    <w:rsid w:val="00983CBD"/>
    <w:rsid w:val="0098428D"/>
    <w:rsid w:val="00991A01"/>
    <w:rsid w:val="00991BDB"/>
    <w:rsid w:val="00992846"/>
    <w:rsid w:val="00992DB3"/>
    <w:rsid w:val="00994996"/>
    <w:rsid w:val="00995E81"/>
    <w:rsid w:val="009A1979"/>
    <w:rsid w:val="009A1F13"/>
    <w:rsid w:val="009A327B"/>
    <w:rsid w:val="009A3347"/>
    <w:rsid w:val="009A53B7"/>
    <w:rsid w:val="009A5C93"/>
    <w:rsid w:val="009B01D2"/>
    <w:rsid w:val="009B01DB"/>
    <w:rsid w:val="009B2370"/>
    <w:rsid w:val="009B2CC8"/>
    <w:rsid w:val="009B2EE4"/>
    <w:rsid w:val="009B5A5F"/>
    <w:rsid w:val="009B6C13"/>
    <w:rsid w:val="009C0BA6"/>
    <w:rsid w:val="009C30B5"/>
    <w:rsid w:val="009C56AB"/>
    <w:rsid w:val="009C78C2"/>
    <w:rsid w:val="009C79C1"/>
    <w:rsid w:val="009D0019"/>
    <w:rsid w:val="009D24BB"/>
    <w:rsid w:val="009D2C52"/>
    <w:rsid w:val="009D3980"/>
    <w:rsid w:val="009D47FD"/>
    <w:rsid w:val="009D7471"/>
    <w:rsid w:val="009D7CC2"/>
    <w:rsid w:val="009E36D4"/>
    <w:rsid w:val="009E4129"/>
    <w:rsid w:val="009F1D9A"/>
    <w:rsid w:val="009F2A4E"/>
    <w:rsid w:val="009F5902"/>
    <w:rsid w:val="009F60CF"/>
    <w:rsid w:val="009F675C"/>
    <w:rsid w:val="009F76B8"/>
    <w:rsid w:val="00A00049"/>
    <w:rsid w:val="00A00186"/>
    <w:rsid w:val="00A02193"/>
    <w:rsid w:val="00A02B99"/>
    <w:rsid w:val="00A02C86"/>
    <w:rsid w:val="00A02D87"/>
    <w:rsid w:val="00A12C6C"/>
    <w:rsid w:val="00A25810"/>
    <w:rsid w:val="00A26CD0"/>
    <w:rsid w:val="00A31D7B"/>
    <w:rsid w:val="00A349D9"/>
    <w:rsid w:val="00A34E73"/>
    <w:rsid w:val="00A37281"/>
    <w:rsid w:val="00A406B9"/>
    <w:rsid w:val="00A4285B"/>
    <w:rsid w:val="00A444CC"/>
    <w:rsid w:val="00A444DE"/>
    <w:rsid w:val="00A456C9"/>
    <w:rsid w:val="00A517E0"/>
    <w:rsid w:val="00A53569"/>
    <w:rsid w:val="00A61C63"/>
    <w:rsid w:val="00A64572"/>
    <w:rsid w:val="00A65455"/>
    <w:rsid w:val="00A65968"/>
    <w:rsid w:val="00A65FE6"/>
    <w:rsid w:val="00A71684"/>
    <w:rsid w:val="00A76C3A"/>
    <w:rsid w:val="00A8289B"/>
    <w:rsid w:val="00A84664"/>
    <w:rsid w:val="00A861E3"/>
    <w:rsid w:val="00A907C6"/>
    <w:rsid w:val="00A97A67"/>
    <w:rsid w:val="00AA0EFF"/>
    <w:rsid w:val="00AA3CF2"/>
    <w:rsid w:val="00AA4AE4"/>
    <w:rsid w:val="00AA54E6"/>
    <w:rsid w:val="00AB3857"/>
    <w:rsid w:val="00AB3C68"/>
    <w:rsid w:val="00AB4D90"/>
    <w:rsid w:val="00AC1A6D"/>
    <w:rsid w:val="00AC4341"/>
    <w:rsid w:val="00AC70E2"/>
    <w:rsid w:val="00AD4002"/>
    <w:rsid w:val="00AD4BD7"/>
    <w:rsid w:val="00AD5AD3"/>
    <w:rsid w:val="00AD79BE"/>
    <w:rsid w:val="00AE15D7"/>
    <w:rsid w:val="00AE1BCC"/>
    <w:rsid w:val="00AE1F90"/>
    <w:rsid w:val="00AE7D3C"/>
    <w:rsid w:val="00AF0170"/>
    <w:rsid w:val="00AF0C50"/>
    <w:rsid w:val="00AF2659"/>
    <w:rsid w:val="00AF4DDA"/>
    <w:rsid w:val="00AF53C1"/>
    <w:rsid w:val="00AF75EA"/>
    <w:rsid w:val="00B04680"/>
    <w:rsid w:val="00B11534"/>
    <w:rsid w:val="00B132DE"/>
    <w:rsid w:val="00B13CB2"/>
    <w:rsid w:val="00B147D1"/>
    <w:rsid w:val="00B167B0"/>
    <w:rsid w:val="00B205BD"/>
    <w:rsid w:val="00B21B9F"/>
    <w:rsid w:val="00B2503A"/>
    <w:rsid w:val="00B25D33"/>
    <w:rsid w:val="00B27855"/>
    <w:rsid w:val="00B32D9E"/>
    <w:rsid w:val="00B3350D"/>
    <w:rsid w:val="00B41A9B"/>
    <w:rsid w:val="00B432D6"/>
    <w:rsid w:val="00B4342E"/>
    <w:rsid w:val="00B44805"/>
    <w:rsid w:val="00B44DB0"/>
    <w:rsid w:val="00B518B3"/>
    <w:rsid w:val="00B5230D"/>
    <w:rsid w:val="00B54148"/>
    <w:rsid w:val="00B63A09"/>
    <w:rsid w:val="00B80021"/>
    <w:rsid w:val="00B826DD"/>
    <w:rsid w:val="00B83A4B"/>
    <w:rsid w:val="00B90F78"/>
    <w:rsid w:val="00B9322F"/>
    <w:rsid w:val="00B95732"/>
    <w:rsid w:val="00BA1930"/>
    <w:rsid w:val="00BA3918"/>
    <w:rsid w:val="00BB05A0"/>
    <w:rsid w:val="00BB2101"/>
    <w:rsid w:val="00BB34C4"/>
    <w:rsid w:val="00BB4965"/>
    <w:rsid w:val="00BD3F14"/>
    <w:rsid w:val="00BD4816"/>
    <w:rsid w:val="00BE582D"/>
    <w:rsid w:val="00BE5983"/>
    <w:rsid w:val="00BE7AAB"/>
    <w:rsid w:val="00BF38B0"/>
    <w:rsid w:val="00BF4D8C"/>
    <w:rsid w:val="00C123E7"/>
    <w:rsid w:val="00C12F40"/>
    <w:rsid w:val="00C14809"/>
    <w:rsid w:val="00C17161"/>
    <w:rsid w:val="00C22BC9"/>
    <w:rsid w:val="00C24651"/>
    <w:rsid w:val="00C2495A"/>
    <w:rsid w:val="00C25264"/>
    <w:rsid w:val="00C31BC5"/>
    <w:rsid w:val="00C31E0D"/>
    <w:rsid w:val="00C34453"/>
    <w:rsid w:val="00C344D1"/>
    <w:rsid w:val="00C37651"/>
    <w:rsid w:val="00C42C09"/>
    <w:rsid w:val="00C466C9"/>
    <w:rsid w:val="00C46777"/>
    <w:rsid w:val="00C51AB8"/>
    <w:rsid w:val="00C53370"/>
    <w:rsid w:val="00C56D4B"/>
    <w:rsid w:val="00C61488"/>
    <w:rsid w:val="00C74F90"/>
    <w:rsid w:val="00C764E2"/>
    <w:rsid w:val="00C845C8"/>
    <w:rsid w:val="00C91A21"/>
    <w:rsid w:val="00C93ECC"/>
    <w:rsid w:val="00C94C2D"/>
    <w:rsid w:val="00C96013"/>
    <w:rsid w:val="00C9688C"/>
    <w:rsid w:val="00CA45F8"/>
    <w:rsid w:val="00CA48DD"/>
    <w:rsid w:val="00CA4961"/>
    <w:rsid w:val="00CA5BBE"/>
    <w:rsid w:val="00CB3216"/>
    <w:rsid w:val="00CB6DFE"/>
    <w:rsid w:val="00CC1900"/>
    <w:rsid w:val="00CC24F9"/>
    <w:rsid w:val="00CC37A4"/>
    <w:rsid w:val="00CD0764"/>
    <w:rsid w:val="00CD16AE"/>
    <w:rsid w:val="00CD6AA5"/>
    <w:rsid w:val="00CD7607"/>
    <w:rsid w:val="00CE1ACC"/>
    <w:rsid w:val="00CE1E33"/>
    <w:rsid w:val="00CE7601"/>
    <w:rsid w:val="00CF6C04"/>
    <w:rsid w:val="00CF781B"/>
    <w:rsid w:val="00CF7BD3"/>
    <w:rsid w:val="00D004CF"/>
    <w:rsid w:val="00D065A9"/>
    <w:rsid w:val="00D06E78"/>
    <w:rsid w:val="00D07649"/>
    <w:rsid w:val="00D07BFA"/>
    <w:rsid w:val="00D133A8"/>
    <w:rsid w:val="00D15EDF"/>
    <w:rsid w:val="00D205AE"/>
    <w:rsid w:val="00D261B7"/>
    <w:rsid w:val="00D5010C"/>
    <w:rsid w:val="00D5033D"/>
    <w:rsid w:val="00D51303"/>
    <w:rsid w:val="00D551F1"/>
    <w:rsid w:val="00D57721"/>
    <w:rsid w:val="00D609CE"/>
    <w:rsid w:val="00D63887"/>
    <w:rsid w:val="00D63D29"/>
    <w:rsid w:val="00D7196B"/>
    <w:rsid w:val="00D75385"/>
    <w:rsid w:val="00D75718"/>
    <w:rsid w:val="00D77117"/>
    <w:rsid w:val="00D8291B"/>
    <w:rsid w:val="00D83CC9"/>
    <w:rsid w:val="00D85732"/>
    <w:rsid w:val="00D93A39"/>
    <w:rsid w:val="00D94375"/>
    <w:rsid w:val="00D96952"/>
    <w:rsid w:val="00DA48DF"/>
    <w:rsid w:val="00DA6723"/>
    <w:rsid w:val="00DB149D"/>
    <w:rsid w:val="00DB26C0"/>
    <w:rsid w:val="00DB3D1C"/>
    <w:rsid w:val="00DB7BB4"/>
    <w:rsid w:val="00DC0120"/>
    <w:rsid w:val="00DC249A"/>
    <w:rsid w:val="00DC6227"/>
    <w:rsid w:val="00DC6E17"/>
    <w:rsid w:val="00DC6FD3"/>
    <w:rsid w:val="00DC7E52"/>
    <w:rsid w:val="00DD0BD6"/>
    <w:rsid w:val="00DD4C66"/>
    <w:rsid w:val="00DE2698"/>
    <w:rsid w:val="00DE4AAC"/>
    <w:rsid w:val="00DE5C50"/>
    <w:rsid w:val="00DF3298"/>
    <w:rsid w:val="00DF6A10"/>
    <w:rsid w:val="00DF7BCE"/>
    <w:rsid w:val="00E00A8D"/>
    <w:rsid w:val="00E026F3"/>
    <w:rsid w:val="00E10720"/>
    <w:rsid w:val="00E124E3"/>
    <w:rsid w:val="00E15EE3"/>
    <w:rsid w:val="00E26C49"/>
    <w:rsid w:val="00E272E0"/>
    <w:rsid w:val="00E27E87"/>
    <w:rsid w:val="00E3381A"/>
    <w:rsid w:val="00E356A7"/>
    <w:rsid w:val="00E52B31"/>
    <w:rsid w:val="00E5302C"/>
    <w:rsid w:val="00E53ECE"/>
    <w:rsid w:val="00E55633"/>
    <w:rsid w:val="00E57B6B"/>
    <w:rsid w:val="00E619E7"/>
    <w:rsid w:val="00E66F17"/>
    <w:rsid w:val="00E676BA"/>
    <w:rsid w:val="00E70375"/>
    <w:rsid w:val="00E740E2"/>
    <w:rsid w:val="00E74AE3"/>
    <w:rsid w:val="00E74D0B"/>
    <w:rsid w:val="00E80A96"/>
    <w:rsid w:val="00E80B4A"/>
    <w:rsid w:val="00E82EA2"/>
    <w:rsid w:val="00E83E7B"/>
    <w:rsid w:val="00E8499C"/>
    <w:rsid w:val="00E86BEE"/>
    <w:rsid w:val="00E94B27"/>
    <w:rsid w:val="00EA0353"/>
    <w:rsid w:val="00EA2BA1"/>
    <w:rsid w:val="00EA4DC7"/>
    <w:rsid w:val="00EB3B9B"/>
    <w:rsid w:val="00EB6371"/>
    <w:rsid w:val="00EB724B"/>
    <w:rsid w:val="00EC0634"/>
    <w:rsid w:val="00EC523A"/>
    <w:rsid w:val="00EC5F6E"/>
    <w:rsid w:val="00EC7BB3"/>
    <w:rsid w:val="00EC7F02"/>
    <w:rsid w:val="00ED0E69"/>
    <w:rsid w:val="00ED3A3F"/>
    <w:rsid w:val="00ED6E57"/>
    <w:rsid w:val="00EE0306"/>
    <w:rsid w:val="00EE1899"/>
    <w:rsid w:val="00EE2265"/>
    <w:rsid w:val="00EE505C"/>
    <w:rsid w:val="00EF0A0D"/>
    <w:rsid w:val="00EF2C64"/>
    <w:rsid w:val="00EF3D1C"/>
    <w:rsid w:val="00EF4926"/>
    <w:rsid w:val="00EF4B23"/>
    <w:rsid w:val="00F00854"/>
    <w:rsid w:val="00F0186D"/>
    <w:rsid w:val="00F02392"/>
    <w:rsid w:val="00F02C84"/>
    <w:rsid w:val="00F02F76"/>
    <w:rsid w:val="00F05DAD"/>
    <w:rsid w:val="00F0621D"/>
    <w:rsid w:val="00F130EC"/>
    <w:rsid w:val="00F16A82"/>
    <w:rsid w:val="00F20B65"/>
    <w:rsid w:val="00F22BBD"/>
    <w:rsid w:val="00F24B2F"/>
    <w:rsid w:val="00F302EA"/>
    <w:rsid w:val="00F32558"/>
    <w:rsid w:val="00F32DFE"/>
    <w:rsid w:val="00F358AF"/>
    <w:rsid w:val="00F36E3F"/>
    <w:rsid w:val="00F44290"/>
    <w:rsid w:val="00F444F4"/>
    <w:rsid w:val="00F504D4"/>
    <w:rsid w:val="00F5146E"/>
    <w:rsid w:val="00F5580E"/>
    <w:rsid w:val="00F55B1A"/>
    <w:rsid w:val="00F61F7E"/>
    <w:rsid w:val="00F62258"/>
    <w:rsid w:val="00F65F6E"/>
    <w:rsid w:val="00F66125"/>
    <w:rsid w:val="00F675FD"/>
    <w:rsid w:val="00F74035"/>
    <w:rsid w:val="00F75810"/>
    <w:rsid w:val="00F8070F"/>
    <w:rsid w:val="00F80DC3"/>
    <w:rsid w:val="00F81FAD"/>
    <w:rsid w:val="00F84419"/>
    <w:rsid w:val="00F8465F"/>
    <w:rsid w:val="00F869D5"/>
    <w:rsid w:val="00F90315"/>
    <w:rsid w:val="00F916D2"/>
    <w:rsid w:val="00F91C78"/>
    <w:rsid w:val="00F92C4D"/>
    <w:rsid w:val="00F96921"/>
    <w:rsid w:val="00FA2C44"/>
    <w:rsid w:val="00FA2CDE"/>
    <w:rsid w:val="00FA61ED"/>
    <w:rsid w:val="00FB0421"/>
    <w:rsid w:val="00FB14AC"/>
    <w:rsid w:val="00FB3A70"/>
    <w:rsid w:val="00FB75D8"/>
    <w:rsid w:val="00FB7669"/>
    <w:rsid w:val="00FC0D93"/>
    <w:rsid w:val="00FC3B8D"/>
    <w:rsid w:val="00FC7A79"/>
    <w:rsid w:val="00FD0381"/>
    <w:rsid w:val="00FD6938"/>
    <w:rsid w:val="00FE08FE"/>
    <w:rsid w:val="00FF17E8"/>
    <w:rsid w:val="00FF22E6"/>
    <w:rsid w:val="00FF35E7"/>
    <w:rsid w:val="00FF4204"/>
    <w:rsid w:val="00FF5B0A"/>
    <w:rsid w:val="00FF7D5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3796"/>
    <w:rPr>
      <w:rFonts w:ascii="Times" w:eastAsia="Times" w:hAnsi="Times"/>
      <w:sz w:val="24"/>
      <w:lang w:eastAsia="de-D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sid w:val="000E7BBB"/>
    <w:rPr>
      <w:rFonts w:ascii="Arial" w:hAnsi="Arial" w:cs="Arial" w:hint="default"/>
      <w:strike w:val="0"/>
      <w:dstrike w:val="0"/>
      <w:color w:val="094BAD"/>
      <w:u w:val="none"/>
      <w:effect w:val="none"/>
    </w:rPr>
  </w:style>
  <w:style w:type="character" w:customStyle="1" w:styleId="haupttext1">
    <w:name w:val="haupttext1"/>
    <w:rsid w:val="000E7BBB"/>
    <w:rPr>
      <w:rFonts w:ascii="Arial" w:hAnsi="Arial" w:cs="Arial" w:hint="default"/>
      <w:b w:val="0"/>
      <w:bCs w:val="0"/>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styleId="Listenabsatz">
    <w:name w:val="List Paragraph"/>
    <w:basedOn w:val="Standard"/>
    <w:uiPriority w:val="34"/>
    <w:qFormat/>
    <w:rsid w:val="00193B58"/>
    <w:pPr>
      <w:ind w:left="720"/>
    </w:pPr>
    <w:rPr>
      <w:rFonts w:ascii="Calibri" w:eastAsia="Calibri" w:hAnsi="Calibri" w:cs="Calibri"/>
      <w:sz w:val="22"/>
      <w:szCs w:val="22"/>
      <w:lang w:eastAsia="en-US"/>
    </w:rPr>
  </w:style>
  <w:style w:type="character" w:styleId="NichtaufgelsteErwhnung">
    <w:name w:val="Unresolved Mention"/>
    <w:uiPriority w:val="99"/>
    <w:semiHidden/>
    <w:unhideWhenUsed/>
    <w:rsid w:val="005F58C7"/>
    <w:rPr>
      <w:color w:val="605E5C"/>
      <w:shd w:val="clear" w:color="auto" w:fill="E1DFDD"/>
    </w:rPr>
  </w:style>
  <w:style w:type="paragraph" w:customStyle="1" w:styleId="xxxmsonormal">
    <w:name w:val="x_xxmsonormal"/>
    <w:basedOn w:val="Standard"/>
    <w:rsid w:val="002C3DAA"/>
    <w:rPr>
      <w:rFonts w:ascii="Calibri" w:eastAsia="Calibri" w:hAnsi="Calibri" w:cs="Calibri"/>
      <w:sz w:val="22"/>
      <w:szCs w:val="22"/>
    </w:rPr>
  </w:style>
  <w:style w:type="character" w:styleId="BesuchterLink">
    <w:name w:val="FollowedHyperlink"/>
    <w:uiPriority w:val="99"/>
    <w:semiHidden/>
    <w:unhideWhenUsed/>
    <w:rsid w:val="00A02D87"/>
    <w:rPr>
      <w:color w:val="954F72"/>
      <w:u w:val="single"/>
    </w:rPr>
  </w:style>
  <w:style w:type="paragraph" w:styleId="berarbeitung">
    <w:name w:val="Revision"/>
    <w:hidden/>
    <w:uiPriority w:val="99"/>
    <w:semiHidden/>
    <w:rsid w:val="00D94375"/>
    <w:rPr>
      <w:rFonts w:ascii="Times" w:eastAsia="Times" w:hAnsi="Times"/>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008">
      <w:bodyDiv w:val="1"/>
      <w:marLeft w:val="0"/>
      <w:marRight w:val="0"/>
      <w:marTop w:val="0"/>
      <w:marBottom w:val="0"/>
      <w:divBdr>
        <w:top w:val="none" w:sz="0" w:space="0" w:color="auto"/>
        <w:left w:val="none" w:sz="0" w:space="0" w:color="auto"/>
        <w:bottom w:val="none" w:sz="0" w:space="0" w:color="auto"/>
        <w:right w:val="none" w:sz="0" w:space="0" w:color="auto"/>
      </w:divBdr>
    </w:div>
    <w:div w:id="76053966">
      <w:bodyDiv w:val="1"/>
      <w:marLeft w:val="0"/>
      <w:marRight w:val="0"/>
      <w:marTop w:val="0"/>
      <w:marBottom w:val="0"/>
      <w:divBdr>
        <w:top w:val="none" w:sz="0" w:space="0" w:color="auto"/>
        <w:left w:val="none" w:sz="0" w:space="0" w:color="auto"/>
        <w:bottom w:val="none" w:sz="0" w:space="0" w:color="auto"/>
        <w:right w:val="none" w:sz="0" w:space="0" w:color="auto"/>
      </w:divBdr>
      <w:divsChild>
        <w:div w:id="31924360">
          <w:marLeft w:val="446"/>
          <w:marRight w:val="0"/>
          <w:marTop w:val="0"/>
          <w:marBottom w:val="0"/>
          <w:divBdr>
            <w:top w:val="none" w:sz="0" w:space="0" w:color="auto"/>
            <w:left w:val="none" w:sz="0" w:space="0" w:color="auto"/>
            <w:bottom w:val="none" w:sz="0" w:space="0" w:color="auto"/>
            <w:right w:val="none" w:sz="0" w:space="0" w:color="auto"/>
          </w:divBdr>
        </w:div>
        <w:div w:id="271128957">
          <w:marLeft w:val="446"/>
          <w:marRight w:val="0"/>
          <w:marTop w:val="0"/>
          <w:marBottom w:val="0"/>
          <w:divBdr>
            <w:top w:val="none" w:sz="0" w:space="0" w:color="auto"/>
            <w:left w:val="none" w:sz="0" w:space="0" w:color="auto"/>
            <w:bottom w:val="none" w:sz="0" w:space="0" w:color="auto"/>
            <w:right w:val="none" w:sz="0" w:space="0" w:color="auto"/>
          </w:divBdr>
        </w:div>
        <w:div w:id="867258951">
          <w:marLeft w:val="446"/>
          <w:marRight w:val="0"/>
          <w:marTop w:val="0"/>
          <w:marBottom w:val="0"/>
          <w:divBdr>
            <w:top w:val="none" w:sz="0" w:space="0" w:color="auto"/>
            <w:left w:val="none" w:sz="0" w:space="0" w:color="auto"/>
            <w:bottom w:val="none" w:sz="0" w:space="0" w:color="auto"/>
            <w:right w:val="none" w:sz="0" w:space="0" w:color="auto"/>
          </w:divBdr>
        </w:div>
      </w:divsChild>
    </w:div>
    <w:div w:id="200216468">
      <w:bodyDiv w:val="1"/>
      <w:marLeft w:val="0"/>
      <w:marRight w:val="0"/>
      <w:marTop w:val="0"/>
      <w:marBottom w:val="0"/>
      <w:divBdr>
        <w:top w:val="none" w:sz="0" w:space="0" w:color="auto"/>
        <w:left w:val="none" w:sz="0" w:space="0" w:color="auto"/>
        <w:bottom w:val="none" w:sz="0" w:space="0" w:color="auto"/>
        <w:right w:val="none" w:sz="0" w:space="0" w:color="auto"/>
      </w:divBdr>
    </w:div>
    <w:div w:id="205726616">
      <w:bodyDiv w:val="1"/>
      <w:marLeft w:val="0"/>
      <w:marRight w:val="0"/>
      <w:marTop w:val="0"/>
      <w:marBottom w:val="0"/>
      <w:divBdr>
        <w:top w:val="none" w:sz="0" w:space="0" w:color="auto"/>
        <w:left w:val="none" w:sz="0" w:space="0" w:color="auto"/>
        <w:bottom w:val="none" w:sz="0" w:space="0" w:color="auto"/>
        <w:right w:val="none" w:sz="0" w:space="0" w:color="auto"/>
      </w:divBdr>
    </w:div>
    <w:div w:id="228199651">
      <w:bodyDiv w:val="1"/>
      <w:marLeft w:val="0"/>
      <w:marRight w:val="0"/>
      <w:marTop w:val="0"/>
      <w:marBottom w:val="0"/>
      <w:divBdr>
        <w:top w:val="none" w:sz="0" w:space="0" w:color="auto"/>
        <w:left w:val="none" w:sz="0" w:space="0" w:color="auto"/>
        <w:bottom w:val="none" w:sz="0" w:space="0" w:color="auto"/>
        <w:right w:val="none" w:sz="0" w:space="0" w:color="auto"/>
      </w:divBdr>
    </w:div>
    <w:div w:id="319582389">
      <w:bodyDiv w:val="1"/>
      <w:marLeft w:val="0"/>
      <w:marRight w:val="0"/>
      <w:marTop w:val="0"/>
      <w:marBottom w:val="0"/>
      <w:divBdr>
        <w:top w:val="none" w:sz="0" w:space="0" w:color="auto"/>
        <w:left w:val="none" w:sz="0" w:space="0" w:color="auto"/>
        <w:bottom w:val="none" w:sz="0" w:space="0" w:color="auto"/>
        <w:right w:val="none" w:sz="0" w:space="0" w:color="auto"/>
      </w:divBdr>
      <w:divsChild>
        <w:div w:id="1096054675">
          <w:marLeft w:val="446"/>
          <w:marRight w:val="0"/>
          <w:marTop w:val="0"/>
          <w:marBottom w:val="0"/>
          <w:divBdr>
            <w:top w:val="none" w:sz="0" w:space="0" w:color="auto"/>
            <w:left w:val="none" w:sz="0" w:space="0" w:color="auto"/>
            <w:bottom w:val="none" w:sz="0" w:space="0" w:color="auto"/>
            <w:right w:val="none" w:sz="0" w:space="0" w:color="auto"/>
          </w:divBdr>
        </w:div>
        <w:div w:id="1575818565">
          <w:marLeft w:val="446"/>
          <w:marRight w:val="0"/>
          <w:marTop w:val="0"/>
          <w:marBottom w:val="0"/>
          <w:divBdr>
            <w:top w:val="none" w:sz="0" w:space="0" w:color="auto"/>
            <w:left w:val="none" w:sz="0" w:space="0" w:color="auto"/>
            <w:bottom w:val="none" w:sz="0" w:space="0" w:color="auto"/>
            <w:right w:val="none" w:sz="0" w:space="0" w:color="auto"/>
          </w:divBdr>
        </w:div>
      </w:divsChild>
    </w:div>
    <w:div w:id="602301986">
      <w:bodyDiv w:val="1"/>
      <w:marLeft w:val="0"/>
      <w:marRight w:val="0"/>
      <w:marTop w:val="0"/>
      <w:marBottom w:val="0"/>
      <w:divBdr>
        <w:top w:val="none" w:sz="0" w:space="0" w:color="auto"/>
        <w:left w:val="none" w:sz="0" w:space="0" w:color="auto"/>
        <w:bottom w:val="none" w:sz="0" w:space="0" w:color="auto"/>
        <w:right w:val="none" w:sz="0" w:space="0" w:color="auto"/>
      </w:divBdr>
    </w:div>
    <w:div w:id="733431190">
      <w:bodyDiv w:val="1"/>
      <w:marLeft w:val="0"/>
      <w:marRight w:val="0"/>
      <w:marTop w:val="0"/>
      <w:marBottom w:val="0"/>
      <w:divBdr>
        <w:top w:val="none" w:sz="0" w:space="0" w:color="auto"/>
        <w:left w:val="none" w:sz="0" w:space="0" w:color="auto"/>
        <w:bottom w:val="none" w:sz="0" w:space="0" w:color="auto"/>
        <w:right w:val="none" w:sz="0" w:space="0" w:color="auto"/>
      </w:divBdr>
    </w:div>
    <w:div w:id="761755633">
      <w:bodyDiv w:val="1"/>
      <w:marLeft w:val="0"/>
      <w:marRight w:val="0"/>
      <w:marTop w:val="0"/>
      <w:marBottom w:val="0"/>
      <w:divBdr>
        <w:top w:val="none" w:sz="0" w:space="0" w:color="auto"/>
        <w:left w:val="none" w:sz="0" w:space="0" w:color="auto"/>
        <w:bottom w:val="none" w:sz="0" w:space="0" w:color="auto"/>
        <w:right w:val="none" w:sz="0" w:space="0" w:color="auto"/>
      </w:divBdr>
    </w:div>
    <w:div w:id="810093370">
      <w:bodyDiv w:val="1"/>
      <w:marLeft w:val="0"/>
      <w:marRight w:val="0"/>
      <w:marTop w:val="0"/>
      <w:marBottom w:val="0"/>
      <w:divBdr>
        <w:top w:val="none" w:sz="0" w:space="0" w:color="auto"/>
        <w:left w:val="none" w:sz="0" w:space="0" w:color="auto"/>
        <w:bottom w:val="none" w:sz="0" w:space="0" w:color="auto"/>
        <w:right w:val="none" w:sz="0" w:space="0" w:color="auto"/>
      </w:divBdr>
    </w:div>
    <w:div w:id="1093431241">
      <w:bodyDiv w:val="1"/>
      <w:marLeft w:val="0"/>
      <w:marRight w:val="0"/>
      <w:marTop w:val="0"/>
      <w:marBottom w:val="0"/>
      <w:divBdr>
        <w:top w:val="none" w:sz="0" w:space="0" w:color="auto"/>
        <w:left w:val="none" w:sz="0" w:space="0" w:color="auto"/>
        <w:bottom w:val="none" w:sz="0" w:space="0" w:color="auto"/>
        <w:right w:val="none" w:sz="0" w:space="0" w:color="auto"/>
      </w:divBdr>
    </w:div>
    <w:div w:id="1158612469">
      <w:bodyDiv w:val="1"/>
      <w:marLeft w:val="0"/>
      <w:marRight w:val="0"/>
      <w:marTop w:val="0"/>
      <w:marBottom w:val="0"/>
      <w:divBdr>
        <w:top w:val="none" w:sz="0" w:space="0" w:color="auto"/>
        <w:left w:val="none" w:sz="0" w:space="0" w:color="auto"/>
        <w:bottom w:val="none" w:sz="0" w:space="0" w:color="auto"/>
        <w:right w:val="none" w:sz="0" w:space="0" w:color="auto"/>
      </w:divBdr>
    </w:div>
    <w:div w:id="1263563025">
      <w:bodyDiv w:val="1"/>
      <w:marLeft w:val="0"/>
      <w:marRight w:val="0"/>
      <w:marTop w:val="0"/>
      <w:marBottom w:val="0"/>
      <w:divBdr>
        <w:top w:val="none" w:sz="0" w:space="0" w:color="auto"/>
        <w:left w:val="none" w:sz="0" w:space="0" w:color="auto"/>
        <w:bottom w:val="none" w:sz="0" w:space="0" w:color="auto"/>
        <w:right w:val="none" w:sz="0" w:space="0" w:color="auto"/>
      </w:divBdr>
    </w:div>
    <w:div w:id="1602949365">
      <w:bodyDiv w:val="1"/>
      <w:marLeft w:val="0"/>
      <w:marRight w:val="0"/>
      <w:marTop w:val="0"/>
      <w:marBottom w:val="0"/>
      <w:divBdr>
        <w:top w:val="none" w:sz="0" w:space="0" w:color="auto"/>
        <w:left w:val="none" w:sz="0" w:space="0" w:color="auto"/>
        <w:bottom w:val="none" w:sz="0" w:space="0" w:color="auto"/>
        <w:right w:val="none" w:sz="0" w:space="0" w:color="auto"/>
      </w:divBdr>
    </w:div>
    <w:div w:id="1719087536">
      <w:bodyDiv w:val="1"/>
      <w:marLeft w:val="0"/>
      <w:marRight w:val="0"/>
      <w:marTop w:val="0"/>
      <w:marBottom w:val="0"/>
      <w:divBdr>
        <w:top w:val="none" w:sz="0" w:space="0" w:color="auto"/>
        <w:left w:val="none" w:sz="0" w:space="0" w:color="auto"/>
        <w:bottom w:val="none" w:sz="0" w:space="0" w:color="auto"/>
        <w:right w:val="none" w:sz="0" w:space="0" w:color="auto"/>
      </w:divBdr>
    </w:div>
    <w:div w:id="1728920278">
      <w:bodyDiv w:val="1"/>
      <w:marLeft w:val="0"/>
      <w:marRight w:val="0"/>
      <w:marTop w:val="0"/>
      <w:marBottom w:val="0"/>
      <w:divBdr>
        <w:top w:val="none" w:sz="0" w:space="0" w:color="auto"/>
        <w:left w:val="none" w:sz="0" w:space="0" w:color="auto"/>
        <w:bottom w:val="none" w:sz="0" w:space="0" w:color="auto"/>
        <w:right w:val="none" w:sz="0" w:space="0" w:color="auto"/>
      </w:divBdr>
    </w:div>
    <w:div w:id="1734693298">
      <w:bodyDiv w:val="1"/>
      <w:marLeft w:val="0"/>
      <w:marRight w:val="0"/>
      <w:marTop w:val="0"/>
      <w:marBottom w:val="0"/>
      <w:divBdr>
        <w:top w:val="none" w:sz="0" w:space="0" w:color="auto"/>
        <w:left w:val="none" w:sz="0" w:space="0" w:color="auto"/>
        <w:bottom w:val="none" w:sz="0" w:space="0" w:color="auto"/>
        <w:right w:val="none" w:sz="0" w:space="0" w:color="auto"/>
      </w:divBdr>
    </w:div>
    <w:div w:id="1759905679">
      <w:bodyDiv w:val="1"/>
      <w:marLeft w:val="0"/>
      <w:marRight w:val="0"/>
      <w:marTop w:val="0"/>
      <w:marBottom w:val="0"/>
      <w:divBdr>
        <w:top w:val="none" w:sz="0" w:space="0" w:color="auto"/>
        <w:left w:val="none" w:sz="0" w:space="0" w:color="auto"/>
        <w:bottom w:val="none" w:sz="0" w:space="0" w:color="auto"/>
        <w:right w:val="none" w:sz="0" w:space="0" w:color="auto"/>
      </w:divBdr>
    </w:div>
    <w:div w:id="1787117082">
      <w:bodyDiv w:val="1"/>
      <w:marLeft w:val="0"/>
      <w:marRight w:val="0"/>
      <w:marTop w:val="0"/>
      <w:marBottom w:val="0"/>
      <w:divBdr>
        <w:top w:val="none" w:sz="0" w:space="0" w:color="auto"/>
        <w:left w:val="none" w:sz="0" w:space="0" w:color="auto"/>
        <w:bottom w:val="none" w:sz="0" w:space="0" w:color="auto"/>
        <w:right w:val="none" w:sz="0" w:space="0" w:color="auto"/>
      </w:divBdr>
    </w:div>
    <w:div w:id="2012685317">
      <w:bodyDiv w:val="1"/>
      <w:marLeft w:val="0"/>
      <w:marRight w:val="0"/>
      <w:marTop w:val="0"/>
      <w:marBottom w:val="0"/>
      <w:divBdr>
        <w:top w:val="none" w:sz="0" w:space="0" w:color="auto"/>
        <w:left w:val="none" w:sz="0" w:space="0" w:color="auto"/>
        <w:bottom w:val="none" w:sz="0" w:space="0" w:color="auto"/>
        <w:right w:val="none" w:sz="0" w:space="0" w:color="auto"/>
      </w:divBdr>
    </w:div>
    <w:div w:id="208105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01_PRESSE-STICKS/02_Schmitz%20Cargobull%20BAUMA%20Medien-Dialog%202022/silke.hesener@cargobull.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01_PRESSE-STICKS/02_Schmitz%20Cargobull%20BAUMA%20Medien-Dialog%202022/andrea.beckonert@cargobull.com" TargetMode="External"/><Relationship Id="rId2" Type="http://schemas.openxmlformats.org/officeDocument/2006/relationships/customXml" Target="../customXml/item2.xml"/><Relationship Id="rId16" Type="http://schemas.openxmlformats.org/officeDocument/2006/relationships/hyperlink" Target="../../01_PRESSE-STICKS/02_Schmitz%20Cargobull%20BAUMA%20Medien-Dialog%202022/anna.stuhlmeier@cargobul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66C70-6608-497F-84BE-0A97FB984A81}">
  <ds:schemaRefs>
    <ds:schemaRef ds:uri="http://schemas.microsoft.com/office/2006/metadata/longProperties"/>
  </ds:schemaRefs>
</ds:datastoreItem>
</file>

<file path=customXml/itemProps2.xml><?xml version="1.0" encoding="utf-8"?>
<ds:datastoreItem xmlns:ds="http://schemas.openxmlformats.org/officeDocument/2006/customXml" ds:itemID="{432FD10C-24B5-4E2A-B2CB-729AAEE27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BE972F-1559-4D82-8D10-8DB7A44B7384}">
  <ds:schemaRefs>
    <ds:schemaRef ds:uri="http://schemas.microsoft.com/office/2006/metadata/longProperties"/>
  </ds:schemaRefs>
</ds:datastoreItem>
</file>

<file path=customXml/itemProps4.xml><?xml version="1.0" encoding="utf-8"?>
<ds:datastoreItem xmlns:ds="http://schemas.openxmlformats.org/officeDocument/2006/customXml" ds:itemID="{B5C6EC60-AE08-43F0-9192-58CAB9D7B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C4EF60-DCB5-4514-8D8C-B401CDC74F41}">
  <ds:schemaRefs>
    <ds:schemaRef ds:uri="http://schemas.microsoft.com/sharepoint/v3/contenttype/forms"/>
  </ds:schemaRefs>
</ds:datastoreItem>
</file>

<file path=customXml/itemProps6.xml><?xml version="1.0" encoding="utf-8"?>
<ds:datastoreItem xmlns:ds="http://schemas.openxmlformats.org/officeDocument/2006/customXml" ds:itemID="{50374EA1-A91E-48A2-A3F6-EEB048C54583}">
  <ds:schemaRefs>
    <ds:schemaRef ds:uri="http://schemas.openxmlformats.org/officeDocument/2006/bibliography"/>
  </ds:schemaRefs>
</ds:datastoreItem>
</file>

<file path=customXml/itemProps7.xml><?xml version="1.0" encoding="utf-8"?>
<ds:datastoreItem xmlns:ds="http://schemas.openxmlformats.org/officeDocument/2006/customXml" ds:itemID="{07C7C2E8-91D0-4A26-B357-B8B0240C0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652</Words>
  <Characters>4109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4752</CharactersWithSpaces>
  <SharedDoc>false</SharedDoc>
  <HLinks>
    <vt:vector size="18" baseType="variant">
      <vt:variant>
        <vt:i4>4063261</vt:i4>
      </vt:variant>
      <vt:variant>
        <vt:i4>6</vt:i4>
      </vt:variant>
      <vt:variant>
        <vt:i4>0</vt:i4>
      </vt:variant>
      <vt:variant>
        <vt:i4>5</vt:i4>
      </vt:variant>
      <vt:variant>
        <vt:lpwstr>../../01_PRESSE-STICKS/02_Schmitz Cargobull BAUMA Medien-Dialog 2022/silke.hesener@cargobull.com</vt:lpwstr>
      </vt:variant>
      <vt:variant>
        <vt:lpwstr/>
      </vt:variant>
      <vt:variant>
        <vt:i4>8323163</vt:i4>
      </vt:variant>
      <vt:variant>
        <vt:i4>3</vt:i4>
      </vt:variant>
      <vt:variant>
        <vt:i4>0</vt:i4>
      </vt:variant>
      <vt:variant>
        <vt:i4>5</vt:i4>
      </vt:variant>
      <vt:variant>
        <vt:lpwstr>../../01_PRESSE-STICKS/02_Schmitz Cargobull BAUMA Medien-Dialog 2022/andrea.beckonert@cargobull.com</vt:lpwstr>
      </vt:variant>
      <vt:variant>
        <vt:lpwstr/>
      </vt:variant>
      <vt:variant>
        <vt:i4>524337</vt:i4>
      </vt:variant>
      <vt:variant>
        <vt:i4>0</vt:i4>
      </vt:variant>
      <vt:variant>
        <vt:i4>0</vt:i4>
      </vt:variant>
      <vt:variant>
        <vt:i4>5</vt:i4>
      </vt:variant>
      <vt:variant>
        <vt:lpwstr>../../01_PRESSE-STICKS/02_Schmitz Cargobull BAUMA Medien-Dialog 2022/anna.stuhlmeier@cargobull.com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2024-02-02T08:41:00Z</dcterms:created>
  <dcterms:modified xsi:type="dcterms:W3CDTF">2024-02-02T08:41:00Z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Agenturtyp">
    <vt:lpwstr/>
  </property>
  <property fmtid="{D5CDD505-2E9C-101B-9397-08002B2CF9AE}" pid="5" name="display_urn:schemas-microsoft-com:office:office#SharedWithUsers">
    <vt:lpwstr>Lannoije, Marnix;Stuhlmeier, Anna;Hesener, Silke;Beckonert, Andrea</vt:lpwstr>
  </property>
  <property fmtid="{D5CDD505-2E9C-101B-9397-08002B2CF9AE}" pid="6" name="SharedWithUsers">
    <vt:lpwstr>169;#Lannoije, Marnix;#6;#Stuhlmeier, Anna;#16;#Hesener, Silke;#18;#Beckonert, Andrea</vt:lpwstr>
  </property>
  <property fmtid="{D5CDD505-2E9C-101B-9397-08002B2CF9AE}" pid="7" name="ContentTypeId">
    <vt:lpwstr>0x0101001F4C3EA098F98642A20CA88C8947AC3D</vt:lpwstr>
  </property>
  <property fmtid="{D5CDD505-2E9C-101B-9397-08002B2CF9AE}" pid="8" name="TaxCatchAll">
    <vt:lpwstr/>
  </property>
  <property fmtid="{D5CDD505-2E9C-101B-9397-08002B2CF9AE}" pid="9" name="OffeneFragenvomReferenten">
    <vt:lpwstr/>
  </property>
  <property fmtid="{D5CDD505-2E9C-101B-9397-08002B2CF9AE}" pid="10" name="lcf76f155ced4ddcb4097134ff3c332f">
    <vt:lpwstr/>
  </property>
</Properties>
</file>