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8C0FD" w14:textId="77777777" w:rsidR="00BE6027" w:rsidRDefault="00494EA2" w:rsidP="00494EA2">
      <w:pPr>
        <w:ind w:left="2832" w:firstLine="708"/>
        <w:jc w:val="right"/>
        <w:rPr>
          <w:rFonts w:ascii="Arial" w:hAnsi="Arial"/>
          <w:b/>
          <w:sz w:val="44"/>
        </w:rPr>
      </w:pPr>
      <w:r>
        <w:rPr>
          <w:rFonts w:ascii="Arial" w:hAnsi="Arial"/>
          <w:b/>
          <w:sz w:val="44"/>
        </w:rPr>
        <w:t xml:space="preserve">         </w:t>
      </w:r>
    </w:p>
    <w:p w14:paraId="64BCC4AA" w14:textId="77777777" w:rsidR="00BE6027" w:rsidRDefault="00BE6027" w:rsidP="00494EA2">
      <w:pPr>
        <w:ind w:left="2832" w:firstLine="708"/>
        <w:jc w:val="right"/>
        <w:rPr>
          <w:rFonts w:ascii="Arial" w:hAnsi="Arial"/>
          <w:b/>
          <w:sz w:val="44"/>
        </w:rPr>
      </w:pPr>
    </w:p>
    <w:p w14:paraId="4734DDE8" w14:textId="38D1996E" w:rsidR="00494EA2" w:rsidRPr="00B7486E" w:rsidRDefault="00494EA2" w:rsidP="00494EA2">
      <w:pPr>
        <w:ind w:left="2832" w:firstLine="708"/>
        <w:jc w:val="right"/>
        <w:rPr>
          <w:rFonts w:ascii="Arial" w:eastAsia="Times New Roman" w:hAnsi="Arial" w:cs="Arial"/>
          <w:b/>
          <w:sz w:val="44"/>
        </w:rPr>
      </w:pPr>
      <w:r>
        <w:rPr>
          <w:rFonts w:ascii="Arial" w:hAnsi="Arial"/>
          <w:b/>
          <w:sz w:val="44"/>
        </w:rPr>
        <w:t>Press Release</w:t>
      </w:r>
    </w:p>
    <w:p w14:paraId="5231D776" w14:textId="5F833A19" w:rsidR="00494EA2" w:rsidRPr="00B7486E" w:rsidRDefault="00A77C03" w:rsidP="00494EA2">
      <w:pPr>
        <w:jc w:val="right"/>
        <w:rPr>
          <w:rFonts w:ascii="Arial" w:eastAsia="Times New Roman" w:hAnsi="Arial" w:cs="Arial"/>
          <w:b/>
          <w:bCs/>
          <w:sz w:val="22"/>
          <w:szCs w:val="22"/>
        </w:rPr>
      </w:pPr>
      <w:r>
        <w:rPr>
          <w:rFonts w:ascii="Arial" w:hAnsi="Arial"/>
          <w:b/>
          <w:sz w:val="22"/>
        </w:rPr>
        <w:t>2025-1</w:t>
      </w:r>
      <w:r w:rsidR="00B717D5">
        <w:rPr>
          <w:rFonts w:ascii="Arial" w:hAnsi="Arial"/>
          <w:b/>
          <w:sz w:val="22"/>
        </w:rPr>
        <w:t>72</w:t>
      </w:r>
    </w:p>
    <w:p w14:paraId="28FB0D62" w14:textId="77777777" w:rsidR="00BE6027" w:rsidRDefault="00BE6027" w:rsidP="00BE6027">
      <w:pPr>
        <w:ind w:right="-425"/>
        <w:rPr>
          <w:rFonts w:ascii="Arial" w:eastAsia="Times New Roman" w:hAnsi="Arial" w:cs="Arial"/>
          <w:bCs/>
          <w:sz w:val="20"/>
          <w:u w:val="single"/>
          <w:lang w:val="en-US" w:eastAsia="en-US"/>
        </w:rPr>
      </w:pPr>
    </w:p>
    <w:p w14:paraId="30A3D26F" w14:textId="121ACB6F" w:rsidR="00BE6027" w:rsidRPr="00BE6027" w:rsidRDefault="00BE6027" w:rsidP="00BE6027">
      <w:pPr>
        <w:ind w:right="-425"/>
        <w:rPr>
          <w:rFonts w:ascii="Arial" w:eastAsia="Times New Roman" w:hAnsi="Arial" w:cs="Arial"/>
          <w:bCs/>
          <w:sz w:val="20"/>
          <w:u w:val="single"/>
          <w:lang w:val="en-US" w:eastAsia="en-US"/>
        </w:rPr>
      </w:pPr>
      <w:r w:rsidRPr="00BE6027">
        <w:rPr>
          <w:rFonts w:ascii="Arial" w:eastAsia="Times New Roman" w:hAnsi="Arial" w:cs="Arial"/>
          <w:bCs/>
          <w:sz w:val="20"/>
          <w:u w:val="single"/>
          <w:lang w:val="en-US" w:eastAsia="en-US"/>
        </w:rPr>
        <w:t>Schmitz Cargobull AG</w:t>
      </w:r>
    </w:p>
    <w:p w14:paraId="7A6B15D3" w14:textId="5E6C882B" w:rsidR="00C77348" w:rsidRDefault="00B717D5" w:rsidP="00DC3143">
      <w:pPr>
        <w:rPr>
          <w:rFonts w:ascii="Arial" w:eastAsia="Times New Roman" w:hAnsi="Arial" w:cs="Arial"/>
          <w:b/>
          <w:bCs/>
          <w:color w:val="000000"/>
          <w:sz w:val="40"/>
          <w:szCs w:val="40"/>
        </w:rPr>
      </w:pPr>
      <w:r w:rsidRPr="00B717D5">
        <w:rPr>
          <w:rFonts w:ascii="Arial" w:hAnsi="Arial"/>
          <w:b/>
          <w:color w:val="000000"/>
          <w:sz w:val="40"/>
        </w:rPr>
        <w:t>Schmitz Cargobull bids farewell to company owner Dr Heinz Schmitz</w:t>
      </w:r>
      <w:r w:rsidR="00B92A55">
        <w:rPr>
          <w:rFonts w:ascii="Arial" w:hAnsi="Arial"/>
          <w:b/>
          <w:color w:val="000000"/>
          <w:sz w:val="40"/>
        </w:rPr>
        <w:t xml:space="preserve"> </w:t>
      </w:r>
    </w:p>
    <w:p w14:paraId="5A8B3933" w14:textId="61A5B6BC" w:rsidR="00B717D5" w:rsidRPr="00B717D5" w:rsidRDefault="00DC3143" w:rsidP="00BE6027">
      <w:pPr>
        <w:rPr>
          <w:rFonts w:ascii="Arial" w:hAnsi="Arial"/>
          <w:color w:val="000000"/>
          <w:sz w:val="22"/>
        </w:rPr>
      </w:pPr>
      <w:r>
        <w:rPr>
          <w:rFonts w:ascii="Arial" w:hAnsi="Arial"/>
          <w:b/>
          <w:color w:val="000000"/>
        </w:rPr>
        <w:br/>
      </w:r>
    </w:p>
    <w:p w14:paraId="2A1E3EFB" w14:textId="77777777" w:rsidR="00B717D5" w:rsidRPr="00B717D5" w:rsidRDefault="00B717D5" w:rsidP="00B717D5">
      <w:pPr>
        <w:spacing w:line="360" w:lineRule="auto"/>
        <w:rPr>
          <w:rFonts w:ascii="Arial" w:hAnsi="Arial"/>
          <w:color w:val="000000"/>
          <w:sz w:val="22"/>
        </w:rPr>
      </w:pPr>
      <w:r w:rsidRPr="00B717D5">
        <w:rPr>
          <w:rFonts w:ascii="Arial" w:hAnsi="Arial"/>
          <w:color w:val="000000"/>
          <w:sz w:val="22"/>
        </w:rPr>
        <w:t>October 2025 - The Supervisory Board, the Executive Board and the employees of Schmitz Cargobull AG mourn the loss of Dr Heinz Schmitz, who passed away on 17 October 2025 at the age of 88. His life was characterised by a sense of responsibility, integrity and the ambition to always find successful solutions for customers and partners.</w:t>
      </w:r>
    </w:p>
    <w:p w14:paraId="6562FAC6" w14:textId="77777777" w:rsidR="00B717D5" w:rsidRPr="00B717D5" w:rsidRDefault="00B717D5" w:rsidP="00B717D5">
      <w:pPr>
        <w:spacing w:line="360" w:lineRule="auto"/>
        <w:rPr>
          <w:rFonts w:ascii="Arial" w:hAnsi="Arial"/>
          <w:color w:val="000000"/>
          <w:sz w:val="22"/>
        </w:rPr>
      </w:pPr>
    </w:p>
    <w:p w14:paraId="213B64BC" w14:textId="7DB57235" w:rsidR="00B717D5" w:rsidRPr="00B717D5" w:rsidRDefault="00B717D5" w:rsidP="00B717D5">
      <w:pPr>
        <w:spacing w:line="360" w:lineRule="auto"/>
        <w:rPr>
          <w:rFonts w:ascii="Arial" w:hAnsi="Arial"/>
          <w:color w:val="000000"/>
          <w:sz w:val="22"/>
        </w:rPr>
      </w:pPr>
      <w:r w:rsidRPr="00B717D5">
        <w:rPr>
          <w:rFonts w:ascii="Arial" w:hAnsi="Arial"/>
          <w:color w:val="000000"/>
          <w:sz w:val="22"/>
        </w:rPr>
        <w:t xml:space="preserve">After the death of his father August Schmitz in 1970, Dr Heinz Schmitz took on the role of personally liable partner in Schmitz-Anhänger </w:t>
      </w:r>
      <w:proofErr w:type="spellStart"/>
      <w:r w:rsidRPr="00B717D5">
        <w:rPr>
          <w:rFonts w:ascii="Arial" w:hAnsi="Arial"/>
          <w:color w:val="000000"/>
          <w:sz w:val="22"/>
        </w:rPr>
        <w:t>Fahrzeugbau</w:t>
      </w:r>
      <w:proofErr w:type="spellEnd"/>
      <w:r w:rsidRPr="00B717D5">
        <w:rPr>
          <w:rFonts w:ascii="Arial" w:hAnsi="Arial"/>
          <w:color w:val="000000"/>
          <w:sz w:val="22"/>
        </w:rPr>
        <w:t xml:space="preserve">-Gesellschaft OHG and was appointed Managing Director of what would later become Schmitz </w:t>
      </w:r>
      <w:proofErr w:type="spellStart"/>
      <w:r w:rsidRPr="00B717D5">
        <w:rPr>
          <w:rFonts w:ascii="Arial" w:hAnsi="Arial"/>
          <w:color w:val="000000"/>
          <w:sz w:val="22"/>
        </w:rPr>
        <w:t>Anhängerbau</w:t>
      </w:r>
      <w:proofErr w:type="spellEnd"/>
      <w:r w:rsidRPr="00B717D5">
        <w:rPr>
          <w:rFonts w:ascii="Arial" w:hAnsi="Arial"/>
          <w:color w:val="000000"/>
          <w:sz w:val="22"/>
        </w:rPr>
        <w:t xml:space="preserve"> GmbH &amp; Co</w:t>
      </w:r>
      <w:r w:rsidR="00A17DE0">
        <w:rPr>
          <w:rFonts w:ascii="Arial" w:hAnsi="Arial"/>
          <w:color w:val="000000"/>
          <w:sz w:val="22"/>
        </w:rPr>
        <w:t>.</w:t>
      </w:r>
      <w:r w:rsidRPr="00B717D5">
        <w:rPr>
          <w:rFonts w:ascii="Arial" w:hAnsi="Arial"/>
          <w:color w:val="000000"/>
          <w:sz w:val="22"/>
        </w:rPr>
        <w:t xml:space="preserve"> KG in 1971. Together with his cousin Peter Schmitz, who also joined the management in 1973, he led the company in the third generation with commercial skill and foresight.</w:t>
      </w:r>
    </w:p>
    <w:p w14:paraId="7E943BDD" w14:textId="77777777" w:rsidR="00B717D5" w:rsidRPr="00B717D5" w:rsidRDefault="00B717D5" w:rsidP="00B717D5">
      <w:pPr>
        <w:spacing w:line="360" w:lineRule="auto"/>
        <w:rPr>
          <w:rFonts w:ascii="Arial" w:hAnsi="Arial"/>
          <w:color w:val="000000"/>
          <w:sz w:val="22"/>
        </w:rPr>
      </w:pPr>
    </w:p>
    <w:p w14:paraId="17C976A3" w14:textId="77777777" w:rsidR="00B717D5" w:rsidRPr="00B717D5" w:rsidRDefault="00B717D5" w:rsidP="00B717D5">
      <w:pPr>
        <w:spacing w:line="360" w:lineRule="auto"/>
        <w:rPr>
          <w:rFonts w:ascii="Arial" w:hAnsi="Arial"/>
          <w:color w:val="000000"/>
          <w:sz w:val="22"/>
        </w:rPr>
      </w:pPr>
      <w:r w:rsidRPr="00B717D5">
        <w:rPr>
          <w:rFonts w:ascii="Arial" w:hAnsi="Arial"/>
          <w:color w:val="000000"/>
          <w:sz w:val="22"/>
        </w:rPr>
        <w:t>Dr Heinz Schmitz recognised the signs of the times early on. As an experienced businessman, he understood the economic challenges and opportunities of the industry. Together with Peter Schmitz, an experienced engineer and designer, he strategically expanded the company and established it as a technology and market leader for trailers. The addition of Bernd Hoffmann, an expert in sales and marketing, was another smart move that set the course for sustainable success.</w:t>
      </w:r>
    </w:p>
    <w:p w14:paraId="26D90DAE" w14:textId="77777777" w:rsidR="00B717D5" w:rsidRPr="00B717D5" w:rsidRDefault="00B717D5" w:rsidP="00B717D5">
      <w:pPr>
        <w:spacing w:line="360" w:lineRule="auto"/>
        <w:rPr>
          <w:rFonts w:ascii="Arial" w:hAnsi="Arial"/>
          <w:color w:val="000000"/>
          <w:sz w:val="22"/>
        </w:rPr>
      </w:pPr>
    </w:p>
    <w:p w14:paraId="6FEE841B" w14:textId="77777777" w:rsidR="00B717D5" w:rsidRPr="00B717D5" w:rsidRDefault="00B717D5" w:rsidP="00B717D5">
      <w:pPr>
        <w:spacing w:line="360" w:lineRule="auto"/>
        <w:rPr>
          <w:rFonts w:ascii="Arial" w:hAnsi="Arial"/>
          <w:color w:val="000000"/>
          <w:sz w:val="22"/>
        </w:rPr>
      </w:pPr>
      <w:r w:rsidRPr="00B717D5">
        <w:rPr>
          <w:rFonts w:ascii="Arial" w:hAnsi="Arial"/>
          <w:color w:val="000000"/>
          <w:sz w:val="22"/>
        </w:rPr>
        <w:t xml:space="preserve">The company was massively expanded in the 1970s and 1980s and production capacities were increased. In the 1990s, the management team initiated a strategic reorientation, with a reduction in the product range and the introduction of a modular production system with international assembly plants. The company was also renamed from Schmitz Anhänger to Schmitz Cargobull, the memorable and globally recognisable brand name, </w:t>
      </w:r>
      <w:proofErr w:type="gramStart"/>
      <w:r w:rsidRPr="00B717D5">
        <w:rPr>
          <w:rFonts w:ascii="Arial" w:hAnsi="Arial"/>
          <w:color w:val="000000"/>
          <w:sz w:val="22"/>
        </w:rPr>
        <w:t>in order to</w:t>
      </w:r>
      <w:proofErr w:type="gramEnd"/>
      <w:r w:rsidRPr="00B717D5">
        <w:rPr>
          <w:rFonts w:ascii="Arial" w:hAnsi="Arial"/>
          <w:color w:val="000000"/>
          <w:sz w:val="22"/>
        </w:rPr>
        <w:t xml:space="preserve"> position the company internationally. From 2002 to 2010, Dr Heinz Schmitz was a member of the company's Supervisory Board.</w:t>
      </w:r>
    </w:p>
    <w:p w14:paraId="2C4EECFB" w14:textId="77777777" w:rsidR="00B717D5" w:rsidRPr="00B717D5" w:rsidRDefault="00B717D5" w:rsidP="00B717D5">
      <w:pPr>
        <w:spacing w:line="360" w:lineRule="auto"/>
        <w:rPr>
          <w:rFonts w:ascii="Arial" w:hAnsi="Arial"/>
          <w:color w:val="000000"/>
          <w:sz w:val="22"/>
        </w:rPr>
      </w:pPr>
    </w:p>
    <w:p w14:paraId="6AE625AF" w14:textId="77777777" w:rsidR="00B717D5" w:rsidRPr="00B717D5" w:rsidRDefault="00B717D5" w:rsidP="00B717D5">
      <w:pPr>
        <w:spacing w:line="360" w:lineRule="auto"/>
        <w:rPr>
          <w:rFonts w:ascii="Arial" w:hAnsi="Arial"/>
          <w:color w:val="000000"/>
          <w:sz w:val="22"/>
        </w:rPr>
      </w:pPr>
    </w:p>
    <w:p w14:paraId="3AC26A0C" w14:textId="77777777" w:rsidR="00B717D5" w:rsidRPr="00B717D5" w:rsidRDefault="00B717D5" w:rsidP="00B717D5">
      <w:pPr>
        <w:spacing w:line="360" w:lineRule="auto"/>
        <w:rPr>
          <w:rFonts w:ascii="Arial" w:hAnsi="Arial"/>
          <w:color w:val="000000"/>
          <w:sz w:val="22"/>
        </w:rPr>
      </w:pPr>
    </w:p>
    <w:p w14:paraId="4F6B26A0" w14:textId="77777777" w:rsidR="00B717D5" w:rsidRPr="00B717D5" w:rsidRDefault="00B717D5" w:rsidP="00B717D5">
      <w:pPr>
        <w:spacing w:line="360" w:lineRule="auto"/>
        <w:rPr>
          <w:rFonts w:ascii="Arial" w:hAnsi="Arial"/>
          <w:color w:val="000000"/>
          <w:sz w:val="22"/>
        </w:rPr>
      </w:pPr>
    </w:p>
    <w:p w14:paraId="5CB5A0EA" w14:textId="77777777" w:rsidR="00B717D5" w:rsidRPr="001B062E" w:rsidRDefault="00B717D5" w:rsidP="001B062E">
      <w:pPr>
        <w:spacing w:line="360" w:lineRule="auto"/>
        <w:ind w:left="7080" w:firstLine="708"/>
        <w:rPr>
          <w:rFonts w:ascii="Arial" w:hAnsi="Arial"/>
          <w:b/>
          <w:bCs/>
          <w:color w:val="000000"/>
          <w:sz w:val="22"/>
        </w:rPr>
      </w:pPr>
      <w:r w:rsidRPr="001B062E">
        <w:rPr>
          <w:rFonts w:ascii="Arial" w:hAnsi="Arial"/>
          <w:b/>
          <w:bCs/>
          <w:color w:val="000000"/>
          <w:sz w:val="22"/>
        </w:rPr>
        <w:t>2025-172</w:t>
      </w:r>
    </w:p>
    <w:p w14:paraId="3EEB1437" w14:textId="77777777" w:rsidR="00B717D5" w:rsidRPr="00B717D5" w:rsidRDefault="00B717D5" w:rsidP="00B717D5">
      <w:pPr>
        <w:spacing w:line="360" w:lineRule="auto"/>
        <w:rPr>
          <w:rFonts w:ascii="Arial" w:hAnsi="Arial"/>
          <w:color w:val="000000"/>
          <w:sz w:val="22"/>
        </w:rPr>
      </w:pPr>
    </w:p>
    <w:p w14:paraId="5B734856" w14:textId="77777777" w:rsidR="00B717D5" w:rsidRPr="00B717D5" w:rsidRDefault="00B717D5" w:rsidP="00B717D5">
      <w:pPr>
        <w:spacing w:line="360" w:lineRule="auto"/>
        <w:rPr>
          <w:rFonts w:ascii="Arial" w:hAnsi="Arial"/>
          <w:color w:val="000000"/>
          <w:sz w:val="22"/>
        </w:rPr>
      </w:pPr>
      <w:r w:rsidRPr="00B717D5">
        <w:rPr>
          <w:rFonts w:ascii="Arial" w:hAnsi="Arial"/>
          <w:color w:val="000000"/>
          <w:sz w:val="22"/>
        </w:rPr>
        <w:t>Dr Heinz Schmitz was also committed to the interests of the industry beyond his own company. From 1993 to 2000, he was a member of the Executive Committee of the German Association of the Automotive Industry (VDA) for seven years, where he represented the trailer, body and container manufacturers' group. His commitment to the trailer industry, which is characterised by medium-sized companies, was appreciated far beyond the borders of the company. Even after his active career, Dr Heinz Schmitz remained closely associated with the company and the industry.</w:t>
      </w:r>
    </w:p>
    <w:p w14:paraId="70AAFA95" w14:textId="77777777" w:rsidR="00B717D5" w:rsidRPr="00B717D5" w:rsidRDefault="00B717D5" w:rsidP="00B717D5">
      <w:pPr>
        <w:spacing w:line="360" w:lineRule="auto"/>
        <w:rPr>
          <w:rFonts w:ascii="Arial" w:hAnsi="Arial"/>
          <w:color w:val="000000"/>
          <w:sz w:val="22"/>
        </w:rPr>
      </w:pPr>
    </w:p>
    <w:p w14:paraId="6A5C232F" w14:textId="77777777" w:rsidR="00B717D5" w:rsidRPr="00B717D5" w:rsidRDefault="00B717D5" w:rsidP="00B717D5">
      <w:pPr>
        <w:spacing w:line="360" w:lineRule="auto"/>
        <w:rPr>
          <w:rFonts w:ascii="Arial" w:hAnsi="Arial"/>
          <w:color w:val="000000"/>
          <w:sz w:val="22"/>
        </w:rPr>
      </w:pPr>
      <w:r w:rsidRPr="00B717D5">
        <w:rPr>
          <w:rFonts w:ascii="Arial" w:hAnsi="Arial"/>
          <w:color w:val="000000"/>
          <w:sz w:val="22"/>
        </w:rPr>
        <w:t>In Dr Heinz Schmitz, we are not only losing an important entrepreneur, but also a person who took responsibility and always kept an eye on the future. His work has left its mark - in the history of the company, in the hearts of his companions and in the Schmitz family, who will carry on his legacy.</w:t>
      </w:r>
    </w:p>
    <w:p w14:paraId="6BBEA20E" w14:textId="77777777" w:rsidR="00B717D5" w:rsidRPr="00B717D5" w:rsidRDefault="00B717D5" w:rsidP="00B717D5">
      <w:pPr>
        <w:spacing w:line="360" w:lineRule="auto"/>
        <w:rPr>
          <w:rFonts w:ascii="Arial" w:hAnsi="Arial"/>
          <w:color w:val="000000"/>
          <w:sz w:val="22"/>
        </w:rPr>
      </w:pPr>
    </w:p>
    <w:p w14:paraId="776241A6" w14:textId="3ECE1C81" w:rsidR="00871575" w:rsidRDefault="00B717D5" w:rsidP="001B062E">
      <w:pPr>
        <w:spacing w:line="360" w:lineRule="auto"/>
        <w:rPr>
          <w:rFonts w:ascii="Arial" w:eastAsia="Times New Roman" w:hAnsi="Arial" w:cs="Arial"/>
          <w:b/>
          <w:bCs/>
          <w:sz w:val="22"/>
          <w:szCs w:val="22"/>
        </w:rPr>
      </w:pPr>
      <w:r w:rsidRPr="00B717D5">
        <w:rPr>
          <w:rFonts w:ascii="Arial" w:hAnsi="Arial"/>
          <w:color w:val="000000"/>
          <w:sz w:val="22"/>
        </w:rPr>
        <w:t>Our deepest sympathy goes out to his family and all his loved ones. We will honour the memory of Dr Heinz Schmitz.</w:t>
      </w:r>
      <w:r w:rsidR="001B062E">
        <w:rPr>
          <w:rFonts w:ascii="Arial" w:hAnsi="Arial"/>
          <w:color w:val="000000"/>
          <w:sz w:val="22"/>
        </w:rPr>
        <w:t xml:space="preserve"> </w:t>
      </w:r>
    </w:p>
    <w:p w14:paraId="6FB279F0" w14:textId="77777777" w:rsidR="002322D9" w:rsidRDefault="00C74FC1" w:rsidP="0002326F">
      <w:pPr>
        <w:ind w:right="850"/>
        <w:rPr>
          <w:rFonts w:ascii="Arial" w:hAnsi="Arial"/>
          <w:b/>
          <w:sz w:val="16"/>
          <w:u w:val="single"/>
        </w:rPr>
      </w:pPr>
      <w:r>
        <w:rPr>
          <w:rFonts w:ascii="Arial" w:hAnsi="Arial"/>
          <w:b/>
          <w:color w:val="FF0000"/>
          <w:sz w:val="16"/>
          <w:u w:val="single"/>
        </w:rPr>
        <w:br/>
      </w:r>
    </w:p>
    <w:p w14:paraId="79C6FAF5" w14:textId="77777777" w:rsidR="002322D9" w:rsidRDefault="002322D9" w:rsidP="0002326F">
      <w:pPr>
        <w:ind w:right="850"/>
        <w:rPr>
          <w:rFonts w:ascii="Arial" w:hAnsi="Arial"/>
          <w:b/>
          <w:sz w:val="16"/>
          <w:u w:val="single"/>
        </w:rPr>
      </w:pPr>
    </w:p>
    <w:p w14:paraId="714E6C9A" w14:textId="77777777" w:rsidR="002322D9" w:rsidRDefault="002322D9" w:rsidP="0002326F">
      <w:pPr>
        <w:ind w:right="850"/>
        <w:rPr>
          <w:rFonts w:ascii="Arial" w:hAnsi="Arial"/>
          <w:b/>
          <w:sz w:val="16"/>
          <w:u w:val="single"/>
        </w:rPr>
      </w:pPr>
    </w:p>
    <w:p w14:paraId="00132DD1" w14:textId="4980E7EE" w:rsidR="0002326F" w:rsidRPr="00E54B30" w:rsidRDefault="00C74FC1" w:rsidP="0002326F">
      <w:pPr>
        <w:ind w:right="850"/>
        <w:rPr>
          <w:rFonts w:ascii="Arial" w:eastAsia="Calibri" w:hAnsi="Arial" w:cs="Arial"/>
          <w:sz w:val="16"/>
          <w:szCs w:val="16"/>
        </w:rPr>
      </w:pPr>
      <w:r>
        <w:rPr>
          <w:rFonts w:ascii="Arial" w:hAnsi="Arial"/>
          <w:b/>
          <w:sz w:val="16"/>
          <w:u w:val="single"/>
        </w:rPr>
        <w:t xml:space="preserve">About Schmitz Cargobull </w:t>
      </w:r>
    </w:p>
    <w:p w14:paraId="7AD15B40" w14:textId="77777777" w:rsidR="0002326F" w:rsidRPr="00E54B30" w:rsidRDefault="0002326F" w:rsidP="0002326F">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p>
    <w:p w14:paraId="4CA6AC86" w14:textId="4019BFD8" w:rsidR="0002326F" w:rsidRPr="00E54B30" w:rsidRDefault="0002326F" w:rsidP="007F70DB">
      <w:pPr>
        <w:pStyle w:val="StandardWeb"/>
        <w:spacing w:before="0" w:beforeAutospacing="0" w:after="0" w:afterAutospacing="0"/>
        <w:rPr>
          <w:rFonts w:ascii="Arial" w:hAnsi="Arial" w:cs="Arial"/>
          <w:sz w:val="16"/>
          <w:szCs w:val="16"/>
        </w:rPr>
      </w:pPr>
      <w:r>
        <w:rPr>
          <w:rFonts w:ascii="Arial" w:hAnsi="Arial"/>
          <w:sz w:val="16"/>
          <w:shd w:val="clear" w:color="auto" w:fill="FFFFFF"/>
        </w:rPr>
        <w:t xml:space="preserve">Schmitz Cargobull was founded in 1892 in </w:t>
      </w:r>
      <w:proofErr w:type="spellStart"/>
      <w:r>
        <w:rPr>
          <w:rFonts w:ascii="Arial" w:hAnsi="Arial"/>
          <w:sz w:val="16"/>
          <w:shd w:val="clear" w:color="auto" w:fill="FFFFFF"/>
        </w:rPr>
        <w:t>Münsterland</w:t>
      </w:r>
      <w:proofErr w:type="spellEnd"/>
      <w:r>
        <w:rPr>
          <w:rFonts w:ascii="Arial" w:hAnsi="Arial"/>
          <w:sz w:val="16"/>
          <w:shd w:val="clear" w:color="auto" w:fill="FFFFFF"/>
        </w:rPr>
        <w:t xml:space="preserve">, Germany. The family-run company </w:t>
      </w:r>
      <w:r>
        <w:rPr>
          <w:rFonts w:ascii="Arial" w:hAnsi="Arial"/>
          <w:sz w:val="16"/>
        </w:rPr>
        <w:t>produces around 50,000 vehicles per year with over 6,000 employees and generated</w:t>
      </w:r>
      <w:r>
        <w:rPr>
          <w:rFonts w:ascii="Arial" w:hAnsi="Arial"/>
          <w:sz w:val="16"/>
          <w:shd w:val="clear" w:color="auto" w:fill="FFFFFF"/>
        </w:rPr>
        <w:t xml:space="preserve"> a turnover of around €2.16 billion in the financial year 2024/25. Its</w:t>
      </w:r>
      <w:r>
        <w:rPr>
          <w:rFonts w:ascii="Arial" w:hAnsi="Arial"/>
          <w:sz w:val="16"/>
        </w:rPr>
        <w:t xml:space="preserve"> international production network is made up of factories in Germany, Lithuania, Spain,</w:t>
      </w:r>
      <w:r w:rsidR="00CC743C">
        <w:rPr>
          <w:rFonts w:ascii="Arial" w:hAnsi="Arial"/>
          <w:sz w:val="16"/>
        </w:rPr>
        <w:t xml:space="preserve"> Turkey and</w:t>
      </w:r>
      <w:r>
        <w:rPr>
          <w:rFonts w:ascii="Arial" w:hAnsi="Arial"/>
          <w:sz w:val="16"/>
        </w:rPr>
        <w:t xml:space="preserve"> the UK</w:t>
      </w:r>
      <w:r w:rsidR="003405A8">
        <w:rPr>
          <w:rFonts w:ascii="Arial" w:hAnsi="Arial"/>
          <w:sz w:val="16"/>
        </w:rPr>
        <w:t>.</w:t>
      </w:r>
    </w:p>
    <w:p w14:paraId="31356520" w14:textId="77777777" w:rsidR="0002326F" w:rsidRPr="001B0083" w:rsidRDefault="0002326F" w:rsidP="0002326F">
      <w:pPr>
        <w:ind w:right="283"/>
        <w:rPr>
          <w:rFonts w:ascii="Arial" w:hAnsi="Arial" w:cs="Arial"/>
          <w:b/>
          <w:sz w:val="16"/>
          <w:szCs w:val="16"/>
          <w:u w:val="single"/>
        </w:rPr>
      </w:pPr>
    </w:p>
    <w:p w14:paraId="68754B4C" w14:textId="77777777" w:rsidR="0002326F" w:rsidRPr="001B0083" w:rsidRDefault="0002326F" w:rsidP="0002326F">
      <w:pPr>
        <w:ind w:right="283"/>
        <w:rPr>
          <w:rFonts w:ascii="Arial" w:hAnsi="Arial" w:cs="Arial"/>
          <w:b/>
          <w:sz w:val="16"/>
          <w:szCs w:val="16"/>
          <w:u w:val="single"/>
        </w:rPr>
      </w:pPr>
      <w:r>
        <w:rPr>
          <w:rFonts w:ascii="Arial" w:hAnsi="Arial"/>
          <w:b/>
          <w:sz w:val="16"/>
          <w:u w:val="single"/>
        </w:rPr>
        <w:t>The Schmitz Cargobull press team:</w:t>
      </w:r>
    </w:p>
    <w:p w14:paraId="76D6982B" w14:textId="77777777" w:rsidR="0002326F" w:rsidRPr="00ED769B" w:rsidRDefault="0002326F" w:rsidP="0002326F">
      <w:pPr>
        <w:ind w:right="851"/>
        <w:rPr>
          <w:rFonts w:ascii="Arial" w:hAnsi="Arial" w:cs="Arial"/>
          <w:sz w:val="16"/>
          <w:szCs w:val="24"/>
          <w:lang w:val="sv-SE"/>
        </w:rPr>
      </w:pPr>
      <w:r w:rsidRPr="00ED769B">
        <w:rPr>
          <w:rFonts w:ascii="Arial" w:hAnsi="Arial"/>
          <w:sz w:val="16"/>
          <w:lang w:val="sv-SE"/>
        </w:rPr>
        <w:t>Anna Stuhlmeier</w:t>
      </w:r>
      <w:r w:rsidRPr="00ED769B">
        <w:rPr>
          <w:rFonts w:ascii="Arial" w:hAnsi="Arial"/>
          <w:sz w:val="16"/>
          <w:lang w:val="sv-SE"/>
        </w:rPr>
        <w:tab/>
        <w:t xml:space="preserve">+49 2558 81-1340 I </w:t>
      </w:r>
      <w:hyperlink r:id="rId12" w:history="1">
        <w:r w:rsidRPr="00ED769B">
          <w:rPr>
            <w:rStyle w:val="Hyperlink"/>
            <w:color w:val="000000"/>
            <w:sz w:val="16"/>
            <w:lang w:val="sv-SE"/>
          </w:rPr>
          <w:t>anna.stuhlmeier@cargobull.com</w:t>
        </w:r>
      </w:hyperlink>
    </w:p>
    <w:p w14:paraId="2198A99A" w14:textId="77777777" w:rsidR="0002326F" w:rsidRPr="00ED769B" w:rsidRDefault="0002326F" w:rsidP="0002326F">
      <w:pPr>
        <w:rPr>
          <w:rFonts w:ascii="Arial" w:hAnsi="Arial" w:cs="Arial"/>
          <w:lang w:val="nb-NO"/>
        </w:rPr>
      </w:pPr>
      <w:r w:rsidRPr="00ED769B">
        <w:rPr>
          <w:rFonts w:ascii="Arial" w:hAnsi="Arial"/>
          <w:sz w:val="16"/>
          <w:lang w:val="nb-NO"/>
        </w:rPr>
        <w:t>Andrea Beckonert</w:t>
      </w:r>
      <w:r w:rsidRPr="00ED769B">
        <w:rPr>
          <w:rFonts w:ascii="Arial" w:hAnsi="Arial"/>
          <w:sz w:val="16"/>
          <w:lang w:val="nb-NO"/>
        </w:rPr>
        <w:tab/>
        <w:t xml:space="preserve">+49 2558 81-1321 I </w:t>
      </w:r>
      <w:hyperlink r:id="rId13" w:history="1">
        <w:r w:rsidRPr="00ED769B">
          <w:rPr>
            <w:rStyle w:val="Hyperlink"/>
            <w:color w:val="000000"/>
            <w:sz w:val="16"/>
            <w:lang w:val="nb-NO"/>
          </w:rPr>
          <w:t>andrea.beckonert@cargobull.com</w:t>
        </w:r>
      </w:hyperlink>
      <w:r w:rsidRPr="00ED769B">
        <w:rPr>
          <w:rFonts w:ascii="Arial" w:hAnsi="Arial"/>
          <w:lang w:val="nb-NO"/>
        </w:rPr>
        <w:br/>
      </w:r>
      <w:r w:rsidRPr="00ED769B">
        <w:rPr>
          <w:rFonts w:ascii="Arial" w:hAnsi="Arial"/>
          <w:sz w:val="16"/>
          <w:lang w:val="nb-NO"/>
        </w:rPr>
        <w:t>Silke Hesener</w:t>
      </w:r>
      <w:r w:rsidRPr="00ED769B">
        <w:rPr>
          <w:rFonts w:ascii="Arial" w:hAnsi="Arial"/>
          <w:sz w:val="16"/>
          <w:lang w:val="nb-NO"/>
        </w:rPr>
        <w:tab/>
        <w:t xml:space="preserve">+49 2558 81-1501 I </w:t>
      </w:r>
      <w:hyperlink r:id="rId14" w:history="1">
        <w:r w:rsidRPr="00ED769B">
          <w:rPr>
            <w:rStyle w:val="Hyperlink"/>
            <w:color w:val="000000"/>
            <w:sz w:val="16"/>
            <w:lang w:val="nb-NO"/>
          </w:rPr>
          <w:t>silke.hesener@cargobull.com</w:t>
        </w:r>
      </w:hyperlink>
    </w:p>
    <w:p w14:paraId="78AF35B6" w14:textId="77777777" w:rsidR="00F96561" w:rsidRPr="00ED769B" w:rsidRDefault="00AC225A" w:rsidP="00FC55FF">
      <w:pPr>
        <w:spacing w:after="100" w:afterAutospacing="1"/>
        <w:rPr>
          <w:rFonts w:ascii="Arial" w:hAnsi="Arial" w:cs="Arial"/>
          <w:bCs/>
          <w:sz w:val="22"/>
          <w:szCs w:val="22"/>
          <w:lang w:val="nb-NO"/>
        </w:rPr>
      </w:pPr>
      <w:r w:rsidRPr="00ED769B">
        <w:rPr>
          <w:rFonts w:ascii="Arial" w:hAnsi="Arial"/>
          <w:sz w:val="22"/>
          <w:lang w:val="nb-NO"/>
        </w:rPr>
        <w:br/>
      </w:r>
    </w:p>
    <w:p w14:paraId="74AC6CDE" w14:textId="77777777" w:rsidR="00D365F3" w:rsidRPr="004B5014" w:rsidRDefault="00D365F3" w:rsidP="00B7486E">
      <w:pPr>
        <w:spacing w:line="240" w:lineRule="atLeast"/>
        <w:ind w:right="850"/>
        <w:rPr>
          <w:rFonts w:ascii="Arial" w:hAnsi="Arial" w:cs="Arial"/>
          <w:b/>
          <w:bCs/>
          <w:color w:val="000000"/>
          <w:sz w:val="16"/>
          <w:szCs w:val="16"/>
          <w:u w:val="single"/>
          <w:lang w:val="nb-NO"/>
        </w:rPr>
      </w:pPr>
    </w:p>
    <w:sectPr w:rsidR="00D365F3" w:rsidRPr="004B5014" w:rsidSect="007D780D">
      <w:headerReference w:type="default" r:id="rId15"/>
      <w:headerReference w:type="first" r:id="rId16"/>
      <w:pgSz w:w="11906" w:h="16838" w:code="9"/>
      <w:pgMar w:top="1134"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AE1BC" w14:textId="77777777" w:rsidR="002F7DC7" w:rsidRDefault="002F7DC7" w:rsidP="00494EA2">
      <w:r>
        <w:separator/>
      </w:r>
    </w:p>
  </w:endnote>
  <w:endnote w:type="continuationSeparator" w:id="0">
    <w:p w14:paraId="595C64A1" w14:textId="77777777" w:rsidR="002F7DC7" w:rsidRDefault="002F7DC7" w:rsidP="00494EA2">
      <w:r>
        <w:continuationSeparator/>
      </w:r>
    </w:p>
  </w:endnote>
  <w:endnote w:type="continuationNotice" w:id="1">
    <w:p w14:paraId="72898116" w14:textId="77777777" w:rsidR="002F7DC7" w:rsidRDefault="002F7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D6A32" w14:textId="77777777" w:rsidR="002F7DC7" w:rsidRDefault="002F7DC7" w:rsidP="00494EA2">
      <w:r>
        <w:separator/>
      </w:r>
    </w:p>
  </w:footnote>
  <w:footnote w:type="continuationSeparator" w:id="0">
    <w:p w14:paraId="77C993CA" w14:textId="77777777" w:rsidR="002F7DC7" w:rsidRDefault="002F7DC7" w:rsidP="00494EA2">
      <w:r>
        <w:continuationSeparator/>
      </w:r>
    </w:p>
  </w:footnote>
  <w:footnote w:type="continuationNotice" w:id="1">
    <w:p w14:paraId="6F162891" w14:textId="77777777" w:rsidR="002F7DC7" w:rsidRDefault="002F7D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175B3" w14:textId="60B1C7E2" w:rsidR="00224184" w:rsidRDefault="00BC1A5F">
    <w:pPr>
      <w:pStyle w:val="Kopfzeile"/>
    </w:pPr>
    <w:r>
      <w:rPr>
        <w:noProof/>
        <w:lang w:val="de-DE"/>
      </w:rPr>
      <w:drawing>
        <wp:anchor distT="0" distB="0" distL="114300" distR="114300" simplePos="0" relativeHeight="251658241" behindDoc="0" locked="1" layoutInCell="1" allowOverlap="1" wp14:anchorId="6BA1FB36" wp14:editId="50D3996D">
          <wp:simplePos x="0" y="0"/>
          <wp:positionH relativeFrom="column">
            <wp:posOffset>2188210</wp:posOffset>
          </wp:positionH>
          <wp:positionV relativeFrom="page">
            <wp:posOffset>298450</wp:posOffset>
          </wp:positionV>
          <wp:extent cx="1791970" cy="749935"/>
          <wp:effectExtent l="0" t="0" r="0" b="0"/>
          <wp:wrapNone/>
          <wp:docPr id="10862112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5DCCFC90" w14:textId="77777777" w:rsidR="00224184" w:rsidRDefault="00224184">
    <w:pPr>
      <w:pStyle w:val="Kopfzeile"/>
    </w:pPr>
  </w:p>
  <w:p w14:paraId="1C02046B" w14:textId="77777777" w:rsidR="00224184" w:rsidRDefault="00224184">
    <w:pPr>
      <w:pStyle w:val="Kopfzeile"/>
    </w:pPr>
  </w:p>
  <w:p w14:paraId="14704A20" w14:textId="77777777" w:rsidR="00224184" w:rsidRDefault="002241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8224" w14:textId="112526BC" w:rsidR="00224184" w:rsidRDefault="00BC1A5F">
    <w:pPr>
      <w:pStyle w:val="Kopfzeile"/>
    </w:pPr>
    <w:r>
      <w:rPr>
        <w:noProof/>
        <w:lang w:val="de-DE"/>
      </w:rPr>
      <w:drawing>
        <wp:anchor distT="0" distB="0" distL="114300" distR="114300" simplePos="0" relativeHeight="251658242" behindDoc="0" locked="1" layoutInCell="1" allowOverlap="1" wp14:anchorId="402F4638" wp14:editId="37FA1C87">
          <wp:simplePos x="0" y="0"/>
          <wp:positionH relativeFrom="column">
            <wp:posOffset>2188210</wp:posOffset>
          </wp:positionH>
          <wp:positionV relativeFrom="page">
            <wp:posOffset>298450</wp:posOffset>
          </wp:positionV>
          <wp:extent cx="1791970" cy="749935"/>
          <wp:effectExtent l="0" t="0" r="0" b="0"/>
          <wp:wrapNone/>
          <wp:docPr id="17476799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8240" behindDoc="0" locked="1" layoutInCell="1" allowOverlap="1" wp14:anchorId="70A5B911" wp14:editId="11C4516A">
          <wp:simplePos x="0" y="0"/>
          <wp:positionH relativeFrom="column">
            <wp:posOffset>2188210</wp:posOffset>
          </wp:positionH>
          <wp:positionV relativeFrom="page">
            <wp:posOffset>298450</wp:posOffset>
          </wp:positionV>
          <wp:extent cx="1791970" cy="749935"/>
          <wp:effectExtent l="0" t="0" r="0" b="0"/>
          <wp:wrapNone/>
          <wp:docPr id="66471765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D5191"/>
    <w:multiLevelType w:val="hybridMultilevel"/>
    <w:tmpl w:val="5B10D1C4"/>
    <w:lvl w:ilvl="0" w:tplc="3932BA58">
      <w:start w:val="2018"/>
      <w:numFmt w:val="bullet"/>
      <w:lvlText w:val=""/>
      <w:lvlJc w:val="left"/>
      <w:pPr>
        <w:ind w:left="720" w:hanging="360"/>
      </w:pPr>
      <w:rPr>
        <w:rFonts w:ascii="Symbol" w:eastAsia="Time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500189"/>
    <w:multiLevelType w:val="hybridMultilevel"/>
    <w:tmpl w:val="A372B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7919046">
    <w:abstractNumId w:val="0"/>
  </w:num>
  <w:num w:numId="2" w16cid:durableId="1827239315">
    <w:abstractNumId w:val="1"/>
  </w:num>
  <w:num w:numId="3" w16cid:durableId="282153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072"/>
    <w:rsid w:val="000012B7"/>
    <w:rsid w:val="00002057"/>
    <w:rsid w:val="00005D1A"/>
    <w:rsid w:val="0001081E"/>
    <w:rsid w:val="0001243A"/>
    <w:rsid w:val="00012CD5"/>
    <w:rsid w:val="0001676C"/>
    <w:rsid w:val="000207BA"/>
    <w:rsid w:val="0002326F"/>
    <w:rsid w:val="00023B7E"/>
    <w:rsid w:val="00025063"/>
    <w:rsid w:val="000273C1"/>
    <w:rsid w:val="0003243F"/>
    <w:rsid w:val="0003285F"/>
    <w:rsid w:val="00035B95"/>
    <w:rsid w:val="00036C69"/>
    <w:rsid w:val="000549DE"/>
    <w:rsid w:val="00057DB2"/>
    <w:rsid w:val="00063982"/>
    <w:rsid w:val="00071E20"/>
    <w:rsid w:val="00072F7D"/>
    <w:rsid w:val="00080F30"/>
    <w:rsid w:val="0008431A"/>
    <w:rsid w:val="00087653"/>
    <w:rsid w:val="00087CCF"/>
    <w:rsid w:val="0009286E"/>
    <w:rsid w:val="00094672"/>
    <w:rsid w:val="000A338E"/>
    <w:rsid w:val="000A45B3"/>
    <w:rsid w:val="000B1224"/>
    <w:rsid w:val="000B6090"/>
    <w:rsid w:val="000B7C9D"/>
    <w:rsid w:val="000C0E0B"/>
    <w:rsid w:val="000C1637"/>
    <w:rsid w:val="000C6EB8"/>
    <w:rsid w:val="000D5FA5"/>
    <w:rsid w:val="000E04AF"/>
    <w:rsid w:val="000E0C0E"/>
    <w:rsid w:val="000E2531"/>
    <w:rsid w:val="000E3AF8"/>
    <w:rsid w:val="000E4273"/>
    <w:rsid w:val="000F0550"/>
    <w:rsid w:val="000F6175"/>
    <w:rsid w:val="0010059E"/>
    <w:rsid w:val="0010113A"/>
    <w:rsid w:val="00102997"/>
    <w:rsid w:val="00102FA7"/>
    <w:rsid w:val="00117139"/>
    <w:rsid w:val="00122826"/>
    <w:rsid w:val="00125CFB"/>
    <w:rsid w:val="0013112F"/>
    <w:rsid w:val="0013174D"/>
    <w:rsid w:val="00134AEB"/>
    <w:rsid w:val="001362C6"/>
    <w:rsid w:val="001415F5"/>
    <w:rsid w:val="00141E08"/>
    <w:rsid w:val="00143F1F"/>
    <w:rsid w:val="00147232"/>
    <w:rsid w:val="001472A1"/>
    <w:rsid w:val="00152114"/>
    <w:rsid w:val="00157E60"/>
    <w:rsid w:val="00160730"/>
    <w:rsid w:val="001632BE"/>
    <w:rsid w:val="0016421F"/>
    <w:rsid w:val="00164EB9"/>
    <w:rsid w:val="0017289D"/>
    <w:rsid w:val="00173BA1"/>
    <w:rsid w:val="00176C17"/>
    <w:rsid w:val="00177865"/>
    <w:rsid w:val="00183431"/>
    <w:rsid w:val="00186B4C"/>
    <w:rsid w:val="00187487"/>
    <w:rsid w:val="00187B0A"/>
    <w:rsid w:val="00193947"/>
    <w:rsid w:val="0019428B"/>
    <w:rsid w:val="0019464F"/>
    <w:rsid w:val="001A2227"/>
    <w:rsid w:val="001A5E00"/>
    <w:rsid w:val="001B0083"/>
    <w:rsid w:val="001B062E"/>
    <w:rsid w:val="001B6E5B"/>
    <w:rsid w:val="001B6F71"/>
    <w:rsid w:val="001E1DED"/>
    <w:rsid w:val="001E44F5"/>
    <w:rsid w:val="001E5494"/>
    <w:rsid w:val="002014CC"/>
    <w:rsid w:val="00205D5F"/>
    <w:rsid w:val="002111EB"/>
    <w:rsid w:val="0021365C"/>
    <w:rsid w:val="0022281D"/>
    <w:rsid w:val="00224184"/>
    <w:rsid w:val="002263EE"/>
    <w:rsid w:val="002301ED"/>
    <w:rsid w:val="002322D9"/>
    <w:rsid w:val="0023336C"/>
    <w:rsid w:val="00233429"/>
    <w:rsid w:val="00235FF0"/>
    <w:rsid w:val="002422B6"/>
    <w:rsid w:val="00244D87"/>
    <w:rsid w:val="00245A5A"/>
    <w:rsid w:val="00270663"/>
    <w:rsid w:val="00276544"/>
    <w:rsid w:val="0028061E"/>
    <w:rsid w:val="0028493F"/>
    <w:rsid w:val="0028626C"/>
    <w:rsid w:val="00287F56"/>
    <w:rsid w:val="002905CE"/>
    <w:rsid w:val="00292BFB"/>
    <w:rsid w:val="002A18B4"/>
    <w:rsid w:val="002A5B91"/>
    <w:rsid w:val="002B6C30"/>
    <w:rsid w:val="002C4F94"/>
    <w:rsid w:val="002C5585"/>
    <w:rsid w:val="002D5752"/>
    <w:rsid w:val="002E30F7"/>
    <w:rsid w:val="002E319D"/>
    <w:rsid w:val="002E3F48"/>
    <w:rsid w:val="002F0678"/>
    <w:rsid w:val="002F0770"/>
    <w:rsid w:val="002F13A9"/>
    <w:rsid w:val="002F328D"/>
    <w:rsid w:val="002F5B5E"/>
    <w:rsid w:val="002F7DC7"/>
    <w:rsid w:val="00304E59"/>
    <w:rsid w:val="00316D7F"/>
    <w:rsid w:val="00317DC6"/>
    <w:rsid w:val="003227FD"/>
    <w:rsid w:val="00322E08"/>
    <w:rsid w:val="00332458"/>
    <w:rsid w:val="0033541B"/>
    <w:rsid w:val="00335564"/>
    <w:rsid w:val="00336EC6"/>
    <w:rsid w:val="003405A8"/>
    <w:rsid w:val="003405FA"/>
    <w:rsid w:val="0035069A"/>
    <w:rsid w:val="00357EA0"/>
    <w:rsid w:val="003608B0"/>
    <w:rsid w:val="00361213"/>
    <w:rsid w:val="003728C3"/>
    <w:rsid w:val="00376D5E"/>
    <w:rsid w:val="00383707"/>
    <w:rsid w:val="003860CE"/>
    <w:rsid w:val="003864BB"/>
    <w:rsid w:val="003A2042"/>
    <w:rsid w:val="003A77BC"/>
    <w:rsid w:val="003C1744"/>
    <w:rsid w:val="003D1AA0"/>
    <w:rsid w:val="003E73E1"/>
    <w:rsid w:val="003E789B"/>
    <w:rsid w:val="003F3255"/>
    <w:rsid w:val="003F6E0F"/>
    <w:rsid w:val="003F7F2B"/>
    <w:rsid w:val="004050B9"/>
    <w:rsid w:val="004052FB"/>
    <w:rsid w:val="00405388"/>
    <w:rsid w:val="004214D3"/>
    <w:rsid w:val="00423EFA"/>
    <w:rsid w:val="004301EE"/>
    <w:rsid w:val="00430724"/>
    <w:rsid w:val="00432016"/>
    <w:rsid w:val="00435493"/>
    <w:rsid w:val="00437FE9"/>
    <w:rsid w:val="00442368"/>
    <w:rsid w:val="004466BC"/>
    <w:rsid w:val="0044679D"/>
    <w:rsid w:val="00457176"/>
    <w:rsid w:val="00457260"/>
    <w:rsid w:val="00462406"/>
    <w:rsid w:val="00466D57"/>
    <w:rsid w:val="0047196D"/>
    <w:rsid w:val="004769A5"/>
    <w:rsid w:val="00494EA2"/>
    <w:rsid w:val="00495E65"/>
    <w:rsid w:val="004968AB"/>
    <w:rsid w:val="00497496"/>
    <w:rsid w:val="004A4CF5"/>
    <w:rsid w:val="004B5014"/>
    <w:rsid w:val="004C0DA5"/>
    <w:rsid w:val="004C171A"/>
    <w:rsid w:val="004C229F"/>
    <w:rsid w:val="004D7834"/>
    <w:rsid w:val="004E06A0"/>
    <w:rsid w:val="004E07D7"/>
    <w:rsid w:val="004F0282"/>
    <w:rsid w:val="004F086B"/>
    <w:rsid w:val="004F62D2"/>
    <w:rsid w:val="00502865"/>
    <w:rsid w:val="00507105"/>
    <w:rsid w:val="005120FC"/>
    <w:rsid w:val="0051289F"/>
    <w:rsid w:val="005166CA"/>
    <w:rsid w:val="00522B22"/>
    <w:rsid w:val="00524A82"/>
    <w:rsid w:val="00527789"/>
    <w:rsid w:val="00540128"/>
    <w:rsid w:val="00540777"/>
    <w:rsid w:val="005421A5"/>
    <w:rsid w:val="00542DBF"/>
    <w:rsid w:val="005458A6"/>
    <w:rsid w:val="0055430C"/>
    <w:rsid w:val="00554C6D"/>
    <w:rsid w:val="005578F5"/>
    <w:rsid w:val="005618FA"/>
    <w:rsid w:val="0056259F"/>
    <w:rsid w:val="00562871"/>
    <w:rsid w:val="00562F97"/>
    <w:rsid w:val="00565C33"/>
    <w:rsid w:val="00565F90"/>
    <w:rsid w:val="005668DF"/>
    <w:rsid w:val="00573582"/>
    <w:rsid w:val="005741C4"/>
    <w:rsid w:val="00574DF2"/>
    <w:rsid w:val="00575CEF"/>
    <w:rsid w:val="00576DE1"/>
    <w:rsid w:val="00577554"/>
    <w:rsid w:val="005808FA"/>
    <w:rsid w:val="00581373"/>
    <w:rsid w:val="005826E7"/>
    <w:rsid w:val="0058289F"/>
    <w:rsid w:val="005902D2"/>
    <w:rsid w:val="005906B9"/>
    <w:rsid w:val="0059227C"/>
    <w:rsid w:val="00592895"/>
    <w:rsid w:val="00592AC2"/>
    <w:rsid w:val="00594633"/>
    <w:rsid w:val="00596D70"/>
    <w:rsid w:val="005B18E8"/>
    <w:rsid w:val="005B1B4A"/>
    <w:rsid w:val="005B1B68"/>
    <w:rsid w:val="005B4C9F"/>
    <w:rsid w:val="005C657B"/>
    <w:rsid w:val="005D1B02"/>
    <w:rsid w:val="005D1D02"/>
    <w:rsid w:val="005D54E2"/>
    <w:rsid w:val="005D5C63"/>
    <w:rsid w:val="005E18A9"/>
    <w:rsid w:val="005E2614"/>
    <w:rsid w:val="005E36AB"/>
    <w:rsid w:val="005E50A1"/>
    <w:rsid w:val="005E70B5"/>
    <w:rsid w:val="005F4867"/>
    <w:rsid w:val="005F52B9"/>
    <w:rsid w:val="005F5F69"/>
    <w:rsid w:val="00600CA4"/>
    <w:rsid w:val="00604B81"/>
    <w:rsid w:val="00605A3D"/>
    <w:rsid w:val="00607F54"/>
    <w:rsid w:val="00610FEE"/>
    <w:rsid w:val="006133D5"/>
    <w:rsid w:val="00615E1C"/>
    <w:rsid w:val="00616B39"/>
    <w:rsid w:val="006171EA"/>
    <w:rsid w:val="006217E9"/>
    <w:rsid w:val="006250E4"/>
    <w:rsid w:val="0062523D"/>
    <w:rsid w:val="00634776"/>
    <w:rsid w:val="00640A7E"/>
    <w:rsid w:val="00641135"/>
    <w:rsid w:val="00644E62"/>
    <w:rsid w:val="00650A92"/>
    <w:rsid w:val="006577E1"/>
    <w:rsid w:val="00666BCF"/>
    <w:rsid w:val="00666EF8"/>
    <w:rsid w:val="00677B52"/>
    <w:rsid w:val="00681CB3"/>
    <w:rsid w:val="00687C33"/>
    <w:rsid w:val="006928DC"/>
    <w:rsid w:val="0069292B"/>
    <w:rsid w:val="00693098"/>
    <w:rsid w:val="006A11F0"/>
    <w:rsid w:val="006A2088"/>
    <w:rsid w:val="006A57F4"/>
    <w:rsid w:val="006A62EF"/>
    <w:rsid w:val="006B0B08"/>
    <w:rsid w:val="006B65B5"/>
    <w:rsid w:val="006B744E"/>
    <w:rsid w:val="006D459F"/>
    <w:rsid w:val="006D6A49"/>
    <w:rsid w:val="006D6CD2"/>
    <w:rsid w:val="006E2DBA"/>
    <w:rsid w:val="006F3097"/>
    <w:rsid w:val="007016AF"/>
    <w:rsid w:val="007041CA"/>
    <w:rsid w:val="00704805"/>
    <w:rsid w:val="00707628"/>
    <w:rsid w:val="00707860"/>
    <w:rsid w:val="00715E53"/>
    <w:rsid w:val="00723262"/>
    <w:rsid w:val="007236BB"/>
    <w:rsid w:val="00723F5F"/>
    <w:rsid w:val="00736FDE"/>
    <w:rsid w:val="00741EF6"/>
    <w:rsid w:val="00747BC8"/>
    <w:rsid w:val="00752ADC"/>
    <w:rsid w:val="00755E82"/>
    <w:rsid w:val="0075738D"/>
    <w:rsid w:val="00767B67"/>
    <w:rsid w:val="00767F7D"/>
    <w:rsid w:val="00773958"/>
    <w:rsid w:val="00777770"/>
    <w:rsid w:val="00777A1F"/>
    <w:rsid w:val="00781613"/>
    <w:rsid w:val="00781769"/>
    <w:rsid w:val="00783D1E"/>
    <w:rsid w:val="007845C8"/>
    <w:rsid w:val="00785AF1"/>
    <w:rsid w:val="00790B56"/>
    <w:rsid w:val="00794F80"/>
    <w:rsid w:val="007969F6"/>
    <w:rsid w:val="00797F5C"/>
    <w:rsid w:val="007A222F"/>
    <w:rsid w:val="007B099D"/>
    <w:rsid w:val="007B10D8"/>
    <w:rsid w:val="007B13EC"/>
    <w:rsid w:val="007B4FD8"/>
    <w:rsid w:val="007B50B5"/>
    <w:rsid w:val="007C05CB"/>
    <w:rsid w:val="007C377E"/>
    <w:rsid w:val="007C49C7"/>
    <w:rsid w:val="007C6BF3"/>
    <w:rsid w:val="007D4DF4"/>
    <w:rsid w:val="007D780D"/>
    <w:rsid w:val="007E7AD7"/>
    <w:rsid w:val="007F13B0"/>
    <w:rsid w:val="007F38F6"/>
    <w:rsid w:val="007F70DB"/>
    <w:rsid w:val="007F74B6"/>
    <w:rsid w:val="008150EE"/>
    <w:rsid w:val="00815DDF"/>
    <w:rsid w:val="008161F5"/>
    <w:rsid w:val="00817038"/>
    <w:rsid w:val="00837E79"/>
    <w:rsid w:val="00842AE3"/>
    <w:rsid w:val="0084330B"/>
    <w:rsid w:val="008452E8"/>
    <w:rsid w:val="00845BF1"/>
    <w:rsid w:val="00851988"/>
    <w:rsid w:val="00855D22"/>
    <w:rsid w:val="00856E8B"/>
    <w:rsid w:val="0085773C"/>
    <w:rsid w:val="00860418"/>
    <w:rsid w:val="00863D9E"/>
    <w:rsid w:val="00866036"/>
    <w:rsid w:val="008668FE"/>
    <w:rsid w:val="00871575"/>
    <w:rsid w:val="008726D4"/>
    <w:rsid w:val="008751C5"/>
    <w:rsid w:val="008753B5"/>
    <w:rsid w:val="0088351E"/>
    <w:rsid w:val="008916E0"/>
    <w:rsid w:val="00891C52"/>
    <w:rsid w:val="00895560"/>
    <w:rsid w:val="0089557C"/>
    <w:rsid w:val="008A214C"/>
    <w:rsid w:val="008A52CE"/>
    <w:rsid w:val="008A660D"/>
    <w:rsid w:val="008A7FC3"/>
    <w:rsid w:val="008B538D"/>
    <w:rsid w:val="008B7074"/>
    <w:rsid w:val="008C07AE"/>
    <w:rsid w:val="008C3179"/>
    <w:rsid w:val="008C3726"/>
    <w:rsid w:val="008C3A7A"/>
    <w:rsid w:val="008D6A07"/>
    <w:rsid w:val="008E1F69"/>
    <w:rsid w:val="008E5B05"/>
    <w:rsid w:val="008E7AC5"/>
    <w:rsid w:val="008F04BC"/>
    <w:rsid w:val="008F070D"/>
    <w:rsid w:val="008F6BBE"/>
    <w:rsid w:val="00903B60"/>
    <w:rsid w:val="00904099"/>
    <w:rsid w:val="00905572"/>
    <w:rsid w:val="00917200"/>
    <w:rsid w:val="00920E25"/>
    <w:rsid w:val="00923159"/>
    <w:rsid w:val="0092372A"/>
    <w:rsid w:val="00925ABB"/>
    <w:rsid w:val="009325B9"/>
    <w:rsid w:val="00951860"/>
    <w:rsid w:val="009571F0"/>
    <w:rsid w:val="00962AAB"/>
    <w:rsid w:val="00964631"/>
    <w:rsid w:val="00965F84"/>
    <w:rsid w:val="00967D8F"/>
    <w:rsid w:val="00971EE7"/>
    <w:rsid w:val="00977873"/>
    <w:rsid w:val="00992927"/>
    <w:rsid w:val="009945F8"/>
    <w:rsid w:val="00996CF3"/>
    <w:rsid w:val="009A0C6E"/>
    <w:rsid w:val="009A19C8"/>
    <w:rsid w:val="009A29C2"/>
    <w:rsid w:val="009A5ADC"/>
    <w:rsid w:val="009A5D3F"/>
    <w:rsid w:val="009A7FD9"/>
    <w:rsid w:val="009B0661"/>
    <w:rsid w:val="009B0DAB"/>
    <w:rsid w:val="009B2095"/>
    <w:rsid w:val="009B5342"/>
    <w:rsid w:val="009C0B42"/>
    <w:rsid w:val="009C12CA"/>
    <w:rsid w:val="009C151D"/>
    <w:rsid w:val="009C2353"/>
    <w:rsid w:val="009C4F9C"/>
    <w:rsid w:val="009D1BD2"/>
    <w:rsid w:val="009D3E65"/>
    <w:rsid w:val="009D4A73"/>
    <w:rsid w:val="009D64A3"/>
    <w:rsid w:val="009E1BEF"/>
    <w:rsid w:val="009E469C"/>
    <w:rsid w:val="009E59DF"/>
    <w:rsid w:val="009F43B6"/>
    <w:rsid w:val="009F6A93"/>
    <w:rsid w:val="00A0087B"/>
    <w:rsid w:val="00A0239A"/>
    <w:rsid w:val="00A06DC3"/>
    <w:rsid w:val="00A07FF9"/>
    <w:rsid w:val="00A127B4"/>
    <w:rsid w:val="00A17931"/>
    <w:rsid w:val="00A17DE0"/>
    <w:rsid w:val="00A2161A"/>
    <w:rsid w:val="00A273D5"/>
    <w:rsid w:val="00A31EE4"/>
    <w:rsid w:val="00A32A80"/>
    <w:rsid w:val="00A36253"/>
    <w:rsid w:val="00A37AC1"/>
    <w:rsid w:val="00A439DD"/>
    <w:rsid w:val="00A4602C"/>
    <w:rsid w:val="00A465FD"/>
    <w:rsid w:val="00A476A3"/>
    <w:rsid w:val="00A47B59"/>
    <w:rsid w:val="00A51EC7"/>
    <w:rsid w:val="00A5279C"/>
    <w:rsid w:val="00A63229"/>
    <w:rsid w:val="00A74E73"/>
    <w:rsid w:val="00A779E3"/>
    <w:rsid w:val="00A77C03"/>
    <w:rsid w:val="00A77E19"/>
    <w:rsid w:val="00A83C74"/>
    <w:rsid w:val="00A84423"/>
    <w:rsid w:val="00A95CDC"/>
    <w:rsid w:val="00A96338"/>
    <w:rsid w:val="00A97E7D"/>
    <w:rsid w:val="00AA3568"/>
    <w:rsid w:val="00AA49F5"/>
    <w:rsid w:val="00AB0488"/>
    <w:rsid w:val="00AB1639"/>
    <w:rsid w:val="00AB29A3"/>
    <w:rsid w:val="00AC225A"/>
    <w:rsid w:val="00AC2507"/>
    <w:rsid w:val="00AC7B9D"/>
    <w:rsid w:val="00AD3404"/>
    <w:rsid w:val="00AD42BC"/>
    <w:rsid w:val="00AD7185"/>
    <w:rsid w:val="00AD7913"/>
    <w:rsid w:val="00AE3673"/>
    <w:rsid w:val="00AE78BC"/>
    <w:rsid w:val="00AF1A04"/>
    <w:rsid w:val="00AF419B"/>
    <w:rsid w:val="00B039DB"/>
    <w:rsid w:val="00B03D7D"/>
    <w:rsid w:val="00B05B14"/>
    <w:rsid w:val="00B10029"/>
    <w:rsid w:val="00B1419B"/>
    <w:rsid w:val="00B151F7"/>
    <w:rsid w:val="00B15957"/>
    <w:rsid w:val="00B25BD0"/>
    <w:rsid w:val="00B33027"/>
    <w:rsid w:val="00B450BC"/>
    <w:rsid w:val="00B47DBF"/>
    <w:rsid w:val="00B52C32"/>
    <w:rsid w:val="00B54EAF"/>
    <w:rsid w:val="00B61630"/>
    <w:rsid w:val="00B618FA"/>
    <w:rsid w:val="00B62329"/>
    <w:rsid w:val="00B64F0F"/>
    <w:rsid w:val="00B67518"/>
    <w:rsid w:val="00B717D5"/>
    <w:rsid w:val="00B73461"/>
    <w:rsid w:val="00B7486E"/>
    <w:rsid w:val="00B80933"/>
    <w:rsid w:val="00B92A55"/>
    <w:rsid w:val="00BA1ABE"/>
    <w:rsid w:val="00BA79E7"/>
    <w:rsid w:val="00BB14FB"/>
    <w:rsid w:val="00BB545D"/>
    <w:rsid w:val="00BB6932"/>
    <w:rsid w:val="00BC1A5F"/>
    <w:rsid w:val="00BC68EC"/>
    <w:rsid w:val="00BD035A"/>
    <w:rsid w:val="00BD4357"/>
    <w:rsid w:val="00BD59E2"/>
    <w:rsid w:val="00BE1C4E"/>
    <w:rsid w:val="00BE2097"/>
    <w:rsid w:val="00BE6027"/>
    <w:rsid w:val="00BE7651"/>
    <w:rsid w:val="00BE7E2B"/>
    <w:rsid w:val="00BF096A"/>
    <w:rsid w:val="00BF4D62"/>
    <w:rsid w:val="00C012E2"/>
    <w:rsid w:val="00C12B62"/>
    <w:rsid w:val="00C13500"/>
    <w:rsid w:val="00C14A94"/>
    <w:rsid w:val="00C169E1"/>
    <w:rsid w:val="00C20D0D"/>
    <w:rsid w:val="00C232F1"/>
    <w:rsid w:val="00C30BD2"/>
    <w:rsid w:val="00C31070"/>
    <w:rsid w:val="00C31CC2"/>
    <w:rsid w:val="00C33488"/>
    <w:rsid w:val="00C3392B"/>
    <w:rsid w:val="00C3458B"/>
    <w:rsid w:val="00C36AA8"/>
    <w:rsid w:val="00C464D7"/>
    <w:rsid w:val="00C46EF8"/>
    <w:rsid w:val="00C53642"/>
    <w:rsid w:val="00C53CB6"/>
    <w:rsid w:val="00C62F58"/>
    <w:rsid w:val="00C64703"/>
    <w:rsid w:val="00C6651E"/>
    <w:rsid w:val="00C66860"/>
    <w:rsid w:val="00C672BA"/>
    <w:rsid w:val="00C67CAF"/>
    <w:rsid w:val="00C712F3"/>
    <w:rsid w:val="00C74FC1"/>
    <w:rsid w:val="00C76FBB"/>
    <w:rsid w:val="00C772CC"/>
    <w:rsid w:val="00C77348"/>
    <w:rsid w:val="00C809DB"/>
    <w:rsid w:val="00C8381B"/>
    <w:rsid w:val="00C85C94"/>
    <w:rsid w:val="00C91145"/>
    <w:rsid w:val="00C94B9A"/>
    <w:rsid w:val="00C95C70"/>
    <w:rsid w:val="00C960D2"/>
    <w:rsid w:val="00C979F7"/>
    <w:rsid w:val="00C97ABF"/>
    <w:rsid w:val="00CA3228"/>
    <w:rsid w:val="00CA62AE"/>
    <w:rsid w:val="00CA6D52"/>
    <w:rsid w:val="00CB3420"/>
    <w:rsid w:val="00CB4404"/>
    <w:rsid w:val="00CB696C"/>
    <w:rsid w:val="00CB73BE"/>
    <w:rsid w:val="00CC2462"/>
    <w:rsid w:val="00CC365C"/>
    <w:rsid w:val="00CC3CDD"/>
    <w:rsid w:val="00CC743C"/>
    <w:rsid w:val="00CD505A"/>
    <w:rsid w:val="00CD7017"/>
    <w:rsid w:val="00CE647E"/>
    <w:rsid w:val="00CE7502"/>
    <w:rsid w:val="00CF0B5C"/>
    <w:rsid w:val="00CF4390"/>
    <w:rsid w:val="00CF48B6"/>
    <w:rsid w:val="00D00D5D"/>
    <w:rsid w:val="00D03524"/>
    <w:rsid w:val="00D07E18"/>
    <w:rsid w:val="00D104EC"/>
    <w:rsid w:val="00D10554"/>
    <w:rsid w:val="00D119C2"/>
    <w:rsid w:val="00D12211"/>
    <w:rsid w:val="00D137E9"/>
    <w:rsid w:val="00D137F1"/>
    <w:rsid w:val="00D14673"/>
    <w:rsid w:val="00D154E4"/>
    <w:rsid w:val="00D17380"/>
    <w:rsid w:val="00D21C11"/>
    <w:rsid w:val="00D24CDF"/>
    <w:rsid w:val="00D2647F"/>
    <w:rsid w:val="00D332C6"/>
    <w:rsid w:val="00D353D3"/>
    <w:rsid w:val="00D355FF"/>
    <w:rsid w:val="00D365F3"/>
    <w:rsid w:val="00D4449D"/>
    <w:rsid w:val="00D45AA8"/>
    <w:rsid w:val="00D50FCF"/>
    <w:rsid w:val="00D52417"/>
    <w:rsid w:val="00D56821"/>
    <w:rsid w:val="00D602BA"/>
    <w:rsid w:val="00D612E6"/>
    <w:rsid w:val="00D62D9A"/>
    <w:rsid w:val="00D62F6B"/>
    <w:rsid w:val="00D64874"/>
    <w:rsid w:val="00D66D51"/>
    <w:rsid w:val="00D70B7B"/>
    <w:rsid w:val="00D778D7"/>
    <w:rsid w:val="00D82F1C"/>
    <w:rsid w:val="00D84B6C"/>
    <w:rsid w:val="00D91892"/>
    <w:rsid w:val="00D9223A"/>
    <w:rsid w:val="00D92912"/>
    <w:rsid w:val="00D93183"/>
    <w:rsid w:val="00D93D3D"/>
    <w:rsid w:val="00D959C2"/>
    <w:rsid w:val="00D96B00"/>
    <w:rsid w:val="00DA5433"/>
    <w:rsid w:val="00DA5A62"/>
    <w:rsid w:val="00DB2441"/>
    <w:rsid w:val="00DB5169"/>
    <w:rsid w:val="00DB5700"/>
    <w:rsid w:val="00DB5C80"/>
    <w:rsid w:val="00DB5E01"/>
    <w:rsid w:val="00DC3143"/>
    <w:rsid w:val="00DC404F"/>
    <w:rsid w:val="00DC6BC0"/>
    <w:rsid w:val="00DD5A6F"/>
    <w:rsid w:val="00DD5E8C"/>
    <w:rsid w:val="00DE2974"/>
    <w:rsid w:val="00DE5D27"/>
    <w:rsid w:val="00DF35B9"/>
    <w:rsid w:val="00DF4F7C"/>
    <w:rsid w:val="00DF7FCC"/>
    <w:rsid w:val="00E069FE"/>
    <w:rsid w:val="00E15A81"/>
    <w:rsid w:val="00E16B59"/>
    <w:rsid w:val="00E20346"/>
    <w:rsid w:val="00E2415A"/>
    <w:rsid w:val="00E24B07"/>
    <w:rsid w:val="00E24C5E"/>
    <w:rsid w:val="00E267F2"/>
    <w:rsid w:val="00E273D0"/>
    <w:rsid w:val="00E41081"/>
    <w:rsid w:val="00E477A4"/>
    <w:rsid w:val="00E515E2"/>
    <w:rsid w:val="00E52E61"/>
    <w:rsid w:val="00E53394"/>
    <w:rsid w:val="00E54B30"/>
    <w:rsid w:val="00E563D8"/>
    <w:rsid w:val="00E621BF"/>
    <w:rsid w:val="00E62607"/>
    <w:rsid w:val="00E67DB1"/>
    <w:rsid w:val="00E718D6"/>
    <w:rsid w:val="00E7337B"/>
    <w:rsid w:val="00E925B2"/>
    <w:rsid w:val="00E93E76"/>
    <w:rsid w:val="00E93ED3"/>
    <w:rsid w:val="00EA02AA"/>
    <w:rsid w:val="00EA1EAF"/>
    <w:rsid w:val="00EA3592"/>
    <w:rsid w:val="00EA643B"/>
    <w:rsid w:val="00EB084C"/>
    <w:rsid w:val="00EC10CF"/>
    <w:rsid w:val="00EC13BE"/>
    <w:rsid w:val="00EC1B5D"/>
    <w:rsid w:val="00EC3A5F"/>
    <w:rsid w:val="00ED421C"/>
    <w:rsid w:val="00ED5BC5"/>
    <w:rsid w:val="00ED769B"/>
    <w:rsid w:val="00ED7759"/>
    <w:rsid w:val="00EE23B3"/>
    <w:rsid w:val="00EE7E21"/>
    <w:rsid w:val="00EF30D4"/>
    <w:rsid w:val="00EF545A"/>
    <w:rsid w:val="00F00CAF"/>
    <w:rsid w:val="00F0430D"/>
    <w:rsid w:val="00F2051A"/>
    <w:rsid w:val="00F253BE"/>
    <w:rsid w:val="00F25CAB"/>
    <w:rsid w:val="00F26639"/>
    <w:rsid w:val="00F33E51"/>
    <w:rsid w:val="00F3613F"/>
    <w:rsid w:val="00F3685E"/>
    <w:rsid w:val="00F462CD"/>
    <w:rsid w:val="00F46D5A"/>
    <w:rsid w:val="00F4785F"/>
    <w:rsid w:val="00F47C4E"/>
    <w:rsid w:val="00F507B1"/>
    <w:rsid w:val="00F50CCE"/>
    <w:rsid w:val="00F5306C"/>
    <w:rsid w:val="00F57866"/>
    <w:rsid w:val="00F634BE"/>
    <w:rsid w:val="00F653BC"/>
    <w:rsid w:val="00F679C5"/>
    <w:rsid w:val="00F700AC"/>
    <w:rsid w:val="00F835E5"/>
    <w:rsid w:val="00F93444"/>
    <w:rsid w:val="00F96561"/>
    <w:rsid w:val="00F96A77"/>
    <w:rsid w:val="00FA1423"/>
    <w:rsid w:val="00FA21E6"/>
    <w:rsid w:val="00FA578B"/>
    <w:rsid w:val="00FB0E96"/>
    <w:rsid w:val="00FB1D7A"/>
    <w:rsid w:val="00FB57FF"/>
    <w:rsid w:val="00FB60AE"/>
    <w:rsid w:val="00FC02CE"/>
    <w:rsid w:val="00FC2C44"/>
    <w:rsid w:val="00FC3CB6"/>
    <w:rsid w:val="00FC55FF"/>
    <w:rsid w:val="00FC7C76"/>
    <w:rsid w:val="00FD62BC"/>
    <w:rsid w:val="00FD6E0B"/>
    <w:rsid w:val="00FE2372"/>
    <w:rsid w:val="00FE51A3"/>
    <w:rsid w:val="00FF1B9E"/>
    <w:rsid w:val="00FF769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6F322"/>
  <w15:docId w15:val="{FEB44360-C446-4B42-9500-57679466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652BF"/>
    <w:rPr>
      <w:rFonts w:ascii="Times" w:eastAsia="Times" w:hAnsi="Time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unhideWhenUsed/>
    <w:rsid w:val="008A3C63"/>
    <w:rPr>
      <w:sz w:val="20"/>
    </w:rPr>
  </w:style>
  <w:style w:type="character" w:customStyle="1" w:styleId="KommentartextZchn">
    <w:name w:val="Kommentartext Zchn"/>
    <w:link w:val="Kommentartext"/>
    <w:uiPriority w:val="99"/>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customStyle="1" w:styleId="Default">
    <w:name w:val="Default"/>
    <w:basedOn w:val="Standard"/>
    <w:rsid w:val="00AD42BC"/>
    <w:pPr>
      <w:autoSpaceDE w:val="0"/>
      <w:autoSpaceDN w:val="0"/>
    </w:pPr>
    <w:rPr>
      <w:rFonts w:ascii="Arial" w:eastAsia="Calibri" w:hAnsi="Arial" w:cs="Arial"/>
      <w:color w:val="000000"/>
      <w:szCs w:val="24"/>
      <w:lang w:eastAsia="en-US"/>
    </w:rPr>
  </w:style>
  <w:style w:type="paragraph" w:styleId="Listenabsatz">
    <w:name w:val="List Paragraph"/>
    <w:basedOn w:val="Standard"/>
    <w:uiPriority w:val="34"/>
    <w:qFormat/>
    <w:rsid w:val="0051289F"/>
    <w:pPr>
      <w:ind w:left="720"/>
      <w:contextualSpacing/>
    </w:pPr>
  </w:style>
  <w:style w:type="paragraph" w:styleId="berarbeitung">
    <w:name w:val="Revision"/>
    <w:hidden/>
    <w:uiPriority w:val="99"/>
    <w:semiHidden/>
    <w:rsid w:val="00FC3CB6"/>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4917">
      <w:bodyDiv w:val="1"/>
      <w:marLeft w:val="0"/>
      <w:marRight w:val="0"/>
      <w:marTop w:val="0"/>
      <w:marBottom w:val="0"/>
      <w:divBdr>
        <w:top w:val="none" w:sz="0" w:space="0" w:color="auto"/>
        <w:left w:val="none" w:sz="0" w:space="0" w:color="auto"/>
        <w:bottom w:val="none" w:sz="0" w:space="0" w:color="auto"/>
        <w:right w:val="none" w:sz="0" w:space="0" w:color="auto"/>
      </w:divBdr>
    </w:div>
    <w:div w:id="163130225">
      <w:bodyDiv w:val="1"/>
      <w:marLeft w:val="0"/>
      <w:marRight w:val="0"/>
      <w:marTop w:val="0"/>
      <w:marBottom w:val="0"/>
      <w:divBdr>
        <w:top w:val="none" w:sz="0" w:space="0" w:color="auto"/>
        <w:left w:val="none" w:sz="0" w:space="0" w:color="auto"/>
        <w:bottom w:val="none" w:sz="0" w:space="0" w:color="auto"/>
        <w:right w:val="none" w:sz="0" w:space="0" w:color="auto"/>
      </w:divBdr>
    </w:div>
    <w:div w:id="271405372">
      <w:bodyDiv w:val="1"/>
      <w:marLeft w:val="0"/>
      <w:marRight w:val="0"/>
      <w:marTop w:val="0"/>
      <w:marBottom w:val="0"/>
      <w:divBdr>
        <w:top w:val="none" w:sz="0" w:space="0" w:color="auto"/>
        <w:left w:val="none" w:sz="0" w:space="0" w:color="auto"/>
        <w:bottom w:val="none" w:sz="0" w:space="0" w:color="auto"/>
        <w:right w:val="none" w:sz="0" w:space="0" w:color="auto"/>
      </w:divBdr>
    </w:div>
    <w:div w:id="746193184">
      <w:bodyDiv w:val="1"/>
      <w:marLeft w:val="0"/>
      <w:marRight w:val="0"/>
      <w:marTop w:val="0"/>
      <w:marBottom w:val="0"/>
      <w:divBdr>
        <w:top w:val="none" w:sz="0" w:space="0" w:color="auto"/>
        <w:left w:val="none" w:sz="0" w:space="0" w:color="auto"/>
        <w:bottom w:val="none" w:sz="0" w:space="0" w:color="auto"/>
        <w:right w:val="none" w:sz="0" w:space="0" w:color="auto"/>
      </w:divBdr>
    </w:div>
    <w:div w:id="778374493">
      <w:bodyDiv w:val="1"/>
      <w:marLeft w:val="0"/>
      <w:marRight w:val="0"/>
      <w:marTop w:val="0"/>
      <w:marBottom w:val="0"/>
      <w:divBdr>
        <w:top w:val="none" w:sz="0" w:space="0" w:color="auto"/>
        <w:left w:val="none" w:sz="0" w:space="0" w:color="auto"/>
        <w:bottom w:val="none" w:sz="0" w:space="0" w:color="auto"/>
        <w:right w:val="none" w:sz="0" w:space="0" w:color="auto"/>
      </w:divBdr>
    </w:div>
    <w:div w:id="932400988">
      <w:bodyDiv w:val="1"/>
      <w:marLeft w:val="0"/>
      <w:marRight w:val="0"/>
      <w:marTop w:val="0"/>
      <w:marBottom w:val="0"/>
      <w:divBdr>
        <w:top w:val="none" w:sz="0" w:space="0" w:color="auto"/>
        <w:left w:val="none" w:sz="0" w:space="0" w:color="auto"/>
        <w:bottom w:val="none" w:sz="0" w:space="0" w:color="auto"/>
        <w:right w:val="none" w:sz="0" w:space="0" w:color="auto"/>
      </w:divBdr>
    </w:div>
    <w:div w:id="1048914011">
      <w:bodyDiv w:val="1"/>
      <w:marLeft w:val="0"/>
      <w:marRight w:val="0"/>
      <w:marTop w:val="0"/>
      <w:marBottom w:val="0"/>
      <w:divBdr>
        <w:top w:val="none" w:sz="0" w:space="0" w:color="auto"/>
        <w:left w:val="none" w:sz="0" w:space="0" w:color="auto"/>
        <w:bottom w:val="none" w:sz="0" w:space="0" w:color="auto"/>
        <w:right w:val="none" w:sz="0" w:space="0" w:color="auto"/>
      </w:divBdr>
    </w:div>
    <w:div w:id="1073238572">
      <w:bodyDiv w:val="1"/>
      <w:marLeft w:val="0"/>
      <w:marRight w:val="0"/>
      <w:marTop w:val="0"/>
      <w:marBottom w:val="0"/>
      <w:divBdr>
        <w:top w:val="none" w:sz="0" w:space="0" w:color="auto"/>
        <w:left w:val="none" w:sz="0" w:space="0" w:color="auto"/>
        <w:bottom w:val="none" w:sz="0" w:space="0" w:color="auto"/>
        <w:right w:val="none" w:sz="0" w:space="0" w:color="auto"/>
      </w:divBdr>
    </w:div>
    <w:div w:id="1226913139">
      <w:bodyDiv w:val="1"/>
      <w:marLeft w:val="0"/>
      <w:marRight w:val="0"/>
      <w:marTop w:val="0"/>
      <w:marBottom w:val="0"/>
      <w:divBdr>
        <w:top w:val="none" w:sz="0" w:space="0" w:color="auto"/>
        <w:left w:val="none" w:sz="0" w:space="0" w:color="auto"/>
        <w:bottom w:val="none" w:sz="0" w:space="0" w:color="auto"/>
        <w:right w:val="none" w:sz="0" w:space="0" w:color="auto"/>
      </w:divBdr>
    </w:div>
    <w:div w:id="1238586663">
      <w:bodyDiv w:val="1"/>
      <w:marLeft w:val="0"/>
      <w:marRight w:val="0"/>
      <w:marTop w:val="0"/>
      <w:marBottom w:val="0"/>
      <w:divBdr>
        <w:top w:val="none" w:sz="0" w:space="0" w:color="auto"/>
        <w:left w:val="none" w:sz="0" w:space="0" w:color="auto"/>
        <w:bottom w:val="none" w:sz="0" w:space="0" w:color="auto"/>
        <w:right w:val="none" w:sz="0" w:space="0" w:color="auto"/>
      </w:divBdr>
    </w:div>
    <w:div w:id="1422990010">
      <w:bodyDiv w:val="1"/>
      <w:marLeft w:val="0"/>
      <w:marRight w:val="0"/>
      <w:marTop w:val="0"/>
      <w:marBottom w:val="0"/>
      <w:divBdr>
        <w:top w:val="none" w:sz="0" w:space="0" w:color="auto"/>
        <w:left w:val="none" w:sz="0" w:space="0" w:color="auto"/>
        <w:bottom w:val="none" w:sz="0" w:space="0" w:color="auto"/>
        <w:right w:val="none" w:sz="0" w:space="0" w:color="auto"/>
      </w:divBdr>
    </w:div>
    <w:div w:id="1733656280">
      <w:bodyDiv w:val="1"/>
      <w:marLeft w:val="0"/>
      <w:marRight w:val="0"/>
      <w:marTop w:val="0"/>
      <w:marBottom w:val="0"/>
      <w:divBdr>
        <w:top w:val="none" w:sz="0" w:space="0" w:color="auto"/>
        <w:left w:val="none" w:sz="0" w:space="0" w:color="auto"/>
        <w:bottom w:val="none" w:sz="0" w:space="0" w:color="auto"/>
        <w:right w:val="none" w:sz="0" w:space="0" w:color="auto"/>
      </w:divBdr>
    </w:div>
    <w:div w:id="1767920410">
      <w:bodyDiv w:val="1"/>
      <w:marLeft w:val="0"/>
      <w:marRight w:val="0"/>
      <w:marTop w:val="0"/>
      <w:marBottom w:val="0"/>
      <w:divBdr>
        <w:top w:val="none" w:sz="0" w:space="0" w:color="auto"/>
        <w:left w:val="none" w:sz="0" w:space="0" w:color="auto"/>
        <w:bottom w:val="none" w:sz="0" w:space="0" w:color="auto"/>
        <w:right w:val="none" w:sz="0" w:space="0" w:color="auto"/>
      </w:divBdr>
    </w:div>
    <w:div w:id="1795058229">
      <w:bodyDiv w:val="1"/>
      <w:marLeft w:val="0"/>
      <w:marRight w:val="0"/>
      <w:marTop w:val="0"/>
      <w:marBottom w:val="0"/>
      <w:divBdr>
        <w:top w:val="none" w:sz="0" w:space="0" w:color="auto"/>
        <w:left w:val="none" w:sz="0" w:space="0" w:color="auto"/>
        <w:bottom w:val="none" w:sz="0" w:space="0" w:color="auto"/>
        <w:right w:val="none" w:sz="0" w:space="0" w:color="auto"/>
      </w:divBdr>
    </w:div>
    <w:div w:id="1963413298">
      <w:bodyDiv w:val="1"/>
      <w:marLeft w:val="0"/>
      <w:marRight w:val="0"/>
      <w:marTop w:val="0"/>
      <w:marBottom w:val="0"/>
      <w:divBdr>
        <w:top w:val="none" w:sz="0" w:space="0" w:color="auto"/>
        <w:left w:val="none" w:sz="0" w:space="0" w:color="auto"/>
        <w:bottom w:val="none" w:sz="0" w:space="0" w:color="auto"/>
        <w:right w:val="none" w:sz="0" w:space="0" w:color="auto"/>
      </w:divBdr>
    </w:div>
    <w:div w:id="208968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14AEEA-BC80-4696-833D-C301DDC3DEF7}">
  <ds:schemaRefs>
    <ds:schemaRef ds:uri="http://schemas.microsoft.com/office/2006/metadata/properties"/>
    <ds:schemaRef ds:uri="http://schemas.microsoft.com/office/infopath/2007/PartnerControls"/>
    <ds:schemaRef ds:uri="0368996d-84e6-4afa-a7af-a0c5a6da0e28"/>
    <ds:schemaRef ds:uri="eff78291-878b-4b89-b7ce-1f0fb35eb3d8"/>
  </ds:schemaRefs>
</ds:datastoreItem>
</file>

<file path=customXml/itemProps2.xml><?xml version="1.0" encoding="utf-8"?>
<ds:datastoreItem xmlns:ds="http://schemas.openxmlformats.org/officeDocument/2006/customXml" ds:itemID="{010280CC-D375-4818-B0DF-DAFD592588EC}">
  <ds:schemaRefs>
    <ds:schemaRef ds:uri="http://schemas.microsoft.com/sharepoint/v3/contenttype/forms"/>
  </ds:schemaRefs>
</ds:datastoreItem>
</file>

<file path=customXml/itemProps3.xml><?xml version="1.0" encoding="utf-8"?>
<ds:datastoreItem xmlns:ds="http://schemas.openxmlformats.org/officeDocument/2006/customXml" ds:itemID="{75612B81-6017-4E09-9EB7-EFE7D21A7BED}">
  <ds:schemaRefs>
    <ds:schemaRef ds:uri="http://schemas.openxmlformats.org/officeDocument/2006/bibliography"/>
  </ds:schemaRefs>
</ds:datastoreItem>
</file>

<file path=customXml/itemProps4.xml><?xml version="1.0" encoding="utf-8"?>
<ds:datastoreItem xmlns:ds="http://schemas.openxmlformats.org/officeDocument/2006/customXml" ds:itemID="{8FACB767-F5E8-42C8-A52F-813B828AE37E}">
  <ds:schemaRefs>
    <ds:schemaRef ds:uri="http://schemas.microsoft.com/office/2006/metadata/longProperties"/>
  </ds:schemaRefs>
</ds:datastoreItem>
</file>

<file path=customXml/itemProps5.xml><?xml version="1.0" encoding="utf-8"?>
<ds:datastoreItem xmlns:ds="http://schemas.openxmlformats.org/officeDocument/2006/customXml" ds:itemID="{63CFAFEA-FE5D-4FE5-B47E-B136FABC2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3672</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Schmitz Cargobull AG</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Stuhlmeier, Anna</dc:creator>
  <cp:keywords/>
  <cp:lastModifiedBy>Hesener, Silke</cp:lastModifiedBy>
  <cp:revision>4</cp:revision>
  <cp:lastPrinted>2025-09-19T17:02:00Z</cp:lastPrinted>
  <dcterms:created xsi:type="dcterms:W3CDTF">2025-10-22T12:55:00Z</dcterms:created>
  <dcterms:modified xsi:type="dcterms:W3CDTF">2025-10-23T06:32:00Z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Beckonert, Andrea</vt:lpwstr>
  </property>
  <property fmtid="{D5CDD505-2E9C-101B-9397-08002B2CF9AE}" pid="3" name="display_urn:schemas-microsoft-com:office:office#Author">
    <vt:lpwstr>Beckonert, Andrea</vt:lpwstr>
  </property>
  <property fmtid="{D5CDD505-2E9C-101B-9397-08002B2CF9AE}" pid="4" name="MediaServiceImageTags">
    <vt:lpwstr/>
  </property>
  <property fmtid="{D5CDD505-2E9C-101B-9397-08002B2CF9AE}" pid="5" name="docLang">
    <vt:lpwstr>de</vt:lpwstr>
  </property>
  <property fmtid="{D5CDD505-2E9C-101B-9397-08002B2CF9AE}" pid="6" name="ContentTypeId">
    <vt:lpwstr>0x0101001F4C3EA098F98642A20CA88C8947AC3D</vt:lpwstr>
  </property>
</Properties>
</file>