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43C" w:rsidRPr="006A45D0" w:rsidRDefault="000E3BD5" w:rsidP="00523CE4">
      <w:pPr>
        <w:spacing w:before="1080"/>
        <w:rPr>
          <w:rFonts w:ascii="Arial" w:hAnsi="Arial" w:cs="Arial"/>
          <w:b/>
          <w:sz w:val="32"/>
          <w:szCs w:val="32"/>
        </w:rPr>
      </w:pPr>
      <w:r w:rsidRPr="00230270">
        <w:rPr>
          <w:noProof/>
          <w:lang w:val="ru-RU" w:eastAsia="ru-RU"/>
        </w:rPr>
        <w:drawing>
          <wp:anchor distT="0" distB="0" distL="114300" distR="114300" simplePos="0" relativeHeight="251656192" behindDoc="1" locked="0" layoutInCell="1" allowOverlap="1" wp14:anchorId="468F75D1" wp14:editId="08A79F35">
            <wp:simplePos x="0" y="0"/>
            <wp:positionH relativeFrom="column">
              <wp:posOffset>3529330</wp:posOffset>
            </wp:positionH>
            <wp:positionV relativeFrom="paragraph">
              <wp:posOffset>520065</wp:posOffset>
            </wp:positionV>
            <wp:extent cx="2272665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365" y="21488"/>
                <wp:lineTo x="21365" y="0"/>
                <wp:lineTo x="0" y="0"/>
              </wp:wrapPolygon>
            </wp:wrapTight>
            <wp:docPr id="6" name="Рисунок 6" descr="Andreas Schmi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dreas Schmit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43C" w:rsidRPr="006A45D0">
        <w:rPr>
          <w:rFonts w:ascii="Arial" w:hAnsi="Arial"/>
          <w:b/>
          <w:sz w:val="32"/>
        </w:rPr>
        <w:t>Андреас Шмитц</w:t>
      </w:r>
      <w:r w:rsidR="000263B7">
        <w:rPr>
          <w:rFonts w:ascii="Arial" w:hAnsi="Arial"/>
          <w:b/>
          <w:sz w:val="32"/>
        </w:rPr>
        <w:t xml:space="preserve"> (Andreas Schmitz)</w:t>
      </w:r>
    </w:p>
    <w:p w:rsidR="00B6343C" w:rsidRPr="006A45D0" w:rsidRDefault="00B6343C" w:rsidP="00B6343C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6A45D0">
        <w:rPr>
          <w:rFonts w:ascii="Arial" w:hAnsi="Arial"/>
          <w:b/>
          <w:sz w:val="32"/>
        </w:rPr>
        <w:t xml:space="preserve">Председатель правления </w:t>
      </w:r>
    </w:p>
    <w:p w:rsidR="00B6343C" w:rsidRDefault="00B6343C" w:rsidP="00B6343C">
      <w:pPr>
        <w:spacing w:after="1080" w:line="276" w:lineRule="auto"/>
        <w:rPr>
          <w:rFonts w:ascii="Arial" w:hAnsi="Arial"/>
          <w:b/>
          <w:sz w:val="32"/>
        </w:rPr>
      </w:pPr>
      <w:r w:rsidRPr="006A45D0">
        <w:rPr>
          <w:rFonts w:ascii="Arial" w:hAnsi="Arial"/>
          <w:b/>
          <w:sz w:val="32"/>
        </w:rPr>
        <w:t>Schmitz</w:t>
      </w:r>
      <w:r w:rsidRPr="000E3BD5">
        <w:rPr>
          <w:rFonts w:ascii="Arial" w:hAnsi="Arial"/>
          <w:b/>
          <w:sz w:val="32"/>
        </w:rPr>
        <w:t> </w:t>
      </w:r>
      <w:r w:rsidR="000263B7">
        <w:rPr>
          <w:rFonts w:ascii="Arial" w:hAnsi="Arial"/>
          <w:b/>
          <w:sz w:val="32"/>
        </w:rPr>
        <w:t>Cargobull AG</w:t>
      </w:r>
    </w:p>
    <w:p w:rsidR="00B6343C" w:rsidRPr="000263B7" w:rsidRDefault="00B6343C" w:rsidP="000E3BD5">
      <w:pPr>
        <w:spacing w:after="360"/>
        <w:ind w:left="3060" w:hanging="3060"/>
        <w:rPr>
          <w:rFonts w:ascii="Arial" w:hAnsi="Arial" w:cs="Arial"/>
          <w:sz w:val="22"/>
          <w:szCs w:val="22"/>
        </w:rPr>
      </w:pPr>
      <w:r w:rsidRPr="000263B7">
        <w:rPr>
          <w:rFonts w:ascii="Arial" w:hAnsi="Arial" w:cs="Arial"/>
          <w:sz w:val="22"/>
          <w:szCs w:val="22"/>
        </w:rPr>
        <w:t>Персональная информация:</w:t>
      </w:r>
      <w:r w:rsidRPr="000263B7">
        <w:rPr>
          <w:rFonts w:ascii="Arial" w:hAnsi="Arial" w:cs="Arial"/>
          <w:sz w:val="22"/>
          <w:szCs w:val="22"/>
        </w:rPr>
        <w:tab/>
      </w:r>
      <w:r w:rsidR="000263B7" w:rsidRPr="000263B7">
        <w:rPr>
          <w:rFonts w:ascii="Arial" w:hAnsi="Arial" w:cs="Arial"/>
          <w:sz w:val="22"/>
          <w:szCs w:val="22"/>
          <w:lang w:val="ru-RU"/>
        </w:rPr>
        <w:t>Дата рождения:</w:t>
      </w:r>
      <w:r w:rsidRPr="000263B7">
        <w:rPr>
          <w:rFonts w:ascii="Arial" w:hAnsi="Arial" w:cs="Arial"/>
          <w:sz w:val="22"/>
          <w:szCs w:val="22"/>
        </w:rPr>
        <w:t xml:space="preserve"> 29 декабря 1968 года</w:t>
      </w:r>
      <w:r w:rsidRPr="000263B7">
        <w:rPr>
          <w:rFonts w:ascii="Arial" w:hAnsi="Arial" w:cs="Arial"/>
          <w:sz w:val="22"/>
          <w:szCs w:val="22"/>
        </w:rPr>
        <w:br/>
        <w:t>женат, 3 детей, проживает с семьей в г. Мюнстер</w:t>
      </w:r>
    </w:p>
    <w:p w:rsidR="00B6343C" w:rsidRPr="000263B7" w:rsidRDefault="00B6343C" w:rsidP="00B6343C">
      <w:pPr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0263B7">
        <w:rPr>
          <w:rFonts w:ascii="Arial" w:hAnsi="Arial" w:cs="Arial"/>
          <w:sz w:val="22"/>
          <w:szCs w:val="22"/>
        </w:rPr>
        <w:t>Образование:</w:t>
      </w:r>
    </w:p>
    <w:p w:rsidR="00B6343C" w:rsidRPr="000263B7" w:rsidRDefault="00B6343C" w:rsidP="00B6343C">
      <w:pPr>
        <w:tabs>
          <w:tab w:val="left" w:pos="2127"/>
        </w:tabs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bCs/>
          <w:sz w:val="22"/>
          <w:szCs w:val="22"/>
        </w:rPr>
      </w:pPr>
      <w:r w:rsidRPr="000263B7">
        <w:rPr>
          <w:rFonts w:ascii="Arial" w:hAnsi="Arial" w:cs="Arial"/>
          <w:sz w:val="22"/>
          <w:szCs w:val="22"/>
        </w:rPr>
        <w:t>1987–1992</w:t>
      </w:r>
      <w:r w:rsidRPr="000263B7">
        <w:rPr>
          <w:rFonts w:ascii="Arial" w:hAnsi="Arial" w:cs="Arial"/>
          <w:sz w:val="22"/>
          <w:szCs w:val="22"/>
        </w:rPr>
        <w:tab/>
        <w:t>Университет Брауна, Провиденс, Род-Айленд (США)</w:t>
      </w:r>
    </w:p>
    <w:p w:rsidR="00B6343C" w:rsidRPr="000263B7" w:rsidRDefault="00B6343C" w:rsidP="00B6343C">
      <w:pPr>
        <w:tabs>
          <w:tab w:val="left" w:pos="2127"/>
        </w:tabs>
        <w:autoSpaceDE w:val="0"/>
        <w:autoSpaceDN w:val="0"/>
        <w:adjustRightInd w:val="0"/>
        <w:spacing w:after="120"/>
        <w:rPr>
          <w:rFonts w:ascii="Arial" w:hAnsi="Arial" w:cs="Arial"/>
          <w:bCs/>
          <w:sz w:val="22"/>
          <w:szCs w:val="22"/>
        </w:rPr>
      </w:pPr>
      <w:r w:rsidRPr="000263B7">
        <w:rPr>
          <w:rFonts w:ascii="Arial" w:hAnsi="Arial" w:cs="Arial"/>
          <w:sz w:val="22"/>
          <w:szCs w:val="22"/>
        </w:rPr>
        <w:tab/>
        <w:t>– бакалавр электротехнических наук</w:t>
      </w:r>
    </w:p>
    <w:p w:rsidR="00B6343C" w:rsidRPr="000263B7" w:rsidRDefault="00B6343C" w:rsidP="00B6343C">
      <w:pPr>
        <w:tabs>
          <w:tab w:val="left" w:pos="2127"/>
        </w:tabs>
        <w:autoSpaceDE w:val="0"/>
        <w:autoSpaceDN w:val="0"/>
        <w:adjustRightInd w:val="0"/>
        <w:spacing w:after="120"/>
        <w:ind w:left="2124"/>
        <w:rPr>
          <w:rFonts w:ascii="Arial" w:hAnsi="Arial" w:cs="Arial"/>
          <w:bCs/>
          <w:sz w:val="22"/>
          <w:szCs w:val="22"/>
        </w:rPr>
      </w:pPr>
      <w:r w:rsidRPr="000263B7">
        <w:rPr>
          <w:rFonts w:ascii="Arial" w:hAnsi="Arial" w:cs="Arial"/>
          <w:sz w:val="22"/>
          <w:szCs w:val="22"/>
        </w:rPr>
        <w:t>– бакалавр гуманитарных наук в области экономики, с отличием</w:t>
      </w:r>
    </w:p>
    <w:p w:rsidR="00B6343C" w:rsidRPr="000263B7" w:rsidRDefault="00B6343C" w:rsidP="00B6343C">
      <w:pPr>
        <w:tabs>
          <w:tab w:val="left" w:pos="2127"/>
        </w:tabs>
        <w:spacing w:after="120"/>
        <w:ind w:firstLine="708"/>
        <w:rPr>
          <w:rFonts w:ascii="Arial" w:hAnsi="Arial" w:cs="Arial"/>
          <w:bCs/>
          <w:sz w:val="22"/>
          <w:szCs w:val="22"/>
        </w:rPr>
      </w:pPr>
      <w:r w:rsidRPr="000263B7">
        <w:rPr>
          <w:rFonts w:ascii="Arial" w:hAnsi="Arial" w:cs="Arial"/>
          <w:sz w:val="22"/>
          <w:szCs w:val="22"/>
        </w:rPr>
        <w:tab/>
        <w:t>– бакалавр гуманитарных наук в области информатики</w:t>
      </w:r>
    </w:p>
    <w:p w:rsidR="00B6343C" w:rsidRPr="000263B7" w:rsidRDefault="00B6343C" w:rsidP="00B6343C">
      <w:pPr>
        <w:tabs>
          <w:tab w:val="left" w:pos="2127"/>
        </w:tabs>
        <w:spacing w:after="120"/>
        <w:ind w:left="2124" w:hanging="2124"/>
        <w:rPr>
          <w:rFonts w:ascii="Arial" w:hAnsi="Arial" w:cs="Arial"/>
          <w:sz w:val="22"/>
          <w:szCs w:val="22"/>
        </w:rPr>
      </w:pPr>
      <w:r w:rsidRPr="000263B7">
        <w:rPr>
          <w:rFonts w:ascii="Arial" w:hAnsi="Arial" w:cs="Arial"/>
          <w:sz w:val="22"/>
          <w:szCs w:val="22"/>
        </w:rPr>
        <w:t>1996–1998</w:t>
      </w:r>
      <w:r w:rsidRPr="000263B7">
        <w:rPr>
          <w:rFonts w:ascii="Arial" w:hAnsi="Arial" w:cs="Arial"/>
          <w:sz w:val="22"/>
          <w:szCs w:val="22"/>
        </w:rPr>
        <w:tab/>
        <w:t>Северо-Западный университет — школа менеджмента им. Келлога</w:t>
      </w:r>
    </w:p>
    <w:p w:rsidR="00B6343C" w:rsidRPr="000263B7" w:rsidRDefault="00B6343C" w:rsidP="00B6343C">
      <w:pPr>
        <w:tabs>
          <w:tab w:val="left" w:pos="2127"/>
        </w:tabs>
        <w:autoSpaceDE w:val="0"/>
        <w:autoSpaceDN w:val="0"/>
        <w:adjustRightInd w:val="0"/>
        <w:spacing w:after="120"/>
        <w:ind w:left="2124"/>
        <w:rPr>
          <w:rFonts w:ascii="Arial" w:hAnsi="Arial" w:cs="Arial"/>
          <w:sz w:val="22"/>
          <w:szCs w:val="22"/>
        </w:rPr>
      </w:pPr>
      <w:r w:rsidRPr="000263B7">
        <w:rPr>
          <w:rFonts w:ascii="Arial" w:hAnsi="Arial" w:cs="Arial"/>
          <w:sz w:val="22"/>
          <w:szCs w:val="22"/>
        </w:rPr>
        <w:t>– MBA, маркетинг и финансы</w:t>
      </w:r>
    </w:p>
    <w:p w:rsidR="00B6343C" w:rsidRPr="000263B7" w:rsidRDefault="00B6343C" w:rsidP="000E3BD5">
      <w:pPr>
        <w:tabs>
          <w:tab w:val="left" w:pos="2127"/>
        </w:tabs>
        <w:autoSpaceDE w:val="0"/>
        <w:autoSpaceDN w:val="0"/>
        <w:adjustRightInd w:val="0"/>
        <w:spacing w:after="360"/>
        <w:ind w:left="2124"/>
        <w:rPr>
          <w:rFonts w:ascii="Arial" w:hAnsi="Arial" w:cs="Arial"/>
          <w:bCs/>
          <w:sz w:val="22"/>
          <w:szCs w:val="22"/>
        </w:rPr>
      </w:pPr>
      <w:r w:rsidRPr="000263B7">
        <w:rPr>
          <w:rFonts w:ascii="Arial" w:hAnsi="Arial" w:cs="Arial"/>
          <w:sz w:val="22"/>
          <w:szCs w:val="22"/>
        </w:rPr>
        <w:t>– магистр управления производством (MMM)</w:t>
      </w:r>
    </w:p>
    <w:p w:rsidR="00B6343C" w:rsidRPr="000263B7" w:rsidRDefault="00B6343C" w:rsidP="00B6343C">
      <w:pPr>
        <w:autoSpaceDE w:val="0"/>
        <w:autoSpaceDN w:val="0"/>
        <w:adjustRightInd w:val="0"/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0263B7">
        <w:rPr>
          <w:rFonts w:ascii="Arial" w:hAnsi="Arial" w:cs="Arial"/>
          <w:sz w:val="22"/>
          <w:szCs w:val="22"/>
        </w:rPr>
        <w:t>Профессиональный опыт:</w:t>
      </w:r>
    </w:p>
    <w:p w:rsidR="00B6343C" w:rsidRPr="000263B7" w:rsidRDefault="00B6343C" w:rsidP="00B6343C">
      <w:pPr>
        <w:autoSpaceDE w:val="0"/>
        <w:autoSpaceDN w:val="0"/>
        <w:adjustRightInd w:val="0"/>
        <w:spacing w:after="120"/>
        <w:ind w:left="2124" w:hanging="2124"/>
        <w:rPr>
          <w:rFonts w:ascii="Arial" w:hAnsi="Arial" w:cs="Arial"/>
          <w:bCs/>
          <w:sz w:val="22"/>
          <w:szCs w:val="22"/>
        </w:rPr>
      </w:pPr>
      <w:r w:rsidRPr="000263B7">
        <w:rPr>
          <w:rFonts w:ascii="Arial" w:hAnsi="Arial" w:cs="Arial"/>
          <w:sz w:val="22"/>
          <w:szCs w:val="22"/>
        </w:rPr>
        <w:t>1993–1996</w:t>
      </w:r>
      <w:r w:rsidRPr="000263B7">
        <w:rPr>
          <w:rFonts w:ascii="Arial" w:hAnsi="Arial" w:cs="Arial"/>
          <w:sz w:val="22"/>
          <w:szCs w:val="22"/>
        </w:rPr>
        <w:tab/>
      </w:r>
      <w:r w:rsidR="00AB58F3">
        <w:rPr>
          <w:rFonts w:ascii="Arial" w:hAnsi="Arial" w:cs="Arial"/>
          <w:sz w:val="22"/>
          <w:szCs w:val="22"/>
          <w:lang w:val="ru-RU"/>
        </w:rPr>
        <w:t>М</w:t>
      </w:r>
      <w:r w:rsidRPr="000263B7">
        <w:rPr>
          <w:rFonts w:ascii="Arial" w:hAnsi="Arial" w:cs="Arial"/>
          <w:sz w:val="22"/>
          <w:szCs w:val="22"/>
        </w:rPr>
        <w:t>енеджер по продажам, Германия, Linden Comansa SA, Памплона (Испания)</w:t>
      </w:r>
    </w:p>
    <w:p w:rsidR="00B6343C" w:rsidRPr="000263B7" w:rsidRDefault="00B6343C" w:rsidP="00B6343C">
      <w:pPr>
        <w:autoSpaceDE w:val="0"/>
        <w:autoSpaceDN w:val="0"/>
        <w:adjustRightInd w:val="0"/>
        <w:spacing w:after="120"/>
        <w:ind w:left="2124" w:hanging="2124"/>
        <w:rPr>
          <w:rFonts w:ascii="Arial" w:hAnsi="Arial" w:cs="Arial"/>
          <w:bCs/>
          <w:sz w:val="22"/>
          <w:szCs w:val="22"/>
        </w:rPr>
      </w:pPr>
      <w:r w:rsidRPr="000263B7">
        <w:rPr>
          <w:rFonts w:ascii="Arial" w:hAnsi="Arial" w:cs="Arial"/>
          <w:sz w:val="22"/>
          <w:szCs w:val="22"/>
        </w:rPr>
        <w:t>1997</w:t>
      </w:r>
      <w:r w:rsidRPr="000263B7">
        <w:rPr>
          <w:rFonts w:ascii="Arial" w:hAnsi="Arial" w:cs="Arial"/>
          <w:sz w:val="22"/>
          <w:szCs w:val="22"/>
        </w:rPr>
        <w:tab/>
      </w:r>
      <w:r w:rsidR="00AB58F3">
        <w:rPr>
          <w:rFonts w:ascii="Arial" w:hAnsi="Arial" w:cs="Arial"/>
          <w:sz w:val="22"/>
          <w:szCs w:val="22"/>
          <w:lang w:val="ru-RU"/>
        </w:rPr>
        <w:t>К</w:t>
      </w:r>
      <w:r w:rsidRPr="000263B7">
        <w:rPr>
          <w:rFonts w:ascii="Arial" w:hAnsi="Arial" w:cs="Arial"/>
          <w:sz w:val="22"/>
          <w:szCs w:val="22"/>
        </w:rPr>
        <w:t>онсультант, Bain &amp; Company, Мюнхен (Германия)</w:t>
      </w:r>
    </w:p>
    <w:p w:rsidR="00B6343C" w:rsidRPr="000263B7" w:rsidRDefault="00B6343C" w:rsidP="00B6343C">
      <w:pPr>
        <w:autoSpaceDE w:val="0"/>
        <w:autoSpaceDN w:val="0"/>
        <w:adjustRightInd w:val="0"/>
        <w:spacing w:after="120"/>
        <w:ind w:left="2124" w:hanging="2124"/>
        <w:rPr>
          <w:rFonts w:ascii="Arial" w:hAnsi="Arial" w:cs="Arial"/>
          <w:bCs/>
          <w:sz w:val="22"/>
          <w:szCs w:val="22"/>
        </w:rPr>
      </w:pPr>
      <w:r w:rsidRPr="000263B7">
        <w:rPr>
          <w:rFonts w:ascii="Arial" w:hAnsi="Arial" w:cs="Arial"/>
          <w:sz w:val="22"/>
          <w:szCs w:val="22"/>
        </w:rPr>
        <w:t>1998–2001</w:t>
      </w:r>
      <w:r w:rsidRPr="000263B7">
        <w:rPr>
          <w:rFonts w:ascii="Arial" w:hAnsi="Arial" w:cs="Arial"/>
          <w:sz w:val="22"/>
          <w:szCs w:val="22"/>
        </w:rPr>
        <w:tab/>
      </w:r>
      <w:r w:rsidR="00AB58F3">
        <w:rPr>
          <w:rFonts w:ascii="Arial" w:hAnsi="Arial" w:cs="Arial"/>
          <w:sz w:val="22"/>
          <w:szCs w:val="22"/>
          <w:lang w:val="ru-RU"/>
        </w:rPr>
        <w:t>К</w:t>
      </w:r>
      <w:r w:rsidRPr="000263B7">
        <w:rPr>
          <w:rFonts w:ascii="Arial" w:hAnsi="Arial" w:cs="Arial"/>
          <w:sz w:val="22"/>
          <w:szCs w:val="22"/>
        </w:rPr>
        <w:t>онсультант и руководитель проекта, Boston Consulting Group, Чикаго, Иллинойс (США)</w:t>
      </w:r>
    </w:p>
    <w:p w:rsidR="00B6343C" w:rsidRPr="000263B7" w:rsidRDefault="00B6343C" w:rsidP="00B6343C">
      <w:pPr>
        <w:autoSpaceDE w:val="0"/>
        <w:autoSpaceDN w:val="0"/>
        <w:adjustRightInd w:val="0"/>
        <w:spacing w:after="120"/>
        <w:ind w:left="2124" w:hanging="2124"/>
        <w:rPr>
          <w:rFonts w:ascii="Arial" w:hAnsi="Arial" w:cs="Arial"/>
          <w:bCs/>
          <w:sz w:val="22"/>
          <w:szCs w:val="22"/>
        </w:rPr>
      </w:pPr>
      <w:r w:rsidRPr="000263B7">
        <w:rPr>
          <w:rFonts w:ascii="Arial" w:hAnsi="Arial" w:cs="Arial"/>
          <w:sz w:val="22"/>
          <w:szCs w:val="22"/>
        </w:rPr>
        <w:t>2001–2004</w:t>
      </w:r>
      <w:r w:rsidRPr="000263B7">
        <w:rPr>
          <w:rFonts w:ascii="Arial" w:hAnsi="Arial" w:cs="Arial"/>
          <w:sz w:val="22"/>
          <w:szCs w:val="22"/>
        </w:rPr>
        <w:tab/>
      </w:r>
      <w:r w:rsidR="00AB58F3">
        <w:rPr>
          <w:rFonts w:ascii="Arial" w:hAnsi="Arial" w:cs="Arial"/>
          <w:sz w:val="22"/>
          <w:szCs w:val="22"/>
          <w:lang w:val="ru-RU"/>
        </w:rPr>
        <w:t>У</w:t>
      </w:r>
      <w:r w:rsidRPr="000263B7">
        <w:rPr>
          <w:rFonts w:ascii="Arial" w:hAnsi="Arial" w:cs="Arial"/>
          <w:sz w:val="22"/>
          <w:szCs w:val="22"/>
        </w:rPr>
        <w:t>правляющий директор, Schmitz Cargobull Iberica, завод в г. Сарагоса (Испания)</w:t>
      </w:r>
    </w:p>
    <w:p w:rsidR="00B6343C" w:rsidRPr="000263B7" w:rsidRDefault="00B6343C" w:rsidP="00B6343C">
      <w:pPr>
        <w:autoSpaceDE w:val="0"/>
        <w:autoSpaceDN w:val="0"/>
        <w:adjustRightInd w:val="0"/>
        <w:spacing w:after="120"/>
        <w:ind w:left="2124" w:hanging="2124"/>
        <w:rPr>
          <w:rFonts w:ascii="Arial" w:hAnsi="Arial" w:cs="Arial"/>
          <w:bCs/>
          <w:sz w:val="22"/>
          <w:szCs w:val="22"/>
        </w:rPr>
      </w:pPr>
      <w:r w:rsidRPr="000263B7">
        <w:rPr>
          <w:rFonts w:ascii="Arial" w:hAnsi="Arial" w:cs="Arial"/>
          <w:sz w:val="22"/>
          <w:szCs w:val="22"/>
        </w:rPr>
        <w:t>2005–2007</w:t>
      </w:r>
      <w:r w:rsidRPr="000263B7">
        <w:rPr>
          <w:rFonts w:ascii="Arial" w:hAnsi="Arial" w:cs="Arial"/>
          <w:sz w:val="22"/>
          <w:szCs w:val="22"/>
        </w:rPr>
        <w:tab/>
      </w:r>
      <w:r w:rsidR="00AB58F3">
        <w:rPr>
          <w:rFonts w:ascii="Arial" w:hAnsi="Arial" w:cs="Arial"/>
          <w:sz w:val="22"/>
          <w:szCs w:val="22"/>
          <w:lang w:val="ru-RU"/>
        </w:rPr>
        <w:t>И</w:t>
      </w:r>
      <w:r w:rsidRPr="000263B7">
        <w:rPr>
          <w:rFonts w:ascii="Arial" w:hAnsi="Arial" w:cs="Arial"/>
          <w:sz w:val="22"/>
          <w:szCs w:val="22"/>
        </w:rPr>
        <w:t>сполнительный директор, Schmitz Cargobull AG, завод в г. Альтенберг (Германия)</w:t>
      </w:r>
    </w:p>
    <w:p w:rsidR="00B6343C" w:rsidRPr="000263B7" w:rsidRDefault="00B6343C" w:rsidP="00B6343C">
      <w:pPr>
        <w:autoSpaceDE w:val="0"/>
        <w:autoSpaceDN w:val="0"/>
        <w:adjustRightInd w:val="0"/>
        <w:spacing w:after="120"/>
        <w:ind w:left="2124" w:hanging="2124"/>
        <w:rPr>
          <w:rFonts w:ascii="Arial" w:hAnsi="Arial" w:cs="Arial"/>
          <w:bCs/>
          <w:sz w:val="22"/>
          <w:szCs w:val="22"/>
        </w:rPr>
      </w:pPr>
      <w:r w:rsidRPr="000263B7">
        <w:rPr>
          <w:rFonts w:ascii="Arial" w:hAnsi="Arial" w:cs="Arial"/>
          <w:sz w:val="22"/>
          <w:szCs w:val="22"/>
        </w:rPr>
        <w:t>2007–2008</w:t>
      </w:r>
      <w:r w:rsidRPr="000263B7">
        <w:rPr>
          <w:rFonts w:ascii="Arial" w:hAnsi="Arial" w:cs="Arial"/>
          <w:sz w:val="22"/>
          <w:szCs w:val="22"/>
        </w:rPr>
        <w:tab/>
      </w:r>
      <w:r w:rsidR="00AB58F3">
        <w:rPr>
          <w:rFonts w:ascii="Arial" w:hAnsi="Arial" w:cs="Arial"/>
          <w:sz w:val="22"/>
          <w:szCs w:val="22"/>
          <w:lang w:val="ru-RU"/>
        </w:rPr>
        <w:t>У</w:t>
      </w:r>
      <w:r w:rsidRPr="000263B7">
        <w:rPr>
          <w:rFonts w:ascii="Arial" w:hAnsi="Arial" w:cs="Arial"/>
          <w:sz w:val="22"/>
          <w:szCs w:val="22"/>
        </w:rPr>
        <w:t>правляющий директор, Schmitz Cargobull UK, завод в г. Харелоу (Великобритания)</w:t>
      </w:r>
    </w:p>
    <w:p w:rsidR="00B6343C" w:rsidRPr="000263B7" w:rsidRDefault="00B6343C" w:rsidP="00B6343C">
      <w:pPr>
        <w:autoSpaceDE w:val="0"/>
        <w:autoSpaceDN w:val="0"/>
        <w:adjustRightInd w:val="0"/>
        <w:spacing w:after="120"/>
        <w:ind w:left="2124" w:hanging="2124"/>
        <w:rPr>
          <w:rFonts w:ascii="Arial" w:hAnsi="Arial" w:cs="Arial"/>
          <w:bCs/>
          <w:sz w:val="22"/>
          <w:szCs w:val="22"/>
        </w:rPr>
      </w:pPr>
      <w:r w:rsidRPr="000263B7">
        <w:rPr>
          <w:rFonts w:ascii="Arial" w:hAnsi="Arial" w:cs="Arial"/>
          <w:sz w:val="22"/>
          <w:szCs w:val="22"/>
        </w:rPr>
        <w:t>2008–2008</w:t>
      </w:r>
      <w:r w:rsidRPr="000263B7">
        <w:rPr>
          <w:rFonts w:ascii="Arial" w:hAnsi="Arial" w:cs="Arial"/>
          <w:sz w:val="22"/>
          <w:szCs w:val="22"/>
        </w:rPr>
        <w:tab/>
      </w:r>
      <w:r w:rsidR="00AB58F3">
        <w:rPr>
          <w:rFonts w:ascii="Arial" w:hAnsi="Arial" w:cs="Arial"/>
          <w:sz w:val="22"/>
          <w:szCs w:val="22"/>
          <w:lang w:val="ru-RU"/>
        </w:rPr>
        <w:t>У</w:t>
      </w:r>
      <w:r w:rsidRPr="000263B7">
        <w:rPr>
          <w:rFonts w:ascii="Arial" w:hAnsi="Arial" w:cs="Arial"/>
          <w:sz w:val="22"/>
          <w:szCs w:val="22"/>
        </w:rPr>
        <w:t>правляющий директор, Schmitz Cargobull AG, отдел продаж в Восточной Европе (Германия)</w:t>
      </w:r>
    </w:p>
    <w:p w:rsidR="00B6343C" w:rsidRPr="000263B7" w:rsidRDefault="00B6343C" w:rsidP="00B6343C">
      <w:pPr>
        <w:autoSpaceDE w:val="0"/>
        <w:autoSpaceDN w:val="0"/>
        <w:adjustRightInd w:val="0"/>
        <w:spacing w:after="120"/>
        <w:ind w:left="2124" w:hanging="2124"/>
        <w:rPr>
          <w:rFonts w:ascii="Arial" w:hAnsi="Arial" w:cs="Arial"/>
          <w:bCs/>
          <w:sz w:val="22"/>
          <w:szCs w:val="22"/>
        </w:rPr>
      </w:pPr>
      <w:r w:rsidRPr="000263B7">
        <w:rPr>
          <w:rFonts w:ascii="Arial" w:hAnsi="Arial" w:cs="Arial"/>
          <w:sz w:val="22"/>
          <w:szCs w:val="22"/>
        </w:rPr>
        <w:t>2008–2016</w:t>
      </w:r>
      <w:r w:rsidRPr="000263B7">
        <w:rPr>
          <w:rFonts w:ascii="Arial" w:hAnsi="Arial" w:cs="Arial"/>
          <w:sz w:val="22"/>
          <w:szCs w:val="22"/>
        </w:rPr>
        <w:tab/>
      </w:r>
      <w:r w:rsidR="00AB58F3">
        <w:rPr>
          <w:rFonts w:ascii="Arial" w:hAnsi="Arial" w:cs="Arial"/>
          <w:sz w:val="22"/>
          <w:szCs w:val="22"/>
          <w:lang w:val="ru-RU"/>
        </w:rPr>
        <w:t>Ч</w:t>
      </w:r>
      <w:r w:rsidRPr="000263B7">
        <w:rPr>
          <w:rFonts w:ascii="Arial" w:hAnsi="Arial" w:cs="Arial"/>
          <w:sz w:val="22"/>
          <w:szCs w:val="22"/>
        </w:rPr>
        <w:t>лен правления Schmitz Cargobull AG (Германия)</w:t>
      </w:r>
    </w:p>
    <w:p w:rsidR="00B6343C" w:rsidRPr="000263B7" w:rsidRDefault="00B6343C" w:rsidP="00B6343C">
      <w:pPr>
        <w:autoSpaceDE w:val="0"/>
        <w:autoSpaceDN w:val="0"/>
        <w:adjustRightInd w:val="0"/>
        <w:spacing w:after="120"/>
        <w:ind w:left="2124" w:hanging="2124"/>
        <w:rPr>
          <w:rFonts w:ascii="Arial" w:hAnsi="Arial" w:cs="Arial"/>
          <w:bCs/>
          <w:sz w:val="22"/>
          <w:szCs w:val="22"/>
        </w:rPr>
      </w:pPr>
      <w:r w:rsidRPr="000263B7">
        <w:rPr>
          <w:rFonts w:ascii="Arial" w:hAnsi="Arial" w:cs="Arial"/>
          <w:sz w:val="22"/>
          <w:szCs w:val="22"/>
        </w:rPr>
        <w:t>С 01.04.2016</w:t>
      </w:r>
      <w:r w:rsidRPr="000263B7">
        <w:rPr>
          <w:rFonts w:ascii="Arial" w:hAnsi="Arial" w:cs="Arial"/>
          <w:sz w:val="22"/>
          <w:szCs w:val="22"/>
        </w:rPr>
        <w:tab/>
        <w:t>председатель правления Schmitz Cargobull AG (Германия)</w:t>
      </w:r>
    </w:p>
    <w:p w:rsidR="00843D38" w:rsidRPr="00230270" w:rsidRDefault="00843D38" w:rsidP="000E1AD0">
      <w:pPr>
        <w:autoSpaceDE w:val="0"/>
        <w:autoSpaceDN w:val="0"/>
        <w:adjustRightInd w:val="0"/>
        <w:spacing w:line="360" w:lineRule="auto"/>
        <w:ind w:left="540" w:right="-288" w:hanging="54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843D38" w:rsidRPr="00230270">
      <w:headerReference w:type="default" r:id="rId11"/>
      <w:headerReference w:type="first" r:id="rId12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49E" w:rsidRDefault="00AE049E" w:rsidP="00244EEF">
      <w:r>
        <w:separator/>
      </w:r>
    </w:p>
  </w:endnote>
  <w:endnote w:type="continuationSeparator" w:id="0">
    <w:p w:rsidR="00AE049E" w:rsidRDefault="00AE049E" w:rsidP="0024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49E" w:rsidRDefault="00AE049E" w:rsidP="00244EEF">
      <w:r>
        <w:separator/>
      </w:r>
    </w:p>
  </w:footnote>
  <w:footnote w:type="continuationSeparator" w:id="0">
    <w:p w:rsidR="00AE049E" w:rsidRDefault="00AE049E" w:rsidP="00244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EEF" w:rsidRDefault="000E3BD5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1" name="Рисунок 1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EEF" w:rsidRDefault="000E3BD5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2" name="Рисунок 2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948B1"/>
    <w:multiLevelType w:val="hybridMultilevel"/>
    <w:tmpl w:val="BFD4E43A"/>
    <w:lvl w:ilvl="0" w:tplc="FEBC32C2">
      <w:start w:val="6"/>
      <w:numFmt w:val="decimal"/>
      <w:lvlText w:val="%1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</w:lvl>
  </w:abstractNum>
  <w:abstractNum w:abstractNumId="1" w15:restartNumberingAfterBreak="0">
    <w:nsid w:val="1E5602A5"/>
    <w:multiLevelType w:val="hybridMultilevel"/>
    <w:tmpl w:val="04940864"/>
    <w:lvl w:ilvl="0" w:tplc="5716465E">
      <w:start w:val="6"/>
      <w:numFmt w:val="decimal"/>
      <w:lvlText w:val="%1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388"/>
        </w:tabs>
        <w:ind w:left="53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108"/>
        </w:tabs>
        <w:ind w:left="61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828"/>
        </w:tabs>
        <w:ind w:left="68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548"/>
        </w:tabs>
        <w:ind w:left="75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268"/>
        </w:tabs>
        <w:ind w:left="82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988"/>
        </w:tabs>
        <w:ind w:left="89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708"/>
        </w:tabs>
        <w:ind w:left="97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428"/>
        </w:tabs>
        <w:ind w:left="10428" w:hanging="180"/>
      </w:pPr>
    </w:lvl>
  </w:abstractNum>
  <w:abstractNum w:abstractNumId="2" w15:restartNumberingAfterBreak="0">
    <w:nsid w:val="2637554B"/>
    <w:multiLevelType w:val="hybridMultilevel"/>
    <w:tmpl w:val="A058F5B2"/>
    <w:lvl w:ilvl="0" w:tplc="F93AB342">
      <w:start w:val="6"/>
      <w:numFmt w:val="decimal"/>
      <w:lvlText w:val="%1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388"/>
        </w:tabs>
        <w:ind w:left="53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108"/>
        </w:tabs>
        <w:ind w:left="61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828"/>
        </w:tabs>
        <w:ind w:left="68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548"/>
        </w:tabs>
        <w:ind w:left="75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268"/>
        </w:tabs>
        <w:ind w:left="82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988"/>
        </w:tabs>
        <w:ind w:left="89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708"/>
        </w:tabs>
        <w:ind w:left="97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428"/>
        </w:tabs>
        <w:ind w:left="10428" w:hanging="180"/>
      </w:pPr>
    </w:lvl>
  </w:abstractNum>
  <w:abstractNum w:abstractNumId="3" w15:restartNumberingAfterBreak="0">
    <w:nsid w:val="2BDD7E97"/>
    <w:multiLevelType w:val="hybridMultilevel"/>
    <w:tmpl w:val="A906B61E"/>
    <w:lvl w:ilvl="0" w:tplc="4ED6CF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11CF"/>
    <w:multiLevelType w:val="hybridMultilevel"/>
    <w:tmpl w:val="18584822"/>
    <w:lvl w:ilvl="0" w:tplc="DDD260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C2"/>
    <w:rsid w:val="000049D3"/>
    <w:rsid w:val="00007DC1"/>
    <w:rsid w:val="000263B7"/>
    <w:rsid w:val="00034CA9"/>
    <w:rsid w:val="000421BE"/>
    <w:rsid w:val="00082958"/>
    <w:rsid w:val="00084C26"/>
    <w:rsid w:val="000B3E66"/>
    <w:rsid w:val="000D06F0"/>
    <w:rsid w:val="000D2BEB"/>
    <w:rsid w:val="000E1AD0"/>
    <w:rsid w:val="000E3BD5"/>
    <w:rsid w:val="0011738C"/>
    <w:rsid w:val="00133839"/>
    <w:rsid w:val="00150B4D"/>
    <w:rsid w:val="00157292"/>
    <w:rsid w:val="001754BF"/>
    <w:rsid w:val="00175C5A"/>
    <w:rsid w:val="00192B01"/>
    <w:rsid w:val="001D6CC9"/>
    <w:rsid w:val="002165B0"/>
    <w:rsid w:val="002234EB"/>
    <w:rsid w:val="00230270"/>
    <w:rsid w:val="002334BB"/>
    <w:rsid w:val="00234B77"/>
    <w:rsid w:val="00244EEF"/>
    <w:rsid w:val="00263A40"/>
    <w:rsid w:val="002E0F8E"/>
    <w:rsid w:val="002F4C78"/>
    <w:rsid w:val="00302A28"/>
    <w:rsid w:val="003047D5"/>
    <w:rsid w:val="00307057"/>
    <w:rsid w:val="0033307D"/>
    <w:rsid w:val="00376066"/>
    <w:rsid w:val="003D3636"/>
    <w:rsid w:val="003E610B"/>
    <w:rsid w:val="0040776D"/>
    <w:rsid w:val="004259F4"/>
    <w:rsid w:val="004461D0"/>
    <w:rsid w:val="00463A30"/>
    <w:rsid w:val="00497244"/>
    <w:rsid w:val="004A20D8"/>
    <w:rsid w:val="0051688B"/>
    <w:rsid w:val="00523CE4"/>
    <w:rsid w:val="00581849"/>
    <w:rsid w:val="005F04CE"/>
    <w:rsid w:val="006210DE"/>
    <w:rsid w:val="0063132A"/>
    <w:rsid w:val="006428C2"/>
    <w:rsid w:val="00652AF3"/>
    <w:rsid w:val="00655116"/>
    <w:rsid w:val="00656652"/>
    <w:rsid w:val="00657257"/>
    <w:rsid w:val="0067025C"/>
    <w:rsid w:val="00682DF9"/>
    <w:rsid w:val="00683F02"/>
    <w:rsid w:val="006A7108"/>
    <w:rsid w:val="006B543C"/>
    <w:rsid w:val="006B6348"/>
    <w:rsid w:val="006D4BE0"/>
    <w:rsid w:val="00723305"/>
    <w:rsid w:val="007243D1"/>
    <w:rsid w:val="007374B3"/>
    <w:rsid w:val="0075793E"/>
    <w:rsid w:val="008104D4"/>
    <w:rsid w:val="00840685"/>
    <w:rsid w:val="00843D38"/>
    <w:rsid w:val="00895B08"/>
    <w:rsid w:val="008A3E3E"/>
    <w:rsid w:val="008B068A"/>
    <w:rsid w:val="008C05FF"/>
    <w:rsid w:val="008C6F0D"/>
    <w:rsid w:val="008F6FDA"/>
    <w:rsid w:val="00913141"/>
    <w:rsid w:val="00916310"/>
    <w:rsid w:val="00923E4D"/>
    <w:rsid w:val="00940FA6"/>
    <w:rsid w:val="00944B6D"/>
    <w:rsid w:val="009534BD"/>
    <w:rsid w:val="00987413"/>
    <w:rsid w:val="009A19D0"/>
    <w:rsid w:val="009B638A"/>
    <w:rsid w:val="009E13E0"/>
    <w:rsid w:val="009E6733"/>
    <w:rsid w:val="009F6CCC"/>
    <w:rsid w:val="00A058CC"/>
    <w:rsid w:val="00A26E9E"/>
    <w:rsid w:val="00A56BC9"/>
    <w:rsid w:val="00A600FA"/>
    <w:rsid w:val="00A716D0"/>
    <w:rsid w:val="00AB58F3"/>
    <w:rsid w:val="00AC1D5D"/>
    <w:rsid w:val="00AE049E"/>
    <w:rsid w:val="00AE1D7A"/>
    <w:rsid w:val="00AE2E1A"/>
    <w:rsid w:val="00AE7BFD"/>
    <w:rsid w:val="00B22B30"/>
    <w:rsid w:val="00B51D66"/>
    <w:rsid w:val="00B6343C"/>
    <w:rsid w:val="00B67FC5"/>
    <w:rsid w:val="00B74895"/>
    <w:rsid w:val="00B93C3C"/>
    <w:rsid w:val="00BA7B70"/>
    <w:rsid w:val="00BB2FFE"/>
    <w:rsid w:val="00BB72B3"/>
    <w:rsid w:val="00BD0BE6"/>
    <w:rsid w:val="00C02830"/>
    <w:rsid w:val="00C11C09"/>
    <w:rsid w:val="00C3151F"/>
    <w:rsid w:val="00C36BAD"/>
    <w:rsid w:val="00C82B75"/>
    <w:rsid w:val="00C94418"/>
    <w:rsid w:val="00CA5B56"/>
    <w:rsid w:val="00CE50CD"/>
    <w:rsid w:val="00CF625A"/>
    <w:rsid w:val="00D12E81"/>
    <w:rsid w:val="00D43918"/>
    <w:rsid w:val="00D5266D"/>
    <w:rsid w:val="00D743B8"/>
    <w:rsid w:val="00DA13E1"/>
    <w:rsid w:val="00E04D59"/>
    <w:rsid w:val="00E17B7F"/>
    <w:rsid w:val="00E208F6"/>
    <w:rsid w:val="00E54080"/>
    <w:rsid w:val="00E6172F"/>
    <w:rsid w:val="00E67825"/>
    <w:rsid w:val="00E767B7"/>
    <w:rsid w:val="00E87F5F"/>
    <w:rsid w:val="00E9421A"/>
    <w:rsid w:val="00E976C1"/>
    <w:rsid w:val="00EE771D"/>
    <w:rsid w:val="00EE7D93"/>
    <w:rsid w:val="00EF1AF1"/>
    <w:rsid w:val="00F13070"/>
    <w:rsid w:val="00F34F16"/>
    <w:rsid w:val="00FE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BC87B3"/>
  <w15:chartTrackingRefBased/>
  <w15:docId w15:val="{00E190FE-5AA5-4A2F-9874-276D6258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cs-C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084C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4EEF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link w:val="a5"/>
    <w:uiPriority w:val="99"/>
    <w:rsid w:val="00244EEF"/>
    <w:rPr>
      <w:lang w:val="cs-CZ" w:eastAsia="en-US"/>
    </w:rPr>
  </w:style>
  <w:style w:type="paragraph" w:styleId="a7">
    <w:name w:val="footer"/>
    <w:basedOn w:val="a"/>
    <w:link w:val="a8"/>
    <w:uiPriority w:val="99"/>
    <w:unhideWhenUsed/>
    <w:rsid w:val="00244EEF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link w:val="a7"/>
    <w:uiPriority w:val="99"/>
    <w:rsid w:val="00244EEF"/>
    <w:rPr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0" ma:contentTypeDescription="Ein neues Dokument erstellen." ma:contentTypeScope="" ma:versionID="cb8b5cbce1744c7541b3b598540a09fc">
  <xsd:schema xmlns:xsd="http://www.w3.org/2001/XMLSchema" xmlns:xs="http://www.w3.org/2001/XMLSchema" xmlns:p="http://schemas.microsoft.com/office/2006/metadata/properties" xmlns:ns2="eff78291-878b-4b89-b7ce-1f0fb35eb3d8" xmlns:ns3="3f5fa72f-620d-44a1-9576-9387b535153b" targetNamespace="http://schemas.microsoft.com/office/2006/metadata/properties" ma:root="true" ma:fieldsID="b79fd520f6a6d396cd5c1ae75c5707e6" ns2:_="" ns3:_="">
    <xsd:import namespace="eff78291-878b-4b89-b7ce-1f0fb35eb3d8"/>
    <xsd:import namespace="3f5fa72f-620d-44a1-9576-9387b5351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47395-C881-40CC-8517-33E22D8A4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F30354-C124-4E5C-92AB-399027DE35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E044F4-DECB-432E-B7D0-6945EA3659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Name			: Jan Bubenнk</vt:lpstr>
      <vt:lpstr>Name			: Jan Bubenнk</vt:lpstr>
      <vt:lpstr>Name			: Jan Bubenнk</vt:lpstr>
    </vt:vector>
  </TitlesOfParts>
  <Company>Mercedes-Benz Bohemia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			: Jan Bubenнk</dc:title>
  <dc:subject/>
  <dc:creator>MBBOHEMIA</dc:creator>
  <cp:keywords/>
  <cp:lastModifiedBy>Ирина Шихова</cp:lastModifiedBy>
  <cp:revision>3</cp:revision>
  <cp:lastPrinted>2019-08-19T08:07:00Z</cp:lastPrinted>
  <dcterms:created xsi:type="dcterms:W3CDTF">2021-09-04T17:36:00Z</dcterms:created>
  <dcterms:modified xsi:type="dcterms:W3CDTF">2021-09-14T16:55:00Z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</Properties>
</file>